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50"/>
        <w:ind w:left="0" w:right="158" w:firstLine="0"/>
        <w:jc w:val="right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9793351</wp:posOffset>
                </wp:positionV>
                <wp:extent cx="7200265" cy="28702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200265" cy="287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287020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286651"/>
                              </a:lnTo>
                              <a:lnTo>
                                <a:pt x="7199998" y="286651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AE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71.130005pt;width:566.929pt;height:22.571pt;mso-position-horizontal-relative:page;mso-position-vertical-relative:page;z-index:15729152" id="docshape2" filled="true" fillcolor="#b1aeac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6744910</wp:posOffset>
                </wp:positionH>
                <wp:positionV relativeFrom="paragraph">
                  <wp:posOffset>445658</wp:posOffset>
                </wp:positionV>
                <wp:extent cx="173355" cy="233235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095276pt;margin-top:35.091194pt;width:13.65pt;height:183.65pt;mso-position-horizontal-relative:page;mso-position-vertical-relative:paragraph;z-index:15729664" type="#_x0000_t202" id="docshape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color w:val="083755"/>
          <w:spacing w:val="-5"/>
          <w:w w:val="90"/>
          <w:sz w:val="24"/>
        </w:rPr>
        <w:t>31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2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1372501</wp:posOffset>
                </wp:positionH>
                <wp:positionV relativeFrom="paragraph">
                  <wp:posOffset>240302</wp:posOffset>
                </wp:positionV>
                <wp:extent cx="4554220" cy="3036570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4554220" cy="3036570"/>
                          <a:chExt cx="4554220" cy="303657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1517992" y="1"/>
                            <a:ext cx="3036570" cy="303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6570" h="3036570">
                                <a:moveTo>
                                  <a:pt x="1518005" y="0"/>
                                </a:moveTo>
                                <a:lnTo>
                                  <a:pt x="1469818" y="750"/>
                                </a:lnTo>
                                <a:lnTo>
                                  <a:pt x="1422005" y="2986"/>
                                </a:lnTo>
                                <a:lnTo>
                                  <a:pt x="1374588" y="6686"/>
                                </a:lnTo>
                                <a:lnTo>
                                  <a:pt x="1327591" y="11827"/>
                                </a:lnTo>
                                <a:lnTo>
                                  <a:pt x="1281035" y="18387"/>
                                </a:lnTo>
                                <a:lnTo>
                                  <a:pt x="1234942" y="26344"/>
                                </a:lnTo>
                                <a:lnTo>
                                  <a:pt x="1189334" y="35676"/>
                                </a:lnTo>
                                <a:lnTo>
                                  <a:pt x="1144235" y="46360"/>
                                </a:lnTo>
                                <a:lnTo>
                                  <a:pt x="1099665" y="58375"/>
                                </a:lnTo>
                                <a:lnTo>
                                  <a:pt x="1055648" y="71697"/>
                                </a:lnTo>
                                <a:lnTo>
                                  <a:pt x="1012205" y="86306"/>
                                </a:lnTo>
                                <a:lnTo>
                                  <a:pt x="969359" y="102178"/>
                                </a:lnTo>
                                <a:lnTo>
                                  <a:pt x="927131" y="119291"/>
                                </a:lnTo>
                                <a:lnTo>
                                  <a:pt x="885545" y="137623"/>
                                </a:lnTo>
                                <a:lnTo>
                                  <a:pt x="844623" y="157152"/>
                                </a:lnTo>
                                <a:lnTo>
                                  <a:pt x="804386" y="177856"/>
                                </a:lnTo>
                                <a:lnTo>
                                  <a:pt x="764857" y="199712"/>
                                </a:lnTo>
                                <a:lnTo>
                                  <a:pt x="726058" y="222699"/>
                                </a:lnTo>
                                <a:lnTo>
                                  <a:pt x="688011" y="246793"/>
                                </a:lnTo>
                                <a:lnTo>
                                  <a:pt x="650739" y="271973"/>
                                </a:lnTo>
                                <a:lnTo>
                                  <a:pt x="614263" y="298217"/>
                                </a:lnTo>
                                <a:lnTo>
                                  <a:pt x="578607" y="325501"/>
                                </a:lnTo>
                                <a:lnTo>
                                  <a:pt x="543791" y="353805"/>
                                </a:lnTo>
                                <a:lnTo>
                                  <a:pt x="509840" y="383106"/>
                                </a:lnTo>
                                <a:lnTo>
                                  <a:pt x="476774" y="413381"/>
                                </a:lnTo>
                                <a:lnTo>
                                  <a:pt x="444615" y="444609"/>
                                </a:lnTo>
                                <a:lnTo>
                                  <a:pt x="413387" y="476767"/>
                                </a:lnTo>
                                <a:lnTo>
                                  <a:pt x="383112" y="509833"/>
                                </a:lnTo>
                                <a:lnTo>
                                  <a:pt x="353811" y="543784"/>
                                </a:lnTo>
                                <a:lnTo>
                                  <a:pt x="325506" y="578599"/>
                                </a:lnTo>
                                <a:lnTo>
                                  <a:pt x="298221" y="614255"/>
                                </a:lnTo>
                                <a:lnTo>
                                  <a:pt x="271977" y="650730"/>
                                </a:lnTo>
                                <a:lnTo>
                                  <a:pt x="246797" y="688002"/>
                                </a:lnTo>
                                <a:lnTo>
                                  <a:pt x="222702" y="726048"/>
                                </a:lnTo>
                                <a:lnTo>
                                  <a:pt x="199715" y="764847"/>
                                </a:lnTo>
                                <a:lnTo>
                                  <a:pt x="177859" y="804376"/>
                                </a:lnTo>
                                <a:lnTo>
                                  <a:pt x="157155" y="844613"/>
                                </a:lnTo>
                                <a:lnTo>
                                  <a:pt x="137625" y="885535"/>
                                </a:lnTo>
                                <a:lnTo>
                                  <a:pt x="119293" y="927121"/>
                                </a:lnTo>
                                <a:lnTo>
                                  <a:pt x="102179" y="969348"/>
                                </a:lnTo>
                                <a:lnTo>
                                  <a:pt x="86307" y="1012194"/>
                                </a:lnTo>
                                <a:lnTo>
                                  <a:pt x="71699" y="1055636"/>
                                </a:lnTo>
                                <a:lnTo>
                                  <a:pt x="58376" y="1099653"/>
                                </a:lnTo>
                                <a:lnTo>
                                  <a:pt x="46361" y="1144223"/>
                                </a:lnTo>
                                <a:lnTo>
                                  <a:pt x="35677" y="1189322"/>
                                </a:lnTo>
                                <a:lnTo>
                                  <a:pt x="26345" y="1234929"/>
                                </a:lnTo>
                                <a:lnTo>
                                  <a:pt x="18387" y="1281022"/>
                                </a:lnTo>
                                <a:lnTo>
                                  <a:pt x="11827" y="1327578"/>
                                </a:lnTo>
                                <a:lnTo>
                                  <a:pt x="6686" y="1374576"/>
                                </a:lnTo>
                                <a:lnTo>
                                  <a:pt x="2986" y="1421992"/>
                                </a:lnTo>
                                <a:lnTo>
                                  <a:pt x="750" y="1469805"/>
                                </a:lnTo>
                                <a:lnTo>
                                  <a:pt x="0" y="1517992"/>
                                </a:lnTo>
                                <a:lnTo>
                                  <a:pt x="750" y="1566181"/>
                                </a:lnTo>
                                <a:lnTo>
                                  <a:pt x="2986" y="1613994"/>
                                </a:lnTo>
                                <a:lnTo>
                                  <a:pt x="6686" y="1661411"/>
                                </a:lnTo>
                                <a:lnTo>
                                  <a:pt x="11827" y="1708409"/>
                                </a:lnTo>
                                <a:lnTo>
                                  <a:pt x="18387" y="1754966"/>
                                </a:lnTo>
                                <a:lnTo>
                                  <a:pt x="26345" y="1801059"/>
                                </a:lnTo>
                                <a:lnTo>
                                  <a:pt x="35677" y="1846667"/>
                                </a:lnTo>
                                <a:lnTo>
                                  <a:pt x="46361" y="1891767"/>
                                </a:lnTo>
                                <a:lnTo>
                                  <a:pt x="58376" y="1936337"/>
                                </a:lnTo>
                                <a:lnTo>
                                  <a:pt x="71699" y="1980355"/>
                                </a:lnTo>
                                <a:lnTo>
                                  <a:pt x="86307" y="2023798"/>
                                </a:lnTo>
                                <a:lnTo>
                                  <a:pt x="102179" y="2066644"/>
                                </a:lnTo>
                                <a:lnTo>
                                  <a:pt x="119293" y="2108871"/>
                                </a:lnTo>
                                <a:lnTo>
                                  <a:pt x="137625" y="2150458"/>
                                </a:lnTo>
                                <a:lnTo>
                                  <a:pt x="157155" y="2191380"/>
                                </a:lnTo>
                                <a:lnTo>
                                  <a:pt x="177859" y="2231617"/>
                                </a:lnTo>
                                <a:lnTo>
                                  <a:pt x="199715" y="2271147"/>
                                </a:lnTo>
                                <a:lnTo>
                                  <a:pt x="222702" y="2309946"/>
                                </a:lnTo>
                                <a:lnTo>
                                  <a:pt x="246797" y="2347992"/>
                                </a:lnTo>
                                <a:lnTo>
                                  <a:pt x="271977" y="2385264"/>
                                </a:lnTo>
                                <a:lnTo>
                                  <a:pt x="298221" y="2421740"/>
                                </a:lnTo>
                                <a:lnTo>
                                  <a:pt x="325506" y="2457396"/>
                                </a:lnTo>
                                <a:lnTo>
                                  <a:pt x="353811" y="2492211"/>
                                </a:lnTo>
                                <a:lnTo>
                                  <a:pt x="383112" y="2526163"/>
                                </a:lnTo>
                                <a:lnTo>
                                  <a:pt x="413387" y="2559229"/>
                                </a:lnTo>
                                <a:lnTo>
                                  <a:pt x="444615" y="2591387"/>
                                </a:lnTo>
                                <a:lnTo>
                                  <a:pt x="476774" y="2622615"/>
                                </a:lnTo>
                                <a:lnTo>
                                  <a:pt x="509840" y="2652890"/>
                                </a:lnTo>
                                <a:lnTo>
                                  <a:pt x="543791" y="2682191"/>
                                </a:lnTo>
                                <a:lnTo>
                                  <a:pt x="578607" y="2710495"/>
                                </a:lnTo>
                                <a:lnTo>
                                  <a:pt x="614263" y="2737780"/>
                                </a:lnTo>
                                <a:lnTo>
                                  <a:pt x="650739" y="2764024"/>
                                </a:lnTo>
                                <a:lnTo>
                                  <a:pt x="688011" y="2789204"/>
                                </a:lnTo>
                                <a:lnTo>
                                  <a:pt x="726058" y="2813298"/>
                                </a:lnTo>
                                <a:lnTo>
                                  <a:pt x="764857" y="2836285"/>
                                </a:lnTo>
                                <a:lnTo>
                                  <a:pt x="804386" y="2858141"/>
                                </a:lnTo>
                                <a:lnTo>
                                  <a:pt x="844623" y="2878845"/>
                                </a:lnTo>
                                <a:lnTo>
                                  <a:pt x="885545" y="2898374"/>
                                </a:lnTo>
                                <a:lnTo>
                                  <a:pt x="927131" y="2916707"/>
                                </a:lnTo>
                                <a:lnTo>
                                  <a:pt x="969359" y="2933820"/>
                                </a:lnTo>
                                <a:lnTo>
                                  <a:pt x="1012205" y="2949692"/>
                                </a:lnTo>
                                <a:lnTo>
                                  <a:pt x="1055648" y="2964300"/>
                                </a:lnTo>
                                <a:lnTo>
                                  <a:pt x="1099665" y="2977623"/>
                                </a:lnTo>
                                <a:lnTo>
                                  <a:pt x="1144235" y="2989637"/>
                                </a:lnTo>
                                <a:lnTo>
                                  <a:pt x="1189334" y="3000321"/>
                                </a:lnTo>
                                <a:lnTo>
                                  <a:pt x="1234942" y="3009653"/>
                                </a:lnTo>
                                <a:lnTo>
                                  <a:pt x="1281035" y="3017610"/>
                                </a:lnTo>
                                <a:lnTo>
                                  <a:pt x="1327591" y="3024171"/>
                                </a:lnTo>
                                <a:lnTo>
                                  <a:pt x="1374588" y="3029312"/>
                                </a:lnTo>
                                <a:lnTo>
                                  <a:pt x="1422005" y="3033012"/>
                                </a:lnTo>
                                <a:lnTo>
                                  <a:pt x="1469818" y="3035248"/>
                                </a:lnTo>
                                <a:lnTo>
                                  <a:pt x="1518005" y="3035998"/>
                                </a:lnTo>
                                <a:lnTo>
                                  <a:pt x="1566193" y="3035248"/>
                                </a:lnTo>
                                <a:lnTo>
                                  <a:pt x="1614005" y="3033012"/>
                                </a:lnTo>
                                <a:lnTo>
                                  <a:pt x="1661422" y="3029312"/>
                                </a:lnTo>
                                <a:lnTo>
                                  <a:pt x="1708419" y="3024171"/>
                                </a:lnTo>
                                <a:lnTo>
                                  <a:pt x="1754976" y="3017610"/>
                                </a:lnTo>
                                <a:lnTo>
                                  <a:pt x="1801069" y="3009653"/>
                                </a:lnTo>
                                <a:lnTo>
                                  <a:pt x="1846676" y="3000321"/>
                                </a:lnTo>
                                <a:lnTo>
                                  <a:pt x="1891776" y="2989637"/>
                                </a:lnTo>
                                <a:lnTo>
                                  <a:pt x="1936345" y="2977623"/>
                                </a:lnTo>
                                <a:lnTo>
                                  <a:pt x="1980363" y="2964300"/>
                                </a:lnTo>
                                <a:lnTo>
                                  <a:pt x="2023805" y="2949692"/>
                                </a:lnTo>
                                <a:lnTo>
                                  <a:pt x="2066652" y="2933820"/>
                                </a:lnTo>
                                <a:lnTo>
                                  <a:pt x="2108879" y="2916707"/>
                                </a:lnTo>
                                <a:lnTo>
                                  <a:pt x="2150465" y="2898374"/>
                                </a:lnTo>
                                <a:lnTo>
                                  <a:pt x="2191387" y="2878845"/>
                                </a:lnTo>
                                <a:lnTo>
                                  <a:pt x="2231624" y="2858141"/>
                                </a:lnTo>
                                <a:lnTo>
                                  <a:pt x="2271154" y="2836285"/>
                                </a:lnTo>
                                <a:lnTo>
                                  <a:pt x="2309953" y="2813298"/>
                                </a:lnTo>
                                <a:lnTo>
                                  <a:pt x="2347999" y="2789204"/>
                                </a:lnTo>
                                <a:lnTo>
                                  <a:pt x="2385272" y="2764024"/>
                                </a:lnTo>
                                <a:lnTo>
                                  <a:pt x="2421747" y="2737780"/>
                                </a:lnTo>
                                <a:lnTo>
                                  <a:pt x="2457404" y="2710495"/>
                                </a:lnTo>
                                <a:lnTo>
                                  <a:pt x="2492219" y="2682191"/>
                                </a:lnTo>
                                <a:lnTo>
                                  <a:pt x="2526171" y="2652890"/>
                                </a:lnTo>
                                <a:lnTo>
                                  <a:pt x="2559237" y="2622615"/>
                                </a:lnTo>
                                <a:lnTo>
                                  <a:pt x="2591395" y="2591387"/>
                                </a:lnTo>
                                <a:lnTo>
                                  <a:pt x="2622623" y="2559229"/>
                                </a:lnTo>
                                <a:lnTo>
                                  <a:pt x="2652899" y="2526163"/>
                                </a:lnTo>
                                <a:lnTo>
                                  <a:pt x="2682200" y="2492211"/>
                                </a:lnTo>
                                <a:lnTo>
                                  <a:pt x="2710504" y="2457396"/>
                                </a:lnTo>
                                <a:lnTo>
                                  <a:pt x="2737789" y="2421740"/>
                                </a:lnTo>
                                <a:lnTo>
                                  <a:pt x="2764033" y="2385264"/>
                                </a:lnTo>
                                <a:lnTo>
                                  <a:pt x="2789213" y="2347992"/>
                                </a:lnTo>
                                <a:lnTo>
                                  <a:pt x="2813308" y="2309946"/>
                                </a:lnTo>
                                <a:lnTo>
                                  <a:pt x="2836295" y="2271147"/>
                                </a:lnTo>
                                <a:lnTo>
                                  <a:pt x="2858151" y="2231617"/>
                                </a:lnTo>
                                <a:lnTo>
                                  <a:pt x="2878855" y="2191380"/>
                                </a:lnTo>
                                <a:lnTo>
                                  <a:pt x="2898385" y="2150458"/>
                                </a:lnTo>
                                <a:lnTo>
                                  <a:pt x="2916717" y="2108871"/>
                                </a:lnTo>
                                <a:lnTo>
                                  <a:pt x="2933831" y="2066644"/>
                                </a:lnTo>
                                <a:lnTo>
                                  <a:pt x="2949703" y="2023798"/>
                                </a:lnTo>
                                <a:lnTo>
                                  <a:pt x="2964312" y="1980355"/>
                                </a:lnTo>
                                <a:lnTo>
                                  <a:pt x="2977634" y="1936337"/>
                                </a:lnTo>
                                <a:lnTo>
                                  <a:pt x="2989649" y="1891767"/>
                                </a:lnTo>
                                <a:lnTo>
                                  <a:pt x="3000334" y="1846667"/>
                                </a:lnTo>
                                <a:lnTo>
                                  <a:pt x="3009666" y="1801059"/>
                                </a:lnTo>
                                <a:lnTo>
                                  <a:pt x="3017623" y="1754966"/>
                                </a:lnTo>
                                <a:lnTo>
                                  <a:pt x="3024183" y="1708409"/>
                                </a:lnTo>
                                <a:lnTo>
                                  <a:pt x="3029324" y="1661411"/>
                                </a:lnTo>
                                <a:lnTo>
                                  <a:pt x="3033024" y="1613994"/>
                                </a:lnTo>
                                <a:lnTo>
                                  <a:pt x="3035260" y="1566181"/>
                                </a:lnTo>
                                <a:lnTo>
                                  <a:pt x="3036011" y="1517992"/>
                                </a:lnTo>
                                <a:lnTo>
                                  <a:pt x="3035260" y="1469805"/>
                                </a:lnTo>
                                <a:lnTo>
                                  <a:pt x="3033024" y="1421992"/>
                                </a:lnTo>
                                <a:lnTo>
                                  <a:pt x="3029324" y="1374576"/>
                                </a:lnTo>
                                <a:lnTo>
                                  <a:pt x="3024183" y="1327578"/>
                                </a:lnTo>
                                <a:lnTo>
                                  <a:pt x="3017623" y="1281022"/>
                                </a:lnTo>
                                <a:lnTo>
                                  <a:pt x="3009666" y="1234929"/>
                                </a:lnTo>
                                <a:lnTo>
                                  <a:pt x="3000334" y="1189322"/>
                                </a:lnTo>
                                <a:lnTo>
                                  <a:pt x="2989649" y="1144223"/>
                                </a:lnTo>
                                <a:lnTo>
                                  <a:pt x="2977634" y="1099653"/>
                                </a:lnTo>
                                <a:lnTo>
                                  <a:pt x="2964312" y="1055636"/>
                                </a:lnTo>
                                <a:lnTo>
                                  <a:pt x="2949703" y="1012194"/>
                                </a:lnTo>
                                <a:lnTo>
                                  <a:pt x="2933831" y="969348"/>
                                </a:lnTo>
                                <a:lnTo>
                                  <a:pt x="2916717" y="927121"/>
                                </a:lnTo>
                                <a:lnTo>
                                  <a:pt x="2898385" y="885535"/>
                                </a:lnTo>
                                <a:lnTo>
                                  <a:pt x="2878855" y="844613"/>
                                </a:lnTo>
                                <a:lnTo>
                                  <a:pt x="2858151" y="804376"/>
                                </a:lnTo>
                                <a:lnTo>
                                  <a:pt x="2836295" y="764847"/>
                                </a:lnTo>
                                <a:lnTo>
                                  <a:pt x="2813308" y="726048"/>
                                </a:lnTo>
                                <a:lnTo>
                                  <a:pt x="2789213" y="688002"/>
                                </a:lnTo>
                                <a:lnTo>
                                  <a:pt x="2764033" y="650730"/>
                                </a:lnTo>
                                <a:lnTo>
                                  <a:pt x="2737789" y="614255"/>
                                </a:lnTo>
                                <a:lnTo>
                                  <a:pt x="2710504" y="578599"/>
                                </a:lnTo>
                                <a:lnTo>
                                  <a:pt x="2682200" y="543784"/>
                                </a:lnTo>
                                <a:lnTo>
                                  <a:pt x="2652899" y="509833"/>
                                </a:lnTo>
                                <a:lnTo>
                                  <a:pt x="2622623" y="476767"/>
                                </a:lnTo>
                                <a:lnTo>
                                  <a:pt x="2591395" y="444609"/>
                                </a:lnTo>
                                <a:lnTo>
                                  <a:pt x="2559237" y="413381"/>
                                </a:lnTo>
                                <a:lnTo>
                                  <a:pt x="2526171" y="383106"/>
                                </a:lnTo>
                                <a:lnTo>
                                  <a:pt x="2492219" y="353805"/>
                                </a:lnTo>
                                <a:lnTo>
                                  <a:pt x="2457404" y="325501"/>
                                </a:lnTo>
                                <a:lnTo>
                                  <a:pt x="2421747" y="298217"/>
                                </a:lnTo>
                                <a:lnTo>
                                  <a:pt x="2385272" y="271973"/>
                                </a:lnTo>
                                <a:lnTo>
                                  <a:pt x="2347999" y="246793"/>
                                </a:lnTo>
                                <a:lnTo>
                                  <a:pt x="2309953" y="222699"/>
                                </a:lnTo>
                                <a:lnTo>
                                  <a:pt x="2271154" y="199712"/>
                                </a:lnTo>
                                <a:lnTo>
                                  <a:pt x="2231624" y="177856"/>
                                </a:lnTo>
                                <a:lnTo>
                                  <a:pt x="2191387" y="157152"/>
                                </a:lnTo>
                                <a:lnTo>
                                  <a:pt x="2150465" y="137623"/>
                                </a:lnTo>
                                <a:lnTo>
                                  <a:pt x="2108879" y="119291"/>
                                </a:lnTo>
                                <a:lnTo>
                                  <a:pt x="2066652" y="102178"/>
                                </a:lnTo>
                                <a:lnTo>
                                  <a:pt x="2023805" y="86306"/>
                                </a:lnTo>
                                <a:lnTo>
                                  <a:pt x="1980363" y="71697"/>
                                </a:lnTo>
                                <a:lnTo>
                                  <a:pt x="1936345" y="58375"/>
                                </a:lnTo>
                                <a:lnTo>
                                  <a:pt x="1891776" y="46360"/>
                                </a:lnTo>
                                <a:lnTo>
                                  <a:pt x="1846676" y="35676"/>
                                </a:lnTo>
                                <a:lnTo>
                                  <a:pt x="1801069" y="26344"/>
                                </a:lnTo>
                                <a:lnTo>
                                  <a:pt x="1754976" y="18387"/>
                                </a:lnTo>
                                <a:lnTo>
                                  <a:pt x="1708419" y="11827"/>
                                </a:lnTo>
                                <a:lnTo>
                                  <a:pt x="1661422" y="6686"/>
                                </a:lnTo>
                                <a:lnTo>
                                  <a:pt x="1614005" y="2986"/>
                                </a:lnTo>
                                <a:lnTo>
                                  <a:pt x="1566193" y="750"/>
                                </a:lnTo>
                                <a:lnTo>
                                  <a:pt x="151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98" cy="3035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070999pt;margin-top:18.921421pt;width:358.6pt;height:239.1pt;mso-position-horizontal-relative:page;mso-position-vertical-relative:paragraph;z-index:-15728640;mso-wrap-distance-left:0;mso-wrap-distance-right:0" id="docshapegroup4" coordorigin="2161,378" coordsize="7172,4782">
                <v:shape style="position:absolute;left:4551;top:378;width:4782;height:4782" id="docshape5" coordorigin="4552,378" coordsize="4782,4782" path="m6943,378l6867,380,6791,383,6717,389,6643,397,6569,407,6497,420,6425,435,6354,451,6284,470,6214,491,6146,514,6079,539,6012,566,5947,595,5882,626,5819,659,5756,693,5695,729,5635,767,5577,807,5519,848,5463,891,5408,936,5355,982,5303,1029,5252,1079,5203,1129,5155,1181,5109,1235,5065,1290,5022,1346,4980,1403,4941,1462,4903,1522,4866,1583,4832,1645,4799,1709,4769,1773,4740,1838,4713,1905,4688,1972,4665,2041,4644,2110,4625,2180,4608,2251,4593,2323,4581,2396,4571,2469,4562,2543,4557,2618,4553,2693,4552,2769,4553,2845,4557,2920,4562,2995,4571,3069,4581,3142,4593,3215,4608,3287,4625,3358,4644,3428,4665,3497,4688,3566,4713,3633,4740,3699,4769,3765,4799,3829,4832,3893,4866,3955,4903,4016,4941,4076,4980,4135,5022,4192,5065,4248,5109,4303,5155,4357,5203,4409,5252,4459,5303,4509,5355,4556,5408,4602,5463,4647,5519,4690,5577,4731,5635,4771,5695,4809,5756,4845,5819,4879,5882,4912,5947,4943,6012,4972,6079,4999,6146,5024,6214,5047,6284,5068,6354,5087,6425,5103,6497,5118,6569,5131,6643,5141,6717,5149,6791,5155,6867,5158,6943,5160,7018,5158,7094,5155,7168,5149,7242,5141,7316,5131,7388,5118,7460,5103,7531,5087,7601,5068,7671,5047,7739,5024,7807,4999,7873,4972,7939,4943,8003,4912,8066,4879,8129,4845,8190,4809,8250,4771,8308,4731,8366,4690,8422,4647,8477,4602,8530,4556,8582,4509,8633,4459,8682,4409,8730,4357,8776,4303,8820,4248,8863,4192,8905,4135,8944,4076,8982,4016,9019,3955,9053,3893,9086,3829,9116,3765,9145,3699,9172,3633,9197,3566,9220,3497,9241,3428,9260,3358,9277,3287,9292,3215,9304,3142,9314,3069,9323,2995,9328,2920,9332,2845,9333,2769,9332,2693,9328,2618,9323,2543,9314,2469,9304,2396,9292,2323,9277,2251,9260,2180,9241,2110,9220,2041,9197,1972,9172,1905,9145,1838,9116,1773,9086,1709,9053,1645,9019,1583,8982,1522,8944,1462,8905,1403,8863,1346,8820,1290,8776,1235,8730,1181,8682,1129,8633,1079,8582,1029,8530,982,8477,936,8422,891,8366,848,8308,807,8250,767,8190,729,8129,693,8066,659,8003,626,7939,595,7873,566,7807,539,7739,514,7671,491,7601,470,7531,451,7460,435,7388,420,7316,407,7242,397,7168,389,7094,383,7018,380,6943,378xe" filled="true" fillcolor="#b1aeac" stroked="false">
                  <v:path arrowok="t"/>
                  <v:fill type="solid"/>
                </v:shape>
                <v:shape style="position:absolute;left:2161;top:378;width:4782;height:4782" type="#_x0000_t75" id="docshape6" stroked="false">
                  <v:imagedata r:id="rId6" o:title=""/>
                </v:shape>
                <w10:wrap type="topAndBottom"/>
              </v:group>
            </w:pict>
          </mc:Fallback>
        </mc:AlternateContent>
      </w:r>
    </w:p>
    <w:p>
      <w:pPr>
        <w:pStyle w:val="Title"/>
        <w:spacing w:line="170" w:lineRule="auto" w:before="1013"/>
        <w:ind w:left="2857" w:right="2745"/>
      </w:pPr>
      <w:r>
        <w:rPr>
          <w:color w:val="B2649B"/>
          <w:w w:val="110"/>
        </w:rPr>
        <w:t>LES</w:t>
      </w:r>
      <w:r>
        <w:rPr>
          <w:color w:val="B2649B"/>
          <w:spacing w:val="-50"/>
          <w:w w:val="110"/>
        </w:rPr>
        <w:t> </w:t>
      </w:r>
      <w:r>
        <w:rPr>
          <w:color w:val="B2649B"/>
          <w:w w:val="110"/>
        </w:rPr>
        <w:t>MOYENS </w:t>
      </w:r>
      <w:r>
        <w:rPr>
          <w:color w:val="B2649B"/>
          <w:spacing w:val="8"/>
          <w:w w:val="120"/>
        </w:rPr>
        <w:t>ET</w:t>
      </w:r>
    </w:p>
    <w:p>
      <w:pPr>
        <w:pStyle w:val="Title"/>
        <w:spacing w:line="170" w:lineRule="auto"/>
        <w:ind w:hanging="970"/>
      </w:pPr>
      <w:r>
        <w:rPr>
          <w:color w:val="B2649B"/>
          <w:spacing w:val="-2"/>
        </w:rPr>
        <w:t>L’ORGANISATION</w:t>
      </w:r>
      <w:r>
        <w:rPr>
          <w:color w:val="B2649B"/>
          <w:spacing w:val="-2"/>
          <w:w w:val="110"/>
        </w:rPr>
        <w:t> </w:t>
      </w:r>
      <w:r>
        <w:rPr>
          <w:color w:val="083755"/>
          <w:w w:val="110"/>
        </w:rPr>
        <w:t>DE L’INSEE</w:t>
      </w:r>
    </w:p>
    <w:p>
      <w:pPr>
        <w:pStyle w:val="Title"/>
        <w:spacing w:after="0" w:line="170" w:lineRule="auto"/>
        <w:sectPr>
          <w:footerReference w:type="default" r:id="rId5"/>
          <w:type w:val="continuous"/>
          <w:pgSz w:w="11340" w:h="15880"/>
          <w:pgMar w:header="0" w:footer="801" w:top="1020" w:bottom="1000" w:left="141" w:right="283"/>
          <w:pgNumType w:start="1"/>
        </w:sectPr>
      </w:pPr>
    </w:p>
    <w:p>
      <w:pPr>
        <w:pStyle w:val="Heading1"/>
        <w:tabs>
          <w:tab w:pos="1719" w:val="left" w:leader="none"/>
        </w:tabs>
        <w:spacing w:line="184" w:lineRule="auto" w:before="252"/>
        <w:ind w:left="1719" w:right="4475" w:hanging="14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1632">
                <wp:simplePos x="0" y="0"/>
                <wp:positionH relativeFrom="page">
                  <wp:posOffset>267910</wp:posOffset>
                </wp:positionH>
                <wp:positionV relativeFrom="paragraph">
                  <wp:posOffset>521858</wp:posOffset>
                </wp:positionV>
                <wp:extent cx="173355" cy="233235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5301pt;margin-top:41.091194pt;width:13.65pt;height:183.65pt;mso-position-horizontal-relative:page;mso-position-vertical-relative:paragraph;z-index:-16334848" type="#_x0000_t202" id="docshape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083755"/>
          <w:spacing w:val="-6"/>
          <w:w w:val="110"/>
          <w:position w:val="40"/>
          <w:sz w:val="24"/>
        </w:rPr>
        <w:t>32</w:t>
      </w:r>
      <w:r>
        <w:rPr>
          <w:rFonts w:ascii="Trebuchet MS" w:hAnsi="Trebuchet MS"/>
          <w:color w:val="083755"/>
          <w:position w:val="40"/>
          <w:sz w:val="24"/>
        </w:rPr>
        <w:tab/>
      </w:r>
      <w:r>
        <w:rPr>
          <w:spacing w:val="-10"/>
          <w:w w:val="110"/>
        </w:rPr>
        <w:t>LES</w:t>
      </w:r>
      <w:r>
        <w:rPr>
          <w:spacing w:val="-79"/>
          <w:w w:val="110"/>
        </w:rPr>
        <w:t> </w:t>
      </w:r>
      <w:r>
        <w:rPr>
          <w:spacing w:val="-10"/>
          <w:w w:val="110"/>
        </w:rPr>
        <w:t>MISSIONS </w:t>
      </w:r>
      <w:r>
        <w:rPr>
          <w:color w:val="083755"/>
          <w:w w:val="110"/>
        </w:rPr>
        <w:t>DE</w:t>
      </w:r>
      <w:r>
        <w:rPr>
          <w:color w:val="083755"/>
          <w:spacing w:val="-79"/>
          <w:w w:val="110"/>
        </w:rPr>
        <w:t> </w:t>
      </w:r>
      <w:r>
        <w:rPr>
          <w:color w:val="083755"/>
          <w:w w:val="110"/>
        </w:rPr>
        <w:t>L’INSEE</w:t>
      </w:r>
    </w:p>
    <w:p>
      <w:pPr>
        <w:pStyle w:val="BodyText"/>
        <w:spacing w:before="71"/>
        <w:rPr>
          <w:rFonts w:ascii="Century Gothic"/>
          <w:b/>
          <w:sz w:val="20"/>
        </w:rPr>
      </w:pPr>
    </w:p>
    <w:p>
      <w:pPr>
        <w:spacing w:line="228" w:lineRule="exact" w:before="0"/>
        <w:ind w:left="1832" w:right="0" w:firstLine="0"/>
        <w:jc w:val="left"/>
        <w:rPr>
          <w:sz w:val="20"/>
        </w:rPr>
      </w:pPr>
      <w:r>
        <w:rPr>
          <w:color w:val="FFFFFF"/>
          <w:spacing w:val="-8"/>
          <w:sz w:val="20"/>
          <w:highlight w:val="black"/>
        </w:rPr>
        <w:t>Pour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mener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à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bien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ses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missions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de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collecte,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de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production,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d’analyse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et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de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diffusion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des</w:t>
      </w:r>
    </w:p>
    <w:p>
      <w:pPr>
        <w:spacing w:line="223" w:lineRule="auto" w:before="6"/>
        <w:ind w:left="1832" w:right="1189" w:hanging="52"/>
        <w:jc w:val="left"/>
        <w:rPr>
          <w:sz w:val="20"/>
        </w:rPr>
      </w:pPr>
      <w:r>
        <w:rPr>
          <w:color w:val="FFFFFF"/>
          <w:spacing w:val="-15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informations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sur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l’économie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et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la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société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françaises,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l’Insee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repose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sur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une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organisation</w:t>
      </w:r>
      <w:r>
        <w:rPr>
          <w:color w:val="FFFFFF"/>
          <w:spacing w:val="-18"/>
          <w:sz w:val="20"/>
          <w:highlight w:val="black"/>
        </w:rPr>
        <w:t> </w:t>
      </w:r>
      <w:r>
        <w:rPr>
          <w:color w:val="FFFFFF"/>
          <w:spacing w:val="-18"/>
          <w:sz w:val="20"/>
        </w:rPr>
        <w:t> </w:t>
      </w:r>
      <w:r>
        <w:rPr>
          <w:color w:val="FFFFFF"/>
          <w:spacing w:val="-6"/>
          <w:sz w:val="20"/>
          <w:highlight w:val="black"/>
        </w:rPr>
        <w:t>et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des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moyens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humains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et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matériels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répartis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sur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l’ensemble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du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territoire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français.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340" w:h="15880"/>
          <w:pgMar w:header="0" w:footer="801" w:top="900" w:bottom="1000" w:left="141" w:right="283"/>
        </w:sectPr>
      </w:pPr>
    </w:p>
    <w:p>
      <w:pPr>
        <w:spacing w:line="196" w:lineRule="auto" w:before="169"/>
        <w:ind w:left="2055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74976">
                <wp:simplePos x="0" y="0"/>
                <wp:positionH relativeFrom="page">
                  <wp:posOffset>1238525</wp:posOffset>
                </wp:positionH>
                <wp:positionV relativeFrom="paragraph">
                  <wp:posOffset>138657</wp:posOffset>
                </wp:positionV>
                <wp:extent cx="74930" cy="60579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493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605790">
                              <a:moveTo>
                                <a:pt x="0" y="0"/>
                              </a:moveTo>
                              <a:lnTo>
                                <a:pt x="0" y="605688"/>
                              </a:lnTo>
                              <a:lnTo>
                                <a:pt x="74663" y="53102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521698pt;margin-top:10.917895pt;width:5.9pt;height:47.7pt;mso-position-horizontal-relative:page;mso-position-vertical-relative:paragraph;z-index:-16341504" id="docshape8" coordorigin="1950,218" coordsize="118,954" path="m1950,218l1950,1172,2068,1055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81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200265" cy="10079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079990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0" y="9899650"/>
                              </a:lnTo>
                              <a:lnTo>
                                <a:pt x="0" y="10079990"/>
                              </a:lnTo>
                              <a:lnTo>
                                <a:pt x="7199998" y="10079990"/>
                              </a:lnTo>
                              <a:lnTo>
                                <a:pt x="7199998" y="9899650"/>
                              </a:lnTo>
                              <a:lnTo>
                                <a:pt x="179997" y="9899650"/>
                              </a:lnTo>
                              <a:lnTo>
                                <a:pt x="179997" y="180340"/>
                              </a:lnTo>
                              <a:lnTo>
                                <a:pt x="7199998" y="180340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AE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00049pt;width:566.950pt;height:793.7pt;mso-position-horizontal-relative:page;mso-position-vertical-relative:page;z-index:-16335360" id="docshape9" coordorigin="0,0" coordsize="11339,15874" path="m11339,0l0,0,0,284,0,15590,0,15874,11339,15874,11339,15590,283,15590,283,284,11339,284,11339,0xe" filled="true" fillcolor="#b1ae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B2649B"/>
          <w:sz w:val="36"/>
        </w:rPr>
        <w:t>Établir </w:t>
      </w:r>
      <w:r>
        <w:rPr>
          <w:rFonts w:ascii="Century Gothic" w:hAnsi="Century Gothic"/>
          <w:b/>
          <w:sz w:val="36"/>
        </w:rPr>
        <w:t>des </w:t>
      </w:r>
      <w:r>
        <w:rPr>
          <w:rFonts w:ascii="Century Gothic" w:hAnsi="Century Gothic"/>
          <w:b/>
          <w:spacing w:val="-2"/>
          <w:sz w:val="36"/>
        </w:rPr>
        <w:t>diagnostics </w:t>
      </w:r>
      <w:r>
        <w:rPr>
          <w:rFonts w:ascii="Century Gothic" w:hAnsi="Century Gothic"/>
          <w:b/>
          <w:spacing w:val="-4"/>
          <w:sz w:val="36"/>
        </w:rPr>
        <w:t>conjoncturels</w:t>
      </w:r>
    </w:p>
    <w:p>
      <w:pPr>
        <w:pStyle w:val="BodyText"/>
        <w:spacing w:before="66"/>
        <w:ind w:left="20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560">
                <wp:simplePos x="0" y="0"/>
                <wp:positionH relativeFrom="page">
                  <wp:posOffset>1238525</wp:posOffset>
                </wp:positionH>
                <wp:positionV relativeFrom="paragraph">
                  <wp:posOffset>77897</wp:posOffset>
                </wp:positionV>
                <wp:extent cx="1270" cy="100838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7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08380">
                              <a:moveTo>
                                <a:pt x="0" y="0"/>
                              </a:moveTo>
                              <a:lnTo>
                                <a:pt x="0" y="1008151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37920" from="97.521698pt,6.133628pt" to="97.521698pt,85.515628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L’Insee</w:t>
      </w:r>
      <w:r>
        <w:rPr>
          <w:spacing w:val="-23"/>
        </w:rPr>
        <w:t> </w:t>
      </w:r>
      <w:r>
        <w:rPr>
          <w:spacing w:val="-4"/>
        </w:rPr>
        <w:t>élabore</w:t>
      </w:r>
      <w:r>
        <w:rPr>
          <w:spacing w:val="-23"/>
        </w:rPr>
        <w:t> </w:t>
      </w:r>
      <w:r>
        <w:rPr>
          <w:spacing w:val="-4"/>
        </w:rPr>
        <w:t>régulièrement</w:t>
      </w:r>
      <w:r>
        <w:rPr>
          <w:spacing w:val="-23"/>
        </w:rPr>
        <w:t> </w:t>
      </w:r>
      <w:r>
        <w:rPr>
          <w:spacing w:val="-4"/>
        </w:rPr>
        <w:t>des </w:t>
      </w:r>
      <w:r>
        <w:rPr>
          <w:spacing w:val="-8"/>
        </w:rPr>
        <w:t>diagnostics</w:t>
      </w:r>
      <w:r>
        <w:rPr>
          <w:spacing w:val="-23"/>
        </w:rPr>
        <w:t> </w:t>
      </w:r>
      <w:r>
        <w:rPr>
          <w:spacing w:val="-8"/>
        </w:rPr>
        <w:t>et</w:t>
      </w:r>
      <w:r>
        <w:rPr>
          <w:spacing w:val="-23"/>
        </w:rPr>
        <w:t> </w:t>
      </w:r>
      <w:r>
        <w:rPr>
          <w:spacing w:val="-8"/>
        </w:rPr>
        <w:t>des</w:t>
      </w:r>
      <w:r>
        <w:rPr>
          <w:spacing w:val="-23"/>
        </w:rPr>
        <w:t> </w:t>
      </w:r>
      <w:r>
        <w:rPr>
          <w:spacing w:val="-8"/>
        </w:rPr>
        <w:t>prévisions</w:t>
      </w:r>
      <w:r>
        <w:rPr>
          <w:spacing w:val="-23"/>
        </w:rPr>
        <w:t> </w:t>
      </w:r>
      <w:r>
        <w:rPr>
          <w:spacing w:val="-8"/>
        </w:rPr>
        <w:t>sur</w:t>
      </w:r>
      <w:r>
        <w:rPr>
          <w:spacing w:val="-23"/>
        </w:rPr>
        <w:t> </w:t>
      </w:r>
      <w:r>
        <w:rPr>
          <w:spacing w:val="-8"/>
        </w:rPr>
        <w:t>la</w:t>
      </w:r>
      <w:r>
        <w:rPr>
          <w:spacing w:val="-23"/>
        </w:rPr>
        <w:t> </w:t>
      </w:r>
      <w:r>
        <w:rPr>
          <w:spacing w:val="-8"/>
        </w:rPr>
        <w:t>situation </w:t>
      </w:r>
      <w:r>
        <w:rPr>
          <w:spacing w:val="-4"/>
        </w:rPr>
        <w:t>économique</w:t>
      </w:r>
      <w:r>
        <w:rPr>
          <w:spacing w:val="-23"/>
        </w:rPr>
        <w:t> </w:t>
      </w:r>
      <w:r>
        <w:rPr>
          <w:spacing w:val="-4"/>
        </w:rPr>
        <w:t>de</w:t>
      </w:r>
      <w:r>
        <w:rPr>
          <w:spacing w:val="-23"/>
        </w:rPr>
        <w:t> </w:t>
      </w:r>
      <w:r>
        <w:rPr>
          <w:spacing w:val="-4"/>
        </w:rPr>
        <w:t>la</w:t>
      </w:r>
      <w:r>
        <w:rPr>
          <w:spacing w:val="-23"/>
        </w:rPr>
        <w:t> </w:t>
      </w:r>
      <w:r>
        <w:rPr>
          <w:spacing w:val="-4"/>
        </w:rPr>
        <w:t>France.</w:t>
      </w:r>
      <w:r>
        <w:rPr>
          <w:spacing w:val="-23"/>
        </w:rPr>
        <w:t> </w:t>
      </w:r>
      <w:r>
        <w:rPr>
          <w:spacing w:val="-4"/>
        </w:rPr>
        <w:t>Il</w:t>
      </w:r>
      <w:r>
        <w:rPr>
          <w:spacing w:val="-23"/>
        </w:rPr>
        <w:t> </w:t>
      </w:r>
      <w:r>
        <w:rPr>
          <w:spacing w:val="-4"/>
        </w:rPr>
        <w:t>mesure</w:t>
      </w:r>
      <w:r>
        <w:rPr>
          <w:spacing w:val="-23"/>
        </w:rPr>
        <w:t> </w:t>
      </w:r>
      <w:r>
        <w:rPr>
          <w:spacing w:val="-4"/>
        </w:rPr>
        <w:t>le</w:t>
      </w:r>
      <w:r>
        <w:rPr>
          <w:spacing w:val="-23"/>
        </w:rPr>
        <w:t> </w:t>
      </w:r>
      <w:r>
        <w:rPr>
          <w:spacing w:val="-4"/>
        </w:rPr>
        <w:t>taux </w:t>
      </w:r>
      <w:r>
        <w:rPr>
          <w:spacing w:val="-6"/>
        </w:rPr>
        <w:t>de</w:t>
      </w:r>
      <w:r>
        <w:rPr>
          <w:spacing w:val="-22"/>
        </w:rPr>
        <w:t> </w:t>
      </w:r>
      <w:r>
        <w:rPr>
          <w:spacing w:val="-6"/>
        </w:rPr>
        <w:t>chômage</w:t>
      </w:r>
      <w:r>
        <w:rPr>
          <w:spacing w:val="-22"/>
        </w:rPr>
        <w:t> </w:t>
      </w:r>
      <w:r>
        <w:rPr>
          <w:spacing w:val="-6"/>
        </w:rPr>
        <w:t>tous</w:t>
      </w:r>
      <w:r>
        <w:rPr>
          <w:spacing w:val="-22"/>
        </w:rPr>
        <w:t> </w:t>
      </w:r>
      <w:r>
        <w:rPr>
          <w:spacing w:val="-6"/>
        </w:rPr>
        <w:t>les</w:t>
      </w:r>
      <w:r>
        <w:rPr>
          <w:spacing w:val="-22"/>
        </w:rPr>
        <w:t> </w:t>
      </w:r>
      <w:r>
        <w:rPr>
          <w:spacing w:val="-6"/>
        </w:rPr>
        <w:t>trimestres,</w:t>
      </w:r>
      <w:r>
        <w:rPr>
          <w:spacing w:val="-22"/>
        </w:rPr>
        <w:t> </w:t>
      </w:r>
      <w:r>
        <w:rPr>
          <w:spacing w:val="-6"/>
        </w:rPr>
        <w:t>il</w:t>
      </w:r>
      <w:r>
        <w:rPr>
          <w:spacing w:val="-22"/>
        </w:rPr>
        <w:t> </w:t>
      </w:r>
      <w:r>
        <w:rPr>
          <w:spacing w:val="-6"/>
        </w:rPr>
        <w:t>estime</w:t>
      </w:r>
      <w:r>
        <w:rPr>
          <w:spacing w:val="-22"/>
        </w:rPr>
        <w:t> </w:t>
      </w:r>
      <w:r>
        <w:rPr>
          <w:spacing w:val="-6"/>
        </w:rPr>
        <w:t>la </w:t>
      </w:r>
      <w:r>
        <w:rPr>
          <w:spacing w:val="-4"/>
        </w:rPr>
        <w:t>consommation</w:t>
      </w:r>
      <w:r>
        <w:rPr>
          <w:spacing w:val="-23"/>
        </w:rPr>
        <w:t> </w:t>
      </w:r>
      <w:r>
        <w:rPr>
          <w:spacing w:val="-4"/>
        </w:rPr>
        <w:t>des</w:t>
      </w:r>
      <w:r>
        <w:rPr>
          <w:spacing w:val="-23"/>
        </w:rPr>
        <w:t> </w:t>
      </w:r>
      <w:r>
        <w:rPr>
          <w:spacing w:val="-4"/>
        </w:rPr>
        <w:t>ménages</w:t>
      </w:r>
      <w:r>
        <w:rPr>
          <w:spacing w:val="-23"/>
        </w:rPr>
        <w:t> </w:t>
      </w:r>
      <w:r>
        <w:rPr>
          <w:spacing w:val="-4"/>
        </w:rPr>
        <w:t>et</w:t>
      </w:r>
      <w:r>
        <w:rPr>
          <w:spacing w:val="-23"/>
        </w:rPr>
        <w:t> </w:t>
      </w:r>
      <w:r>
        <w:rPr>
          <w:spacing w:val="-4"/>
        </w:rPr>
        <w:t>le</w:t>
      </w:r>
      <w:r>
        <w:rPr>
          <w:spacing w:val="-23"/>
        </w:rPr>
        <w:t> </w:t>
      </w:r>
      <w:r>
        <w:rPr>
          <w:spacing w:val="-4"/>
        </w:rPr>
        <w:t>produit </w:t>
      </w:r>
      <w:r>
        <w:rPr>
          <w:spacing w:val="-10"/>
        </w:rPr>
        <w:t>intérieur</w:t>
      </w:r>
      <w:r>
        <w:rPr>
          <w:spacing w:val="-19"/>
        </w:rPr>
        <w:t> </w:t>
      </w:r>
      <w:r>
        <w:rPr>
          <w:spacing w:val="-10"/>
        </w:rPr>
        <w:t>brut,</w:t>
      </w:r>
      <w:r>
        <w:rPr>
          <w:spacing w:val="-19"/>
        </w:rPr>
        <w:t> </w:t>
      </w:r>
      <w:r>
        <w:rPr>
          <w:spacing w:val="-10"/>
        </w:rPr>
        <w:t>et</w:t>
      </w:r>
      <w:r>
        <w:rPr>
          <w:spacing w:val="-19"/>
        </w:rPr>
        <w:t> </w:t>
      </w:r>
      <w:r>
        <w:rPr>
          <w:spacing w:val="-10"/>
        </w:rPr>
        <w:t>calcule</w:t>
      </w:r>
      <w:r>
        <w:rPr>
          <w:spacing w:val="-19"/>
        </w:rPr>
        <w:t> </w:t>
      </w:r>
      <w:r>
        <w:rPr>
          <w:spacing w:val="-10"/>
        </w:rPr>
        <w:t>chaque</w:t>
      </w:r>
      <w:r>
        <w:rPr>
          <w:spacing w:val="-19"/>
        </w:rPr>
        <w:t> </w:t>
      </w:r>
      <w:r>
        <w:rPr>
          <w:spacing w:val="-10"/>
        </w:rPr>
        <w:t>mois</w:t>
      </w:r>
      <w:r>
        <w:rPr>
          <w:spacing w:val="-19"/>
        </w:rPr>
        <w:t> </w:t>
      </w:r>
      <w:r>
        <w:rPr>
          <w:spacing w:val="-10"/>
        </w:rPr>
        <w:t>l’indice </w:t>
      </w:r>
      <w:r>
        <w:rPr>
          <w:spacing w:val="-6"/>
        </w:rPr>
        <w:t>des</w:t>
      </w:r>
      <w:r>
        <w:rPr>
          <w:spacing w:val="-22"/>
        </w:rPr>
        <w:t> </w:t>
      </w:r>
      <w:r>
        <w:rPr>
          <w:spacing w:val="-6"/>
        </w:rPr>
        <w:t>prix</w:t>
      </w:r>
      <w:r>
        <w:rPr>
          <w:spacing w:val="-22"/>
        </w:rPr>
        <w:t> </w:t>
      </w:r>
      <w:r>
        <w:rPr>
          <w:spacing w:val="-6"/>
        </w:rPr>
        <w:t>à</w:t>
      </w:r>
      <w:r>
        <w:rPr>
          <w:spacing w:val="-22"/>
        </w:rPr>
        <w:t> </w:t>
      </w:r>
      <w:r>
        <w:rPr>
          <w:spacing w:val="-6"/>
        </w:rPr>
        <w:t>la</w:t>
      </w:r>
      <w:r>
        <w:rPr>
          <w:spacing w:val="-22"/>
        </w:rPr>
        <w:t> </w:t>
      </w:r>
      <w:r>
        <w:rPr>
          <w:spacing w:val="-6"/>
        </w:rPr>
        <w:t>consommation</w:t>
      </w:r>
      <w:r>
        <w:rPr>
          <w:spacing w:val="-22"/>
        </w:rPr>
        <w:t> </w:t>
      </w:r>
      <w:r>
        <w:rPr>
          <w:spacing w:val="-6"/>
        </w:rPr>
        <w:t>pour</w:t>
      </w:r>
      <w:r>
        <w:rPr>
          <w:spacing w:val="-22"/>
        </w:rPr>
        <w:t> </w:t>
      </w:r>
      <w:r>
        <w:rPr>
          <w:spacing w:val="-6"/>
        </w:rPr>
        <w:t>mesurer </w:t>
      </w:r>
      <w:r>
        <w:rPr>
          <w:spacing w:val="-2"/>
        </w:rPr>
        <w:t>l’inflation.</w:t>
      </w:r>
    </w:p>
    <w:p>
      <w:pPr>
        <w:spacing w:line="401" w:lineRule="exact" w:before="156"/>
        <w:ind w:left="2055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1238525</wp:posOffset>
                </wp:positionH>
                <wp:positionV relativeFrom="paragraph">
                  <wp:posOffset>157123</wp:posOffset>
                </wp:positionV>
                <wp:extent cx="74930" cy="39560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74930" cy="39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395605">
                              <a:moveTo>
                                <a:pt x="0" y="0"/>
                              </a:moveTo>
                              <a:lnTo>
                                <a:pt x="0" y="395084"/>
                              </a:lnTo>
                              <a:lnTo>
                                <a:pt x="74663" y="32043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521698pt;margin-top:12.371954pt;width:5.9pt;height:31.15pt;mso-position-horizontal-relative:page;mso-position-vertical-relative:paragraph;z-index:-16339968" id="docshape10" coordorigin="1950,247" coordsize="118,623" path="m1950,247l1950,870,2068,752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B2649B"/>
          <w:spacing w:val="-2"/>
          <w:sz w:val="36"/>
        </w:rPr>
        <w:t>Connaître</w:t>
      </w:r>
    </w:p>
    <w:p>
      <w:pPr>
        <w:spacing w:line="401" w:lineRule="exact" w:before="0"/>
        <w:ind w:left="2055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les</w:t>
      </w:r>
      <w:r>
        <w:rPr>
          <w:rFonts w:ascii="Century Gothic"/>
          <w:b/>
          <w:spacing w:val="-18"/>
          <w:sz w:val="36"/>
        </w:rPr>
        <w:t> </w:t>
      </w:r>
      <w:r>
        <w:rPr>
          <w:rFonts w:ascii="Century Gothic"/>
          <w:b/>
          <w:spacing w:val="-2"/>
          <w:sz w:val="36"/>
        </w:rPr>
        <w:t>entreprises</w:t>
      </w:r>
    </w:p>
    <w:p>
      <w:pPr>
        <w:pStyle w:val="BodyText"/>
        <w:spacing w:before="77"/>
        <w:ind w:left="2055" w:right="4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096">
                <wp:simplePos x="0" y="0"/>
                <wp:positionH relativeFrom="page">
                  <wp:posOffset>1238525</wp:posOffset>
                </wp:positionH>
                <wp:positionV relativeFrom="paragraph">
                  <wp:posOffset>74626</wp:posOffset>
                </wp:positionV>
                <wp:extent cx="1270" cy="88519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270" cy="885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85190">
                              <a:moveTo>
                                <a:pt x="0" y="0"/>
                              </a:moveTo>
                              <a:lnTo>
                                <a:pt x="0" y="88485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36384" from="97.521698pt,5.876118pt" to="97.521698pt,75.550118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w w:val="90"/>
        </w:rPr>
        <w:t>L’Insee</w:t>
      </w:r>
      <w:r>
        <w:rPr>
          <w:spacing w:val="-9"/>
          <w:w w:val="90"/>
        </w:rPr>
        <w:t> </w:t>
      </w:r>
      <w:r>
        <w:rPr>
          <w:w w:val="90"/>
        </w:rPr>
        <w:t>recueille</w:t>
      </w:r>
      <w:r>
        <w:rPr>
          <w:spacing w:val="-9"/>
          <w:w w:val="90"/>
        </w:rPr>
        <w:t> </w:t>
      </w:r>
      <w:r>
        <w:rPr>
          <w:w w:val="90"/>
        </w:rPr>
        <w:t>des</w:t>
      </w:r>
      <w:r>
        <w:rPr>
          <w:spacing w:val="-9"/>
          <w:w w:val="90"/>
        </w:rPr>
        <w:t> </w:t>
      </w:r>
      <w:r>
        <w:rPr>
          <w:w w:val="90"/>
        </w:rPr>
        <w:t>informations</w:t>
      </w:r>
      <w:r>
        <w:rPr>
          <w:spacing w:val="-9"/>
          <w:w w:val="90"/>
        </w:rPr>
        <w:t> </w:t>
      </w:r>
      <w:r>
        <w:rPr>
          <w:w w:val="90"/>
        </w:rPr>
        <w:t>sur </w:t>
      </w:r>
      <w:r>
        <w:rPr>
          <w:spacing w:val="-2"/>
        </w:rPr>
        <w:t>la</w:t>
      </w:r>
      <w:r>
        <w:rPr>
          <w:spacing w:val="-9"/>
        </w:rPr>
        <w:t> </w:t>
      </w:r>
      <w:r>
        <w:rPr>
          <w:spacing w:val="-2"/>
        </w:rPr>
        <w:t>structure</w:t>
      </w:r>
      <w:r>
        <w:rPr>
          <w:spacing w:val="-9"/>
        </w:rPr>
        <w:t> </w:t>
      </w:r>
      <w:r>
        <w:rPr>
          <w:spacing w:val="-2"/>
        </w:rPr>
        <w:t>des</w:t>
      </w:r>
      <w:r>
        <w:rPr>
          <w:spacing w:val="-9"/>
        </w:rPr>
        <w:t> </w:t>
      </w:r>
      <w:r>
        <w:rPr>
          <w:spacing w:val="-2"/>
        </w:rPr>
        <w:t>entreprises</w:t>
      </w:r>
      <w:r>
        <w:rPr>
          <w:spacing w:val="-9"/>
        </w:rPr>
        <w:t> </w:t>
      </w:r>
      <w:r>
        <w:rPr>
          <w:spacing w:val="-2"/>
        </w:rPr>
        <w:t>(taille, </w:t>
      </w:r>
      <w:r>
        <w:rPr>
          <w:spacing w:val="-4"/>
        </w:rPr>
        <w:t>secteur…)</w:t>
      </w:r>
      <w:r>
        <w:rPr>
          <w:spacing w:val="-14"/>
        </w:rPr>
        <w:t> </w:t>
      </w:r>
      <w:r>
        <w:rPr>
          <w:spacing w:val="-4"/>
        </w:rPr>
        <w:t>et</w:t>
      </w:r>
      <w:r>
        <w:rPr>
          <w:spacing w:val="-14"/>
        </w:rPr>
        <w:t> </w:t>
      </w:r>
      <w:r>
        <w:rPr>
          <w:spacing w:val="-4"/>
        </w:rPr>
        <w:t>leur</w:t>
      </w:r>
      <w:r>
        <w:rPr>
          <w:spacing w:val="-14"/>
        </w:rPr>
        <w:t> </w:t>
      </w:r>
      <w:r>
        <w:rPr>
          <w:spacing w:val="-4"/>
        </w:rPr>
        <w:t>activité</w:t>
      </w:r>
      <w:r>
        <w:rPr>
          <w:spacing w:val="-14"/>
        </w:rPr>
        <w:t> </w:t>
      </w:r>
      <w:r>
        <w:rPr>
          <w:spacing w:val="-4"/>
        </w:rPr>
        <w:t>(carnet</w:t>
      </w:r>
      <w:r>
        <w:rPr>
          <w:spacing w:val="-14"/>
        </w:rPr>
        <w:t> </w:t>
      </w:r>
      <w:r>
        <w:rPr>
          <w:spacing w:val="-4"/>
        </w:rPr>
        <w:t>de</w:t>
      </w:r>
    </w:p>
    <w:p>
      <w:pPr>
        <w:pStyle w:val="BodyText"/>
        <w:spacing w:line="237" w:lineRule="auto"/>
        <w:ind w:left="2055" w:right="137"/>
      </w:pPr>
      <w:r>
        <w:rPr>
          <w:spacing w:val="-8"/>
        </w:rPr>
        <w:t>commandes,</w:t>
      </w:r>
      <w:r>
        <w:rPr>
          <w:spacing w:val="-16"/>
        </w:rPr>
        <w:t> </w:t>
      </w:r>
      <w:r>
        <w:rPr>
          <w:spacing w:val="-8"/>
        </w:rPr>
        <w:t>investissement…).</w:t>
      </w:r>
      <w:r>
        <w:rPr>
          <w:spacing w:val="-16"/>
        </w:rPr>
        <w:t> </w:t>
      </w:r>
      <w:r>
        <w:rPr>
          <w:spacing w:val="-8"/>
        </w:rPr>
        <w:t>Il</w:t>
      </w:r>
      <w:r>
        <w:rPr>
          <w:spacing w:val="-16"/>
        </w:rPr>
        <w:t> </w:t>
      </w:r>
      <w:r>
        <w:rPr>
          <w:spacing w:val="-8"/>
        </w:rPr>
        <w:t>conduit </w:t>
      </w:r>
      <w:r>
        <w:rPr/>
        <w:t>également</w:t>
      </w:r>
      <w:r>
        <w:rPr>
          <w:spacing w:val="-16"/>
        </w:rPr>
        <w:t> </w:t>
      </w:r>
      <w:r>
        <w:rPr/>
        <w:t>des</w:t>
      </w:r>
      <w:r>
        <w:rPr>
          <w:spacing w:val="-16"/>
        </w:rPr>
        <w:t> </w:t>
      </w:r>
      <w:r>
        <w:rPr/>
        <w:t>enquêtes</w:t>
      </w:r>
      <w:r>
        <w:rPr>
          <w:spacing w:val="-16"/>
        </w:rPr>
        <w:t> </w:t>
      </w:r>
      <w:r>
        <w:rPr/>
        <w:t>thématiques</w:t>
      </w:r>
      <w:r>
        <w:rPr>
          <w:spacing w:val="-16"/>
        </w:rPr>
        <w:t> </w:t>
      </w:r>
      <w:r>
        <w:rPr/>
        <w:t>: </w:t>
      </w:r>
      <w:r>
        <w:rPr>
          <w:spacing w:val="-2"/>
        </w:rPr>
        <w:t>consommation</w:t>
      </w:r>
      <w:r>
        <w:rPr>
          <w:spacing w:val="-3"/>
        </w:rPr>
        <w:t> </w:t>
      </w:r>
      <w:r>
        <w:rPr>
          <w:spacing w:val="-2"/>
        </w:rPr>
        <w:t>d’énergie,</w:t>
      </w:r>
      <w:r>
        <w:rPr>
          <w:spacing w:val="-3"/>
        </w:rPr>
        <w:t> </w:t>
      </w:r>
      <w:r>
        <w:rPr>
          <w:spacing w:val="-2"/>
        </w:rPr>
        <w:t>nouvelles </w:t>
      </w:r>
      <w:r>
        <w:rPr/>
        <w:t>technologies,</w:t>
      </w:r>
      <w:r>
        <w:rPr>
          <w:spacing w:val="-16"/>
        </w:rPr>
        <w:t> </w:t>
      </w:r>
      <w:r>
        <w:rPr/>
        <w:t>innovation…</w:t>
      </w:r>
    </w:p>
    <w:p>
      <w:pPr>
        <w:pStyle w:val="BodyText"/>
        <w:spacing w:before="59"/>
      </w:pPr>
    </w:p>
    <w:p>
      <w:pPr>
        <w:spacing w:line="196" w:lineRule="auto" w:before="0"/>
        <w:ind w:left="2055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1238525</wp:posOffset>
                </wp:positionH>
                <wp:positionV relativeFrom="paragraph">
                  <wp:posOffset>23426</wp:posOffset>
                </wp:positionV>
                <wp:extent cx="74930" cy="39560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4930" cy="39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395605">
                              <a:moveTo>
                                <a:pt x="0" y="0"/>
                              </a:moveTo>
                              <a:lnTo>
                                <a:pt x="0" y="395084"/>
                              </a:lnTo>
                              <a:lnTo>
                                <a:pt x="74663" y="32043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521698pt;margin-top:1.844627pt;width:5.9pt;height:31.15pt;mso-position-horizontal-relative:page;mso-position-vertical-relative:paragraph;z-index:-16339456" id="docshape11" coordorigin="1950,37" coordsize="118,623" path="m1950,37l1950,659,2068,542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B2649B"/>
          <w:spacing w:val="-4"/>
          <w:sz w:val="36"/>
        </w:rPr>
        <w:t>Observer</w:t>
      </w:r>
      <w:r>
        <w:rPr>
          <w:rFonts w:ascii="Century Gothic" w:hAnsi="Century Gothic"/>
          <w:b/>
          <w:color w:val="B2649B"/>
          <w:spacing w:val="-22"/>
          <w:sz w:val="36"/>
        </w:rPr>
        <w:t> </w:t>
      </w:r>
      <w:r>
        <w:rPr>
          <w:rFonts w:ascii="Century Gothic" w:hAnsi="Century Gothic"/>
          <w:b/>
          <w:spacing w:val="-4"/>
          <w:sz w:val="36"/>
        </w:rPr>
        <w:t>l’évolution </w:t>
      </w:r>
      <w:r>
        <w:rPr>
          <w:rFonts w:ascii="Century Gothic" w:hAnsi="Century Gothic"/>
          <w:b/>
          <w:sz w:val="36"/>
        </w:rPr>
        <w:t>de la société</w:t>
      </w:r>
    </w:p>
    <w:p>
      <w:pPr>
        <w:pStyle w:val="BodyText"/>
        <w:spacing w:before="49"/>
        <w:ind w:left="20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048">
                <wp:simplePos x="0" y="0"/>
                <wp:positionH relativeFrom="page">
                  <wp:posOffset>1238525</wp:posOffset>
                </wp:positionH>
                <wp:positionV relativeFrom="paragraph">
                  <wp:posOffset>53678</wp:posOffset>
                </wp:positionV>
                <wp:extent cx="1270" cy="208915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" cy="208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89150">
                              <a:moveTo>
                                <a:pt x="0" y="0"/>
                              </a:moveTo>
                              <a:lnTo>
                                <a:pt x="0" y="208860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38432" from="97.521698pt,4.226616pt" to="97.521698pt,168.683616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L’Insee</w:t>
      </w:r>
      <w:r>
        <w:rPr>
          <w:spacing w:val="-16"/>
        </w:rPr>
        <w:t> </w:t>
      </w:r>
      <w:r>
        <w:rPr>
          <w:spacing w:val="-6"/>
        </w:rPr>
        <w:t>mène</w:t>
      </w:r>
      <w:r>
        <w:rPr>
          <w:spacing w:val="-16"/>
        </w:rPr>
        <w:t> </w:t>
      </w:r>
      <w:r>
        <w:rPr>
          <w:spacing w:val="-6"/>
        </w:rPr>
        <w:t>des</w:t>
      </w:r>
      <w:r>
        <w:rPr>
          <w:spacing w:val="-16"/>
        </w:rPr>
        <w:t> </w:t>
      </w:r>
      <w:r>
        <w:rPr>
          <w:spacing w:val="-6"/>
        </w:rPr>
        <w:t>enquêtes</w:t>
      </w:r>
      <w:r>
        <w:rPr>
          <w:spacing w:val="-16"/>
        </w:rPr>
        <w:t> </w:t>
      </w:r>
      <w:r>
        <w:rPr>
          <w:spacing w:val="-6"/>
        </w:rPr>
        <w:t>statistiques </w:t>
      </w:r>
      <w:r>
        <w:rPr>
          <w:spacing w:val="-10"/>
        </w:rPr>
        <w:t>auprès</w:t>
      </w:r>
      <w:r>
        <w:rPr>
          <w:spacing w:val="-23"/>
        </w:rPr>
        <w:t> </w:t>
      </w:r>
      <w:r>
        <w:rPr>
          <w:spacing w:val="-10"/>
        </w:rPr>
        <w:t>des</w:t>
      </w:r>
      <w:r>
        <w:rPr>
          <w:spacing w:val="-23"/>
        </w:rPr>
        <w:t> </w:t>
      </w:r>
      <w:r>
        <w:rPr>
          <w:spacing w:val="-10"/>
        </w:rPr>
        <w:t>ménages</w:t>
      </w:r>
      <w:r>
        <w:rPr>
          <w:spacing w:val="-23"/>
        </w:rPr>
        <w:t> </w:t>
      </w:r>
      <w:r>
        <w:rPr>
          <w:spacing w:val="-10"/>
        </w:rPr>
        <w:t>ou</w:t>
      </w:r>
      <w:r>
        <w:rPr>
          <w:spacing w:val="-23"/>
        </w:rPr>
        <w:t> </w:t>
      </w:r>
      <w:r>
        <w:rPr>
          <w:spacing w:val="-10"/>
        </w:rPr>
        <w:t>des</w:t>
      </w:r>
      <w:r>
        <w:rPr>
          <w:spacing w:val="-23"/>
        </w:rPr>
        <w:t> </w:t>
      </w:r>
      <w:r>
        <w:rPr>
          <w:spacing w:val="-10"/>
        </w:rPr>
        <w:t>personnes.</w:t>
      </w:r>
      <w:r>
        <w:rPr>
          <w:spacing w:val="-23"/>
        </w:rPr>
        <w:t> </w:t>
      </w:r>
      <w:r>
        <w:rPr>
          <w:spacing w:val="-10"/>
        </w:rPr>
        <w:t>Des </w:t>
      </w:r>
      <w:r>
        <w:rPr>
          <w:spacing w:val="-6"/>
        </w:rPr>
        <w:t>enquêtes</w:t>
      </w:r>
      <w:r>
        <w:rPr>
          <w:spacing w:val="-21"/>
        </w:rPr>
        <w:t> </w:t>
      </w:r>
      <w:r>
        <w:rPr>
          <w:spacing w:val="-6"/>
        </w:rPr>
        <w:t>régulières</w:t>
      </w:r>
      <w:r>
        <w:rPr>
          <w:spacing w:val="-21"/>
        </w:rPr>
        <w:t> </w:t>
      </w:r>
      <w:r>
        <w:rPr>
          <w:spacing w:val="-6"/>
        </w:rPr>
        <w:t>mesurent</w:t>
      </w:r>
      <w:r>
        <w:rPr>
          <w:spacing w:val="-21"/>
        </w:rPr>
        <w:t> </w:t>
      </w:r>
      <w:r>
        <w:rPr>
          <w:spacing w:val="-6"/>
        </w:rPr>
        <w:t>l’évolution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25"/>
        </w:rPr>
        <w:t> </w:t>
      </w:r>
      <w:r>
        <w:rPr>
          <w:spacing w:val="-4"/>
        </w:rPr>
        <w:t>situations</w:t>
      </w:r>
      <w:r>
        <w:rPr>
          <w:spacing w:val="-23"/>
        </w:rPr>
        <w:t> </w:t>
      </w:r>
      <w:r>
        <w:rPr>
          <w:spacing w:val="-4"/>
        </w:rPr>
        <w:t>économiques</w:t>
      </w:r>
      <w:r>
        <w:rPr>
          <w:spacing w:val="-23"/>
        </w:rPr>
        <w:t> </w:t>
      </w:r>
      <w:r>
        <w:rPr>
          <w:spacing w:val="-4"/>
        </w:rPr>
        <w:t>et</w:t>
      </w:r>
      <w:r>
        <w:rPr>
          <w:spacing w:val="-23"/>
        </w:rPr>
        <w:t> </w:t>
      </w:r>
      <w:r>
        <w:rPr>
          <w:spacing w:val="-4"/>
        </w:rPr>
        <w:t>sociales </w:t>
      </w:r>
      <w:r>
        <w:rPr>
          <w:spacing w:val="-8"/>
        </w:rPr>
        <w:t>majeures</w:t>
      </w:r>
      <w:r>
        <w:rPr>
          <w:spacing w:val="-21"/>
        </w:rPr>
        <w:t> </w:t>
      </w:r>
      <w:r>
        <w:rPr>
          <w:spacing w:val="-8"/>
        </w:rPr>
        <w:t>(confiance</w:t>
      </w:r>
      <w:r>
        <w:rPr>
          <w:spacing w:val="-21"/>
        </w:rPr>
        <w:t> </w:t>
      </w:r>
      <w:r>
        <w:rPr>
          <w:spacing w:val="-8"/>
        </w:rPr>
        <w:t>des</w:t>
      </w:r>
      <w:r>
        <w:rPr>
          <w:spacing w:val="-21"/>
        </w:rPr>
        <w:t> </w:t>
      </w:r>
      <w:r>
        <w:rPr>
          <w:spacing w:val="-8"/>
        </w:rPr>
        <w:t>ménages,</w:t>
      </w:r>
      <w:r>
        <w:rPr>
          <w:spacing w:val="-21"/>
        </w:rPr>
        <w:t> </w:t>
      </w:r>
      <w:r>
        <w:rPr>
          <w:spacing w:val="-8"/>
        </w:rPr>
        <w:t>emploi, </w:t>
      </w:r>
      <w:r>
        <w:rPr>
          <w:spacing w:val="-6"/>
        </w:rPr>
        <w:t>technologies</w:t>
      </w:r>
      <w:r>
        <w:rPr>
          <w:spacing w:val="-18"/>
        </w:rPr>
        <w:t> </w:t>
      </w:r>
      <w:r>
        <w:rPr>
          <w:spacing w:val="-6"/>
        </w:rPr>
        <w:t>de</w:t>
      </w:r>
      <w:r>
        <w:rPr>
          <w:spacing w:val="-18"/>
        </w:rPr>
        <w:t> </w:t>
      </w:r>
      <w:r>
        <w:rPr>
          <w:spacing w:val="-6"/>
        </w:rPr>
        <w:t>l’information…),</w:t>
      </w:r>
      <w:r>
        <w:rPr>
          <w:spacing w:val="-18"/>
        </w:rPr>
        <w:t> </w:t>
      </w:r>
      <w:r>
        <w:rPr>
          <w:spacing w:val="-6"/>
        </w:rPr>
        <w:t>et</w:t>
      </w:r>
      <w:r>
        <w:rPr>
          <w:spacing w:val="-18"/>
        </w:rPr>
        <w:t> </w:t>
      </w:r>
      <w:r>
        <w:rPr>
          <w:spacing w:val="-6"/>
        </w:rPr>
        <w:t>des enquêtes</w:t>
      </w:r>
      <w:r>
        <w:rPr>
          <w:spacing w:val="-16"/>
        </w:rPr>
        <w:t> </w:t>
      </w:r>
      <w:r>
        <w:rPr>
          <w:spacing w:val="-6"/>
        </w:rPr>
        <w:t>structurelles,</w:t>
      </w:r>
      <w:r>
        <w:rPr>
          <w:spacing w:val="-16"/>
        </w:rPr>
        <w:t> </w:t>
      </w:r>
      <w:r>
        <w:rPr>
          <w:spacing w:val="-6"/>
        </w:rPr>
        <w:t>menées</w:t>
      </w:r>
      <w:r>
        <w:rPr>
          <w:spacing w:val="-16"/>
        </w:rPr>
        <w:t> </w:t>
      </w:r>
      <w:r>
        <w:rPr>
          <w:spacing w:val="-6"/>
        </w:rPr>
        <w:t>tous</w:t>
      </w:r>
      <w:r>
        <w:rPr>
          <w:spacing w:val="-16"/>
        </w:rPr>
        <w:t> </w:t>
      </w:r>
      <w:r>
        <w:rPr>
          <w:spacing w:val="-6"/>
        </w:rPr>
        <w:t>les cinq</w:t>
      </w:r>
      <w:r>
        <w:rPr>
          <w:spacing w:val="-19"/>
        </w:rPr>
        <w:t> </w:t>
      </w:r>
      <w:r>
        <w:rPr>
          <w:spacing w:val="-6"/>
        </w:rPr>
        <w:t>à</w:t>
      </w:r>
      <w:r>
        <w:rPr>
          <w:spacing w:val="-19"/>
        </w:rPr>
        <w:t> </w:t>
      </w:r>
      <w:r>
        <w:rPr>
          <w:spacing w:val="-6"/>
        </w:rPr>
        <w:t>dix</w:t>
      </w:r>
      <w:r>
        <w:rPr>
          <w:spacing w:val="-19"/>
        </w:rPr>
        <w:t> </w:t>
      </w:r>
      <w:r>
        <w:rPr>
          <w:spacing w:val="-6"/>
        </w:rPr>
        <w:t>ans,</w:t>
      </w:r>
      <w:r>
        <w:rPr>
          <w:spacing w:val="-19"/>
        </w:rPr>
        <w:t> </w:t>
      </w:r>
      <w:r>
        <w:rPr>
          <w:spacing w:val="-6"/>
        </w:rPr>
        <w:t>se</w:t>
      </w:r>
      <w:r>
        <w:rPr>
          <w:spacing w:val="-19"/>
        </w:rPr>
        <w:t> </w:t>
      </w:r>
      <w:r>
        <w:rPr>
          <w:spacing w:val="-6"/>
        </w:rPr>
        <w:t>concentrent</w:t>
      </w:r>
      <w:r>
        <w:rPr>
          <w:spacing w:val="-19"/>
        </w:rPr>
        <w:t> </w:t>
      </w:r>
      <w:r>
        <w:rPr>
          <w:spacing w:val="-6"/>
        </w:rPr>
        <w:t>sur</w:t>
      </w:r>
      <w:r>
        <w:rPr>
          <w:spacing w:val="-19"/>
        </w:rPr>
        <w:t> </w:t>
      </w:r>
      <w:r>
        <w:rPr>
          <w:spacing w:val="-6"/>
        </w:rPr>
        <w:t>certains </w:t>
      </w:r>
      <w:r>
        <w:rPr>
          <w:spacing w:val="-4"/>
        </w:rPr>
        <w:t>comportements</w:t>
      </w:r>
      <w:r>
        <w:rPr>
          <w:spacing w:val="-17"/>
        </w:rPr>
        <w:t> </w:t>
      </w:r>
      <w:r>
        <w:rPr>
          <w:spacing w:val="-4"/>
        </w:rPr>
        <w:t>ou</w:t>
      </w:r>
      <w:r>
        <w:rPr>
          <w:spacing w:val="-17"/>
        </w:rPr>
        <w:t> </w:t>
      </w:r>
      <w:r>
        <w:rPr>
          <w:spacing w:val="-4"/>
        </w:rPr>
        <w:t>phénomènes</w:t>
      </w:r>
      <w:r>
        <w:rPr>
          <w:spacing w:val="-17"/>
        </w:rPr>
        <w:t> </w:t>
      </w:r>
      <w:r>
        <w:rPr>
          <w:spacing w:val="-4"/>
        </w:rPr>
        <w:t>(vie </w:t>
      </w:r>
      <w:r>
        <w:rPr>
          <w:spacing w:val="-10"/>
        </w:rPr>
        <w:t>quotidienne</w:t>
      </w:r>
      <w:r>
        <w:rPr>
          <w:spacing w:val="-13"/>
        </w:rPr>
        <w:t> </w:t>
      </w:r>
      <w:r>
        <w:rPr>
          <w:spacing w:val="-10"/>
        </w:rPr>
        <w:t>et</w:t>
      </w:r>
      <w:r>
        <w:rPr>
          <w:spacing w:val="-13"/>
        </w:rPr>
        <w:t> </w:t>
      </w:r>
      <w:r>
        <w:rPr>
          <w:spacing w:val="-10"/>
        </w:rPr>
        <w:t>santé,</w:t>
      </w:r>
      <w:r>
        <w:rPr>
          <w:spacing w:val="-13"/>
        </w:rPr>
        <w:t> </w:t>
      </w:r>
      <w:r>
        <w:rPr>
          <w:spacing w:val="-10"/>
        </w:rPr>
        <w:t>logement,</w:t>
      </w:r>
      <w:r>
        <w:rPr>
          <w:spacing w:val="-13"/>
        </w:rPr>
        <w:t> </w:t>
      </w:r>
      <w:r>
        <w:rPr>
          <w:spacing w:val="-10"/>
        </w:rPr>
        <w:t>ressources </w:t>
      </w:r>
      <w:r>
        <w:rPr>
          <w:spacing w:val="-4"/>
        </w:rPr>
        <w:t>et</w:t>
      </w:r>
      <w:r>
        <w:rPr>
          <w:spacing w:val="-23"/>
        </w:rPr>
        <w:t> </w:t>
      </w:r>
      <w:r>
        <w:rPr>
          <w:spacing w:val="-4"/>
        </w:rPr>
        <w:t>conditions</w:t>
      </w:r>
      <w:r>
        <w:rPr>
          <w:spacing w:val="-23"/>
        </w:rPr>
        <w:t> </w:t>
      </w:r>
      <w:r>
        <w:rPr>
          <w:spacing w:val="-4"/>
        </w:rPr>
        <w:t>de</w:t>
      </w:r>
      <w:r>
        <w:rPr>
          <w:spacing w:val="-29"/>
        </w:rPr>
        <w:t> </w:t>
      </w:r>
      <w:r>
        <w:rPr>
          <w:spacing w:val="-4"/>
        </w:rPr>
        <w:t>vie…).</w:t>
      </w:r>
      <w:r>
        <w:rPr>
          <w:spacing w:val="-23"/>
        </w:rPr>
        <w:t> </w:t>
      </w:r>
      <w:r>
        <w:rPr>
          <w:spacing w:val="-4"/>
        </w:rPr>
        <w:t>Le</w:t>
      </w:r>
      <w:r>
        <w:rPr>
          <w:spacing w:val="-23"/>
        </w:rPr>
        <w:t> </w:t>
      </w:r>
      <w:r>
        <w:rPr>
          <w:spacing w:val="-4"/>
        </w:rPr>
        <w:t>recours</w:t>
      </w:r>
      <w:r>
        <w:rPr>
          <w:spacing w:val="-23"/>
        </w:rPr>
        <w:t> </w:t>
      </w:r>
      <w:r>
        <w:rPr>
          <w:spacing w:val="-4"/>
        </w:rPr>
        <w:t>aux </w:t>
      </w:r>
      <w:r>
        <w:rPr>
          <w:spacing w:val="-6"/>
        </w:rPr>
        <w:t>fichiers</w:t>
      </w:r>
      <w:r>
        <w:rPr>
          <w:spacing w:val="-22"/>
        </w:rPr>
        <w:t> </w:t>
      </w:r>
      <w:r>
        <w:rPr>
          <w:spacing w:val="-6"/>
        </w:rPr>
        <w:t>administratifs</w:t>
      </w:r>
      <w:r>
        <w:rPr>
          <w:spacing w:val="-22"/>
        </w:rPr>
        <w:t> </w:t>
      </w:r>
      <w:r>
        <w:rPr>
          <w:spacing w:val="-6"/>
        </w:rPr>
        <w:t>permet</w:t>
      </w:r>
      <w:r>
        <w:rPr>
          <w:spacing w:val="-22"/>
        </w:rPr>
        <w:t> </w:t>
      </w:r>
      <w:r>
        <w:rPr>
          <w:spacing w:val="-6"/>
        </w:rPr>
        <w:t>d’obtenir</w:t>
      </w:r>
    </w:p>
    <w:p>
      <w:pPr>
        <w:pStyle w:val="BodyText"/>
        <w:spacing w:line="188" w:lineRule="exact"/>
        <w:ind w:left="2055"/>
        <w:jc w:val="both"/>
      </w:pPr>
      <w:r>
        <w:rPr>
          <w:w w:val="90"/>
        </w:rPr>
        <w:t>des</w:t>
      </w:r>
      <w:r>
        <w:rPr>
          <w:spacing w:val="-18"/>
          <w:w w:val="90"/>
        </w:rPr>
        <w:t> </w:t>
      </w:r>
      <w:r>
        <w:rPr>
          <w:w w:val="90"/>
        </w:rPr>
        <w:t>données</w:t>
      </w:r>
      <w:r>
        <w:rPr>
          <w:spacing w:val="-17"/>
          <w:w w:val="90"/>
        </w:rPr>
        <w:t> </w:t>
      </w:r>
      <w:r>
        <w:rPr>
          <w:w w:val="90"/>
        </w:rPr>
        <w:t>sans</w:t>
      </w:r>
      <w:r>
        <w:rPr>
          <w:spacing w:val="-17"/>
          <w:w w:val="90"/>
        </w:rPr>
        <w:t> </w:t>
      </w:r>
      <w:r>
        <w:rPr>
          <w:w w:val="90"/>
        </w:rPr>
        <w:t>recourir</w:t>
      </w:r>
      <w:r>
        <w:rPr>
          <w:spacing w:val="-17"/>
          <w:w w:val="90"/>
        </w:rPr>
        <w:t> </w:t>
      </w:r>
      <w:r>
        <w:rPr>
          <w:w w:val="90"/>
        </w:rPr>
        <w:t>à</w:t>
      </w:r>
      <w:r>
        <w:rPr>
          <w:spacing w:val="-17"/>
          <w:w w:val="90"/>
        </w:rPr>
        <w:t> </w:t>
      </w:r>
      <w:r>
        <w:rPr>
          <w:w w:val="90"/>
        </w:rPr>
        <w:t>des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enquêtes,</w:t>
      </w:r>
    </w:p>
    <w:p>
      <w:pPr>
        <w:pStyle w:val="BodyText"/>
        <w:ind w:left="2055" w:right="212"/>
        <w:jc w:val="both"/>
      </w:pPr>
      <w:r>
        <w:rPr>
          <w:spacing w:val="-12"/>
        </w:rPr>
        <w:t>coûteuses</w:t>
      </w:r>
      <w:r>
        <w:rPr/>
        <w:t> </w:t>
      </w:r>
      <w:r>
        <w:rPr>
          <w:spacing w:val="-12"/>
        </w:rPr>
        <w:t>pour</w:t>
      </w:r>
      <w:r>
        <w:rPr/>
        <w:t> </w:t>
      </w:r>
      <w:r>
        <w:rPr>
          <w:spacing w:val="-12"/>
        </w:rPr>
        <w:t>la</w:t>
      </w:r>
      <w:r>
        <w:rPr/>
        <w:t> </w:t>
      </w:r>
      <w:r>
        <w:rPr>
          <w:spacing w:val="-12"/>
        </w:rPr>
        <w:t>collectivité,</w:t>
      </w:r>
      <w:r>
        <w:rPr/>
        <w:t> </w:t>
      </w:r>
      <w:r>
        <w:rPr>
          <w:spacing w:val="-12"/>
        </w:rPr>
        <w:t>notamment </w:t>
      </w:r>
      <w:r>
        <w:rPr>
          <w:spacing w:val="-4"/>
          <w:w w:val="90"/>
        </w:rPr>
        <w:t>sur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l’emploi,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les</w:t>
      </w:r>
      <w:r>
        <w:rPr>
          <w:spacing w:val="-10"/>
        </w:rPr>
        <w:t> </w:t>
      </w:r>
      <w:r>
        <w:rPr>
          <w:spacing w:val="-4"/>
          <w:w w:val="90"/>
        </w:rPr>
        <w:t>salaires,</w:t>
      </w:r>
      <w:r>
        <w:rPr>
          <w:spacing w:val="-10"/>
        </w:rPr>
        <w:t> </w:t>
      </w:r>
      <w:r>
        <w:rPr>
          <w:spacing w:val="-4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distribution</w:t>
      </w:r>
      <w:r>
        <w:rPr>
          <w:spacing w:val="-10"/>
        </w:rPr>
        <w:t> </w:t>
      </w:r>
      <w:r>
        <w:rPr>
          <w:spacing w:val="-4"/>
          <w:w w:val="90"/>
        </w:rPr>
        <w:t>des </w:t>
      </w:r>
      <w:r>
        <w:rPr>
          <w:spacing w:val="-2"/>
        </w:rPr>
        <w:t>revenus.</w:t>
      </w:r>
    </w:p>
    <w:p>
      <w:pPr>
        <w:spacing w:line="401" w:lineRule="exact" w:before="164"/>
        <w:ind w:left="694" w:right="0" w:firstLine="0"/>
        <w:jc w:val="left"/>
        <w:rPr>
          <w:rFonts w:ascii="Century Gothic" w:hAnsi="Century Gothic"/>
          <w:b/>
          <w:sz w:val="36"/>
        </w:rPr>
      </w:pPr>
      <w:r>
        <w:rPr/>
        <w:br w:type="column"/>
      </w:r>
      <w:r>
        <w:rPr>
          <w:rFonts w:ascii="Century Gothic" w:hAnsi="Century Gothic"/>
          <w:b/>
          <w:color w:val="B2649B"/>
          <w:spacing w:val="-2"/>
          <w:sz w:val="36"/>
        </w:rPr>
        <w:t>Réaliser</w:t>
      </w:r>
    </w:p>
    <w:p>
      <w:pPr>
        <w:spacing w:line="196" w:lineRule="auto" w:before="24"/>
        <w:ind w:left="694" w:right="1546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75488">
                <wp:simplePos x="0" y="0"/>
                <wp:positionH relativeFrom="page">
                  <wp:posOffset>3907853</wp:posOffset>
                </wp:positionH>
                <wp:positionV relativeFrom="paragraph">
                  <wp:posOffset>-201174</wp:posOffset>
                </wp:positionV>
                <wp:extent cx="74930" cy="60579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4930" cy="605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605790">
                              <a:moveTo>
                                <a:pt x="0" y="0"/>
                              </a:moveTo>
                              <a:lnTo>
                                <a:pt x="0" y="605688"/>
                              </a:lnTo>
                              <a:lnTo>
                                <a:pt x="74663" y="53102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704987pt;margin-top:-15.840473pt;width:5.9pt;height:47.7pt;mso-position-horizontal-relative:page;mso-position-vertical-relative:paragraph;z-index:-16340992" id="docshape12" coordorigin="6154,-317" coordsize="118,954" path="m6154,-317l6154,637,6272,519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/>
          <w:b/>
          <w:sz w:val="36"/>
        </w:rPr>
        <w:t>le</w:t>
      </w:r>
      <w:r>
        <w:rPr>
          <w:rFonts w:ascii="Century Gothic"/>
          <w:b/>
          <w:spacing w:val="-17"/>
          <w:sz w:val="36"/>
        </w:rPr>
        <w:t> </w:t>
      </w:r>
      <w:r>
        <w:rPr>
          <w:rFonts w:ascii="Century Gothic"/>
          <w:b/>
          <w:sz w:val="36"/>
        </w:rPr>
        <w:t>recensement </w:t>
      </w:r>
      <w:r>
        <w:rPr>
          <w:rFonts w:ascii="Century Gothic"/>
          <w:b/>
          <w:w w:val="90"/>
          <w:sz w:val="36"/>
        </w:rPr>
        <w:t>de</w:t>
      </w:r>
      <w:r>
        <w:rPr>
          <w:rFonts w:ascii="Century Gothic"/>
          <w:b/>
          <w:spacing w:val="-9"/>
          <w:sz w:val="36"/>
        </w:rPr>
        <w:t> </w:t>
      </w:r>
      <w:r>
        <w:rPr>
          <w:rFonts w:ascii="Century Gothic"/>
          <w:b/>
          <w:w w:val="90"/>
          <w:sz w:val="36"/>
        </w:rPr>
        <w:t>la</w:t>
      </w:r>
      <w:r>
        <w:rPr>
          <w:rFonts w:ascii="Century Gothic"/>
          <w:b/>
          <w:spacing w:val="-9"/>
          <w:sz w:val="36"/>
        </w:rPr>
        <w:t> </w:t>
      </w:r>
      <w:r>
        <w:rPr>
          <w:rFonts w:ascii="Century Gothic"/>
          <w:b/>
          <w:spacing w:val="-2"/>
          <w:w w:val="90"/>
          <w:sz w:val="36"/>
        </w:rPr>
        <w:t>population</w:t>
      </w:r>
    </w:p>
    <w:p>
      <w:pPr>
        <w:pStyle w:val="BodyText"/>
        <w:spacing w:before="8"/>
        <w:ind w:left="694" w:right="1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072">
                <wp:simplePos x="0" y="0"/>
                <wp:positionH relativeFrom="page">
                  <wp:posOffset>3907853</wp:posOffset>
                </wp:positionH>
                <wp:positionV relativeFrom="paragraph">
                  <wp:posOffset>59970</wp:posOffset>
                </wp:positionV>
                <wp:extent cx="1270" cy="10261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70" cy="102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26160">
                              <a:moveTo>
                                <a:pt x="0" y="0"/>
                              </a:moveTo>
                              <a:lnTo>
                                <a:pt x="0" y="102616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37408" from="307.704987pt,4.722116pt" to="307.704987pt,85.522116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Chaque</w:t>
      </w:r>
      <w:r>
        <w:rPr>
          <w:spacing w:val="-18"/>
        </w:rPr>
        <w:t> </w:t>
      </w:r>
      <w:r>
        <w:rPr>
          <w:spacing w:val="-6"/>
        </w:rPr>
        <w:t>année,</w:t>
      </w:r>
      <w:r>
        <w:rPr>
          <w:spacing w:val="-16"/>
        </w:rPr>
        <w:t> </w:t>
      </w:r>
      <w:r>
        <w:rPr>
          <w:spacing w:val="-6"/>
        </w:rPr>
        <w:t>l’Insee</w:t>
      </w:r>
      <w:r>
        <w:rPr>
          <w:spacing w:val="-16"/>
        </w:rPr>
        <w:t> </w:t>
      </w:r>
      <w:r>
        <w:rPr>
          <w:spacing w:val="-6"/>
        </w:rPr>
        <w:t>pilote</w:t>
      </w:r>
      <w:r>
        <w:rPr>
          <w:spacing w:val="-16"/>
        </w:rPr>
        <w:t> </w:t>
      </w:r>
      <w:r>
        <w:rPr>
          <w:spacing w:val="-6"/>
        </w:rPr>
        <w:t>l’enquête </w:t>
      </w:r>
      <w:r>
        <w:rPr/>
        <w:t>de</w:t>
      </w:r>
      <w:r>
        <w:rPr>
          <w:spacing w:val="-11"/>
        </w:rPr>
        <w:t> </w:t>
      </w:r>
      <w:r>
        <w:rPr/>
        <w:t>recensement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population.</w:t>
      </w:r>
    </w:p>
    <w:p>
      <w:pPr>
        <w:pStyle w:val="BodyText"/>
        <w:spacing w:line="237" w:lineRule="auto"/>
        <w:ind w:left="694" w:right="1226"/>
      </w:pPr>
      <w:r>
        <w:rPr>
          <w:spacing w:val="-6"/>
        </w:rPr>
        <w:t>Celle-ci</w:t>
      </w:r>
      <w:r>
        <w:rPr>
          <w:spacing w:val="-12"/>
        </w:rPr>
        <w:t> </w:t>
      </w:r>
      <w:r>
        <w:rPr>
          <w:spacing w:val="-6"/>
        </w:rPr>
        <w:t>permet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connaître</w:t>
      </w:r>
      <w:r>
        <w:rPr>
          <w:spacing w:val="-12"/>
        </w:rPr>
        <w:t> </w:t>
      </w:r>
      <w:r>
        <w:rPr>
          <w:spacing w:val="-6"/>
        </w:rPr>
        <w:t>l’évolution </w:t>
      </w:r>
      <w:r>
        <w:rPr/>
        <w:t>démographique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population, </w:t>
      </w:r>
      <w:r>
        <w:rPr>
          <w:spacing w:val="-6"/>
        </w:rPr>
        <w:t>d’évaluer</w:t>
      </w:r>
      <w:r>
        <w:rPr>
          <w:spacing w:val="-14"/>
        </w:rPr>
        <w:t> </w:t>
      </w:r>
      <w:r>
        <w:rPr>
          <w:spacing w:val="-6"/>
        </w:rPr>
        <w:t>les</w:t>
      </w:r>
      <w:r>
        <w:rPr>
          <w:spacing w:val="-14"/>
        </w:rPr>
        <w:t> </w:t>
      </w:r>
      <w:r>
        <w:rPr>
          <w:spacing w:val="-6"/>
        </w:rPr>
        <w:t>besoins</w:t>
      </w:r>
      <w:r>
        <w:rPr>
          <w:spacing w:val="-14"/>
        </w:rPr>
        <w:t> </w:t>
      </w:r>
      <w:r>
        <w:rPr>
          <w:spacing w:val="-6"/>
        </w:rPr>
        <w:t>en</w:t>
      </w:r>
      <w:r>
        <w:rPr>
          <w:spacing w:val="-14"/>
        </w:rPr>
        <w:t> </w:t>
      </w:r>
      <w:r>
        <w:rPr>
          <w:spacing w:val="-6"/>
        </w:rPr>
        <w:t>infrastructures </w:t>
      </w:r>
      <w:r>
        <w:rPr/>
        <w:t>qui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découlent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déterminer</w:t>
      </w:r>
    </w:p>
    <w:p>
      <w:pPr>
        <w:pStyle w:val="BodyText"/>
        <w:ind w:left="694" w:right="1385"/>
      </w:pPr>
      <w:r>
        <w:rPr>
          <w:spacing w:val="-8"/>
        </w:rPr>
        <w:t>les</w:t>
      </w:r>
      <w:r>
        <w:rPr>
          <w:spacing w:val="-12"/>
        </w:rPr>
        <w:t> </w:t>
      </w:r>
      <w:r>
        <w:rPr>
          <w:spacing w:val="-8"/>
        </w:rPr>
        <w:t>dotations</w:t>
      </w:r>
      <w:r>
        <w:rPr>
          <w:spacing w:val="-12"/>
        </w:rPr>
        <w:t> </w:t>
      </w:r>
      <w:r>
        <w:rPr>
          <w:spacing w:val="-8"/>
        </w:rPr>
        <w:t>que</w:t>
      </w:r>
      <w:r>
        <w:rPr>
          <w:spacing w:val="-12"/>
        </w:rPr>
        <w:t> </w:t>
      </w:r>
      <w:r>
        <w:rPr>
          <w:spacing w:val="-8"/>
        </w:rPr>
        <w:t>l’État</w:t>
      </w:r>
      <w:r>
        <w:rPr>
          <w:spacing w:val="-12"/>
        </w:rPr>
        <w:t> </w:t>
      </w:r>
      <w:r>
        <w:rPr>
          <w:spacing w:val="-8"/>
        </w:rPr>
        <w:t>alloue</w:t>
      </w:r>
      <w:r>
        <w:rPr>
          <w:spacing w:val="-12"/>
        </w:rPr>
        <w:t> </w:t>
      </w:r>
      <w:r>
        <w:rPr>
          <w:spacing w:val="-8"/>
        </w:rPr>
        <w:t>aux </w:t>
      </w:r>
      <w:r>
        <w:rPr>
          <w:spacing w:val="-2"/>
        </w:rPr>
        <w:t>communes.</w:t>
      </w:r>
    </w:p>
    <w:p>
      <w:pPr>
        <w:pStyle w:val="BodyText"/>
        <w:spacing w:before="78"/>
      </w:pPr>
    </w:p>
    <w:p>
      <w:pPr>
        <w:spacing w:line="196" w:lineRule="auto" w:before="0"/>
        <w:ind w:left="694" w:right="1385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76000">
                <wp:simplePos x="0" y="0"/>
                <wp:positionH relativeFrom="page">
                  <wp:posOffset>3907853</wp:posOffset>
                </wp:positionH>
                <wp:positionV relativeFrom="paragraph">
                  <wp:posOffset>19916</wp:posOffset>
                </wp:positionV>
                <wp:extent cx="74930" cy="62166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4930" cy="621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621665">
                              <a:moveTo>
                                <a:pt x="0" y="0"/>
                              </a:moveTo>
                              <a:lnTo>
                                <a:pt x="0" y="621550"/>
                              </a:lnTo>
                              <a:lnTo>
                                <a:pt x="74663" y="54688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704987pt;margin-top:1.568216pt;width:5.9pt;height:48.95pt;mso-position-horizontal-relative:page;mso-position-vertical-relative:paragraph;z-index:-16340480" id="docshape13" coordorigin="6154,31" coordsize="118,979" path="m6154,31l6154,1010,6272,893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B2649B"/>
          <w:spacing w:val="-4"/>
          <w:sz w:val="36"/>
        </w:rPr>
        <w:t>Décrire</w:t>
      </w:r>
      <w:r>
        <w:rPr>
          <w:rFonts w:ascii="Century Gothic" w:hAnsi="Century Gothic"/>
          <w:b/>
          <w:color w:val="B2649B"/>
          <w:spacing w:val="-22"/>
          <w:sz w:val="36"/>
        </w:rPr>
        <w:t> </w:t>
      </w:r>
      <w:r>
        <w:rPr>
          <w:rFonts w:ascii="Century Gothic" w:hAnsi="Century Gothic"/>
          <w:b/>
          <w:color w:val="B2649B"/>
          <w:spacing w:val="-4"/>
          <w:sz w:val="36"/>
        </w:rPr>
        <w:t>et</w:t>
      </w:r>
      <w:r>
        <w:rPr>
          <w:rFonts w:ascii="Century Gothic" w:hAnsi="Century Gothic"/>
          <w:b/>
          <w:color w:val="B2649B"/>
          <w:spacing w:val="-21"/>
          <w:sz w:val="36"/>
        </w:rPr>
        <w:t> </w:t>
      </w:r>
      <w:r>
        <w:rPr>
          <w:rFonts w:ascii="Century Gothic" w:hAnsi="Century Gothic"/>
          <w:b/>
          <w:color w:val="B2649B"/>
          <w:spacing w:val="-4"/>
          <w:sz w:val="36"/>
        </w:rPr>
        <w:t>analyser </w:t>
      </w:r>
      <w:r>
        <w:rPr>
          <w:rFonts w:ascii="Century Gothic" w:hAnsi="Century Gothic"/>
          <w:b/>
          <w:sz w:val="36"/>
        </w:rPr>
        <w:t>les régions</w:t>
      </w:r>
    </w:p>
    <w:p>
      <w:pPr>
        <w:spacing w:line="372" w:lineRule="exact" w:before="0"/>
        <w:ind w:left="694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et</w:t>
      </w:r>
      <w:r>
        <w:rPr>
          <w:rFonts w:ascii="Century Gothic"/>
          <w:b/>
          <w:spacing w:val="-16"/>
          <w:sz w:val="36"/>
        </w:rPr>
        <w:t> </w:t>
      </w:r>
      <w:r>
        <w:rPr>
          <w:rFonts w:ascii="Century Gothic"/>
          <w:b/>
          <w:sz w:val="36"/>
        </w:rPr>
        <w:t>les</w:t>
      </w:r>
      <w:r>
        <w:rPr>
          <w:rFonts w:ascii="Century Gothic"/>
          <w:b/>
          <w:spacing w:val="-15"/>
          <w:sz w:val="36"/>
        </w:rPr>
        <w:t> </w:t>
      </w:r>
      <w:r>
        <w:rPr>
          <w:rFonts w:ascii="Century Gothic"/>
          <w:b/>
          <w:spacing w:val="-2"/>
          <w:sz w:val="36"/>
        </w:rPr>
        <w:t>territoires</w:t>
      </w:r>
    </w:p>
    <w:p>
      <w:pPr>
        <w:pStyle w:val="BodyText"/>
        <w:spacing w:before="77"/>
        <w:ind w:left="694" w:right="138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9584">
                <wp:simplePos x="0" y="0"/>
                <wp:positionH relativeFrom="page">
                  <wp:posOffset>3907853</wp:posOffset>
                </wp:positionH>
                <wp:positionV relativeFrom="paragraph">
                  <wp:posOffset>79106</wp:posOffset>
                </wp:positionV>
                <wp:extent cx="1270" cy="11525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270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152525">
                              <a:moveTo>
                                <a:pt x="0" y="0"/>
                              </a:moveTo>
                              <a:lnTo>
                                <a:pt x="0" y="115205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36896" from="307.704987pt,6.228865pt" to="307.704987pt,96.941865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Fort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ses</w:t>
      </w:r>
      <w:r>
        <w:rPr>
          <w:spacing w:val="-11"/>
        </w:rPr>
        <w:t> </w:t>
      </w:r>
      <w:r>
        <w:rPr>
          <w:spacing w:val="-2"/>
        </w:rPr>
        <w:t>implantations</w:t>
      </w:r>
      <w:r>
        <w:rPr>
          <w:spacing w:val="-11"/>
        </w:rPr>
        <w:t> </w:t>
      </w:r>
      <w:r>
        <w:rPr>
          <w:spacing w:val="-2"/>
        </w:rPr>
        <w:t>régionales, </w:t>
      </w:r>
      <w:r>
        <w:rPr>
          <w:spacing w:val="-6"/>
        </w:rPr>
        <w:t>l’Insee</w:t>
      </w:r>
      <w:r>
        <w:rPr>
          <w:spacing w:val="-18"/>
        </w:rPr>
        <w:t> </w:t>
      </w:r>
      <w:r>
        <w:rPr>
          <w:spacing w:val="-6"/>
        </w:rPr>
        <w:t>développe</w:t>
      </w:r>
      <w:r>
        <w:rPr>
          <w:spacing w:val="-16"/>
        </w:rPr>
        <w:t> </w:t>
      </w:r>
      <w:r>
        <w:rPr>
          <w:spacing w:val="-6"/>
        </w:rPr>
        <w:t>une</w:t>
      </w:r>
      <w:r>
        <w:rPr>
          <w:spacing w:val="-16"/>
        </w:rPr>
        <w:t> </w:t>
      </w:r>
      <w:r>
        <w:rPr>
          <w:spacing w:val="-6"/>
        </w:rPr>
        <w:t>connaissance</w:t>
      </w:r>
      <w:r>
        <w:rPr>
          <w:spacing w:val="-16"/>
        </w:rPr>
        <w:t> </w:t>
      </w:r>
      <w:r>
        <w:rPr>
          <w:spacing w:val="-6"/>
        </w:rPr>
        <w:t>fine </w:t>
      </w:r>
      <w:r>
        <w:rPr>
          <w:spacing w:val="-2"/>
        </w:rPr>
        <w:t>des</w:t>
      </w:r>
      <w:r>
        <w:rPr>
          <w:spacing w:val="-16"/>
        </w:rPr>
        <w:t> </w:t>
      </w:r>
      <w:r>
        <w:rPr>
          <w:spacing w:val="-2"/>
        </w:rPr>
        <w:t>territoires</w:t>
      </w:r>
      <w:r>
        <w:rPr>
          <w:spacing w:val="-16"/>
        </w:rPr>
        <w:t> </w:t>
      </w:r>
      <w:r>
        <w:rPr>
          <w:spacing w:val="-2"/>
        </w:rPr>
        <w:t>français.</w:t>
      </w:r>
      <w:r>
        <w:rPr>
          <w:spacing w:val="-16"/>
        </w:rPr>
        <w:t> </w:t>
      </w:r>
      <w:r>
        <w:rPr>
          <w:spacing w:val="-2"/>
        </w:rPr>
        <w:t>Les</w:t>
      </w:r>
      <w:r>
        <w:rPr>
          <w:spacing w:val="-16"/>
        </w:rPr>
        <w:t> </w:t>
      </w:r>
      <w:r>
        <w:rPr>
          <w:spacing w:val="-2"/>
        </w:rPr>
        <w:t>directions </w:t>
      </w:r>
      <w:r>
        <w:rPr/>
        <w:t>régionales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l’Insee</w:t>
      </w:r>
      <w:r>
        <w:rPr>
          <w:spacing w:val="-16"/>
        </w:rPr>
        <w:t> </w:t>
      </w:r>
      <w:r>
        <w:rPr/>
        <w:t>produisent</w:t>
      </w:r>
      <w:r>
        <w:rPr>
          <w:spacing w:val="-16"/>
        </w:rPr>
        <w:t> </w:t>
      </w:r>
      <w:r>
        <w:rPr/>
        <w:t>des études</w:t>
      </w:r>
      <w:r>
        <w:rPr>
          <w:spacing w:val="-13"/>
        </w:rPr>
        <w:t> </w:t>
      </w:r>
      <w:r>
        <w:rPr/>
        <w:t>souvent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partenariat</w:t>
      </w:r>
      <w:r>
        <w:rPr>
          <w:spacing w:val="-13"/>
        </w:rPr>
        <w:t> </w:t>
      </w:r>
      <w:r>
        <w:rPr/>
        <w:t>avec</w:t>
      </w:r>
    </w:p>
    <w:p>
      <w:pPr>
        <w:pStyle w:val="BodyText"/>
        <w:spacing w:line="237" w:lineRule="auto"/>
        <w:ind w:left="694" w:right="1453"/>
      </w:pPr>
      <w:r>
        <w:rPr>
          <w:spacing w:val="-2"/>
        </w:rPr>
        <w:t>les</w:t>
      </w:r>
      <w:r>
        <w:rPr>
          <w:spacing w:val="-13"/>
        </w:rPr>
        <w:t> </w:t>
      </w:r>
      <w:r>
        <w:rPr>
          <w:spacing w:val="-2"/>
        </w:rPr>
        <w:t>acteurs</w:t>
      </w:r>
      <w:r>
        <w:rPr>
          <w:spacing w:val="-13"/>
        </w:rPr>
        <w:t> </w:t>
      </w:r>
      <w:r>
        <w:rPr>
          <w:spacing w:val="-2"/>
        </w:rPr>
        <w:t>publics</w:t>
      </w:r>
      <w:r>
        <w:rPr>
          <w:spacing w:val="-13"/>
        </w:rPr>
        <w:t> </w:t>
      </w:r>
      <w:r>
        <w:rPr>
          <w:spacing w:val="-2"/>
        </w:rPr>
        <w:t>locaux,</w:t>
      </w:r>
      <w:r>
        <w:rPr>
          <w:spacing w:val="-13"/>
        </w:rPr>
        <w:t> </w:t>
      </w:r>
      <w:r>
        <w:rPr>
          <w:spacing w:val="-2"/>
        </w:rPr>
        <w:t>qu’elles </w:t>
      </w:r>
      <w:r>
        <w:rPr>
          <w:spacing w:val="-6"/>
        </w:rPr>
        <w:t>accompagnent</w:t>
      </w:r>
      <w:r>
        <w:rPr>
          <w:spacing w:val="-18"/>
        </w:rPr>
        <w:t> </w:t>
      </w:r>
      <w:r>
        <w:rPr>
          <w:spacing w:val="-6"/>
        </w:rPr>
        <w:t>par</w:t>
      </w:r>
      <w:r>
        <w:rPr>
          <w:spacing w:val="-16"/>
        </w:rPr>
        <w:t> </w:t>
      </w:r>
      <w:r>
        <w:rPr>
          <w:spacing w:val="-6"/>
        </w:rPr>
        <w:t>ailleurs</w:t>
      </w:r>
      <w:r>
        <w:rPr>
          <w:spacing w:val="-16"/>
        </w:rPr>
        <w:t> </w:t>
      </w:r>
      <w:r>
        <w:rPr>
          <w:spacing w:val="-6"/>
        </w:rPr>
        <w:t>en</w:t>
      </w:r>
      <w:r>
        <w:rPr>
          <w:spacing w:val="-16"/>
        </w:rPr>
        <w:t> </w:t>
      </w:r>
      <w:r>
        <w:rPr>
          <w:spacing w:val="-6"/>
        </w:rPr>
        <w:t>matière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conseil</w:t>
      </w:r>
      <w:r>
        <w:rPr>
          <w:spacing w:val="-8"/>
        </w:rPr>
        <w:t> </w:t>
      </w:r>
      <w:r>
        <w:rPr>
          <w:spacing w:val="-2"/>
        </w:rPr>
        <w:t>et</w:t>
      </w:r>
      <w:r>
        <w:rPr>
          <w:spacing w:val="-8"/>
        </w:rPr>
        <w:t> </w:t>
      </w:r>
      <w:r>
        <w:rPr>
          <w:spacing w:val="-2"/>
        </w:rPr>
        <w:t>d’expertise</w:t>
      </w:r>
      <w:r>
        <w:rPr>
          <w:spacing w:val="-8"/>
        </w:rPr>
        <w:t> </w:t>
      </w:r>
      <w:r>
        <w:rPr>
          <w:spacing w:val="-2"/>
        </w:rPr>
        <w:t>lorsqu’ils </w:t>
      </w:r>
      <w:r>
        <w:rPr/>
        <w:t>déploient</w:t>
      </w:r>
      <w:r>
        <w:rPr>
          <w:spacing w:val="-16"/>
        </w:rPr>
        <w:t> </w:t>
      </w:r>
      <w:r>
        <w:rPr/>
        <w:t>des</w:t>
      </w:r>
      <w:r>
        <w:rPr>
          <w:spacing w:val="-16"/>
        </w:rPr>
        <w:t> </w:t>
      </w:r>
      <w:r>
        <w:rPr/>
        <w:t>politiques</w:t>
      </w:r>
      <w:r>
        <w:rPr>
          <w:spacing w:val="-16"/>
        </w:rPr>
        <w:t> </w:t>
      </w:r>
      <w:r>
        <w:rPr/>
        <w:t>publiques.</w:t>
      </w:r>
    </w:p>
    <w:p>
      <w:pPr>
        <w:spacing w:line="196" w:lineRule="auto" w:before="207"/>
        <w:ind w:left="694" w:right="1546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3911839</wp:posOffset>
                </wp:positionH>
                <wp:positionV relativeFrom="paragraph">
                  <wp:posOffset>149427</wp:posOffset>
                </wp:positionV>
                <wp:extent cx="74930" cy="39560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4930" cy="39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395605">
                              <a:moveTo>
                                <a:pt x="0" y="0"/>
                              </a:moveTo>
                              <a:lnTo>
                                <a:pt x="0" y="395084"/>
                              </a:lnTo>
                              <a:lnTo>
                                <a:pt x="74663" y="32043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01889pt;margin-top:11.765965pt;width:5.9pt;height:31.15pt;mso-position-horizontal-relative:page;mso-position-vertical-relative:paragraph;z-index:-16338944" id="docshape14" coordorigin="6160,235" coordsize="118,623" path="m6160,235l6160,857,6278,740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B2649B"/>
          <w:spacing w:val="-8"/>
          <w:sz w:val="36"/>
        </w:rPr>
        <w:t>Gérer</w:t>
      </w:r>
      <w:r>
        <w:rPr>
          <w:rFonts w:ascii="Century Gothic" w:hAnsi="Century Gothic"/>
          <w:b/>
          <w:color w:val="B2649B"/>
          <w:spacing w:val="-18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de</w:t>
      </w:r>
      <w:r>
        <w:rPr>
          <w:rFonts w:ascii="Century Gothic" w:hAnsi="Century Gothic"/>
          <w:b/>
          <w:spacing w:val="-17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grands </w:t>
      </w:r>
      <w:r>
        <w:rPr>
          <w:rFonts w:ascii="Century Gothic" w:hAnsi="Century Gothic"/>
          <w:b/>
          <w:spacing w:val="-2"/>
          <w:sz w:val="36"/>
        </w:rPr>
        <w:t>répertoires</w:t>
      </w:r>
    </w:p>
    <w:p>
      <w:pPr>
        <w:pStyle w:val="BodyText"/>
        <w:spacing w:before="109"/>
        <w:ind w:left="694" w:right="16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608">
                <wp:simplePos x="0" y="0"/>
                <wp:positionH relativeFrom="page">
                  <wp:posOffset>3911839</wp:posOffset>
                </wp:positionH>
                <wp:positionV relativeFrom="paragraph">
                  <wp:posOffset>96968</wp:posOffset>
                </wp:positionV>
                <wp:extent cx="1270" cy="1550035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1270" cy="155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50035">
                              <a:moveTo>
                                <a:pt x="0" y="0"/>
                              </a:moveTo>
                              <a:lnTo>
                                <a:pt x="0" y="154995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335872" from="308.01889pt,7.635354pt" to="308.01889pt,129.679354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L’Insee</w:t>
      </w:r>
      <w:r>
        <w:rPr>
          <w:spacing w:val="-18"/>
        </w:rPr>
        <w:t> </w:t>
      </w:r>
      <w:r>
        <w:rPr>
          <w:spacing w:val="-4"/>
        </w:rPr>
        <w:t>est</w:t>
      </w:r>
      <w:r>
        <w:rPr>
          <w:spacing w:val="-16"/>
        </w:rPr>
        <w:t> </w:t>
      </w:r>
      <w:r>
        <w:rPr>
          <w:spacing w:val="-4"/>
        </w:rPr>
        <w:t>chargé</w:t>
      </w:r>
      <w:r>
        <w:rPr>
          <w:spacing w:val="-16"/>
        </w:rPr>
        <w:t> </w:t>
      </w:r>
      <w:r>
        <w:rPr>
          <w:spacing w:val="-4"/>
        </w:rPr>
        <w:t>par</w:t>
      </w:r>
      <w:r>
        <w:rPr>
          <w:spacing w:val="-16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loi</w:t>
      </w:r>
      <w:r>
        <w:rPr>
          <w:spacing w:val="-16"/>
        </w:rPr>
        <w:t> </w:t>
      </w:r>
      <w:r>
        <w:rPr>
          <w:spacing w:val="-4"/>
        </w:rPr>
        <w:t>de</w:t>
      </w:r>
      <w:r>
        <w:rPr>
          <w:spacing w:val="-16"/>
        </w:rPr>
        <w:t> </w:t>
      </w:r>
      <w:r>
        <w:rPr>
          <w:spacing w:val="-4"/>
        </w:rPr>
        <w:t>tenir </w:t>
      </w:r>
      <w:r>
        <w:rPr>
          <w:spacing w:val="-8"/>
        </w:rPr>
        <w:t>à</w:t>
      </w:r>
      <w:r>
        <w:rPr>
          <w:spacing w:val="-13"/>
        </w:rPr>
        <w:t> </w:t>
      </w:r>
      <w:r>
        <w:rPr>
          <w:spacing w:val="-8"/>
        </w:rPr>
        <w:t>jour</w:t>
      </w:r>
      <w:r>
        <w:rPr>
          <w:spacing w:val="-13"/>
        </w:rPr>
        <w:t> </w:t>
      </w:r>
      <w:r>
        <w:rPr>
          <w:spacing w:val="-8"/>
        </w:rPr>
        <w:t>trois</w:t>
      </w:r>
      <w:r>
        <w:rPr>
          <w:spacing w:val="-13"/>
        </w:rPr>
        <w:t> </w:t>
      </w:r>
      <w:r>
        <w:rPr>
          <w:spacing w:val="-8"/>
        </w:rPr>
        <w:t>répertoires</w:t>
      </w:r>
      <w:r>
        <w:rPr>
          <w:spacing w:val="-13"/>
        </w:rPr>
        <w:t> </w:t>
      </w:r>
      <w:r>
        <w:rPr>
          <w:spacing w:val="-8"/>
        </w:rPr>
        <w:t>nationaux</w:t>
      </w:r>
      <w:r>
        <w:rPr>
          <w:spacing w:val="-13"/>
        </w:rPr>
        <w:t> </w:t>
      </w:r>
      <w:r>
        <w:rPr>
          <w:spacing w:val="-8"/>
        </w:rPr>
        <w:t>:</w:t>
      </w:r>
      <w:r>
        <w:rPr>
          <w:spacing w:val="-13"/>
        </w:rPr>
        <w:t> </w:t>
      </w:r>
      <w:r>
        <w:rPr>
          <w:spacing w:val="-8"/>
        </w:rPr>
        <w:t>le </w:t>
      </w:r>
      <w:r>
        <w:rPr>
          <w:spacing w:val="-2"/>
        </w:rPr>
        <w:t>répertoire</w:t>
      </w:r>
      <w:r>
        <w:rPr>
          <w:spacing w:val="-16"/>
        </w:rPr>
        <w:t> </w:t>
      </w:r>
      <w:r>
        <w:rPr>
          <w:spacing w:val="-2"/>
        </w:rPr>
        <w:t>national</w:t>
      </w:r>
      <w:r>
        <w:rPr>
          <w:spacing w:val="-16"/>
        </w:rPr>
        <w:t> </w:t>
      </w:r>
      <w:r>
        <w:rPr>
          <w:spacing w:val="-2"/>
        </w:rPr>
        <w:t>d’identification </w:t>
      </w:r>
      <w:r>
        <w:rPr>
          <w:spacing w:val="-6"/>
        </w:rPr>
        <w:t>des</w:t>
      </w:r>
      <w:r>
        <w:rPr>
          <w:spacing w:val="-18"/>
        </w:rPr>
        <w:t> </w:t>
      </w:r>
      <w:r>
        <w:rPr>
          <w:spacing w:val="-6"/>
        </w:rPr>
        <w:t>personnes</w:t>
      </w:r>
      <w:r>
        <w:rPr>
          <w:spacing w:val="-16"/>
        </w:rPr>
        <w:t> </w:t>
      </w:r>
      <w:r>
        <w:rPr>
          <w:spacing w:val="-6"/>
        </w:rPr>
        <w:t>physiques</w:t>
      </w:r>
      <w:r>
        <w:rPr>
          <w:spacing w:val="-16"/>
        </w:rPr>
        <w:t> </w:t>
      </w:r>
      <w:r>
        <w:rPr>
          <w:spacing w:val="-6"/>
        </w:rPr>
        <w:t>(RNIPP),</w:t>
      </w:r>
      <w:r>
        <w:rPr>
          <w:spacing w:val="-16"/>
        </w:rPr>
        <w:t> </w:t>
      </w:r>
      <w:r>
        <w:rPr>
          <w:spacing w:val="-6"/>
        </w:rPr>
        <w:t>le </w:t>
      </w:r>
      <w:r>
        <w:rPr>
          <w:spacing w:val="-4"/>
        </w:rPr>
        <w:t>répertoire</w:t>
      </w:r>
      <w:r>
        <w:rPr>
          <w:spacing w:val="-13"/>
        </w:rPr>
        <w:t> </w:t>
      </w:r>
      <w:r>
        <w:rPr>
          <w:spacing w:val="-4"/>
        </w:rPr>
        <w:t>électoral</w:t>
      </w:r>
      <w:r>
        <w:rPr>
          <w:spacing w:val="-13"/>
        </w:rPr>
        <w:t> </w:t>
      </w:r>
      <w:r>
        <w:rPr>
          <w:spacing w:val="-4"/>
        </w:rPr>
        <w:t>unique</w:t>
      </w:r>
      <w:r>
        <w:rPr>
          <w:spacing w:val="-13"/>
        </w:rPr>
        <w:t> </w:t>
      </w:r>
      <w:r>
        <w:rPr>
          <w:spacing w:val="-4"/>
        </w:rPr>
        <w:t>(REU)</w:t>
      </w:r>
      <w:r>
        <w:rPr>
          <w:spacing w:val="-13"/>
        </w:rPr>
        <w:t> </w:t>
      </w:r>
      <w:r>
        <w:rPr>
          <w:spacing w:val="-4"/>
        </w:rPr>
        <w:t>et </w:t>
      </w:r>
      <w:r>
        <w:rPr>
          <w:spacing w:val="-8"/>
        </w:rPr>
        <w:t>le</w:t>
      </w:r>
      <w:r>
        <w:rPr>
          <w:spacing w:val="-9"/>
        </w:rPr>
        <w:t> </w:t>
      </w:r>
      <w:r>
        <w:rPr>
          <w:spacing w:val="-8"/>
        </w:rPr>
        <w:t>système</w:t>
      </w:r>
      <w:r>
        <w:rPr>
          <w:spacing w:val="-9"/>
        </w:rPr>
        <w:t> </w:t>
      </w:r>
      <w:r>
        <w:rPr>
          <w:spacing w:val="-8"/>
        </w:rPr>
        <w:t>informatisé</w:t>
      </w:r>
      <w:r>
        <w:rPr>
          <w:spacing w:val="-9"/>
        </w:rPr>
        <w:t> </w:t>
      </w:r>
      <w:r>
        <w:rPr>
          <w:spacing w:val="-8"/>
        </w:rPr>
        <w:t>du</w:t>
      </w:r>
      <w:r>
        <w:rPr>
          <w:spacing w:val="-9"/>
        </w:rPr>
        <w:t> </w:t>
      </w:r>
      <w:r>
        <w:rPr>
          <w:spacing w:val="-8"/>
        </w:rPr>
        <w:t>répertoire</w:t>
      </w:r>
    </w:p>
    <w:p>
      <w:pPr>
        <w:pStyle w:val="BodyText"/>
        <w:spacing w:line="237" w:lineRule="auto"/>
        <w:ind w:left="694" w:right="1453"/>
      </w:pPr>
      <w:r>
        <w:rPr>
          <w:spacing w:val="-6"/>
        </w:rPr>
        <w:t>des</w:t>
      </w:r>
      <w:r>
        <w:rPr>
          <w:spacing w:val="-16"/>
        </w:rPr>
        <w:t> </w:t>
      </w:r>
      <w:r>
        <w:rPr>
          <w:spacing w:val="-6"/>
        </w:rPr>
        <w:t>entreprises</w:t>
      </w:r>
      <w:r>
        <w:rPr>
          <w:spacing w:val="-16"/>
        </w:rPr>
        <w:t> </w:t>
      </w:r>
      <w:r>
        <w:rPr>
          <w:spacing w:val="-6"/>
        </w:rPr>
        <w:t>et</w:t>
      </w:r>
      <w:r>
        <w:rPr>
          <w:spacing w:val="-16"/>
        </w:rPr>
        <w:t> </w:t>
      </w:r>
      <w:r>
        <w:rPr>
          <w:spacing w:val="-6"/>
        </w:rPr>
        <w:t>des</w:t>
      </w:r>
      <w:r>
        <w:rPr>
          <w:spacing w:val="-16"/>
        </w:rPr>
        <w:t> </w:t>
      </w:r>
      <w:r>
        <w:rPr>
          <w:spacing w:val="-6"/>
        </w:rPr>
        <w:t>établissements </w:t>
      </w:r>
      <w:r>
        <w:rPr>
          <w:spacing w:val="-4"/>
        </w:rPr>
        <w:t>(Sirene). L’Insee participe également au</w:t>
      </w:r>
      <w:r>
        <w:rPr>
          <w:spacing w:val="-16"/>
        </w:rPr>
        <w:t> </w:t>
      </w:r>
      <w:r>
        <w:rPr>
          <w:spacing w:val="-4"/>
        </w:rPr>
        <w:t>répertoire</w:t>
      </w:r>
      <w:r>
        <w:rPr>
          <w:spacing w:val="-16"/>
        </w:rPr>
        <w:t> </w:t>
      </w:r>
      <w:r>
        <w:rPr>
          <w:spacing w:val="-4"/>
        </w:rPr>
        <w:t>mondial</w:t>
      </w:r>
      <w:r>
        <w:rPr>
          <w:spacing w:val="-16"/>
        </w:rPr>
        <w:t> </w:t>
      </w:r>
      <w:r>
        <w:rPr>
          <w:spacing w:val="-4"/>
        </w:rPr>
        <w:t>du</w:t>
      </w:r>
      <w:r>
        <w:rPr>
          <w:spacing w:val="-16"/>
        </w:rPr>
        <w:t> </w:t>
      </w:r>
      <w:r>
        <w:rPr>
          <w:spacing w:val="-4"/>
        </w:rPr>
        <w:t>Legal</w:t>
      </w:r>
      <w:r>
        <w:rPr>
          <w:spacing w:val="-16"/>
        </w:rPr>
        <w:t> </w:t>
      </w:r>
      <w:r>
        <w:rPr>
          <w:spacing w:val="-4"/>
        </w:rPr>
        <w:t>Entity Identifier</w:t>
      </w:r>
      <w:r>
        <w:rPr>
          <w:spacing w:val="-14"/>
        </w:rPr>
        <w:t> </w:t>
      </w:r>
      <w:r>
        <w:rPr>
          <w:spacing w:val="-4"/>
        </w:rPr>
        <w:t>(LEI)</w:t>
      </w:r>
      <w:r>
        <w:rPr>
          <w:spacing w:val="-14"/>
        </w:rPr>
        <w:t> </w:t>
      </w:r>
      <w:r>
        <w:rPr>
          <w:spacing w:val="-4"/>
        </w:rPr>
        <w:t>;</w:t>
      </w:r>
      <w:r>
        <w:rPr>
          <w:spacing w:val="-14"/>
        </w:rPr>
        <w:t> </w:t>
      </w:r>
      <w:r>
        <w:rPr>
          <w:spacing w:val="-4"/>
        </w:rPr>
        <w:t>il</w:t>
      </w:r>
      <w:r>
        <w:rPr>
          <w:spacing w:val="-14"/>
        </w:rPr>
        <w:t> </w:t>
      </w:r>
      <w:r>
        <w:rPr>
          <w:spacing w:val="-4"/>
        </w:rPr>
        <w:t>émet</w:t>
      </w:r>
      <w:r>
        <w:rPr>
          <w:spacing w:val="-14"/>
        </w:rPr>
        <w:t> </w:t>
      </w:r>
      <w:r>
        <w:rPr>
          <w:spacing w:val="-4"/>
        </w:rPr>
        <w:t>cet</w:t>
      </w:r>
      <w:r>
        <w:rPr>
          <w:spacing w:val="-14"/>
        </w:rPr>
        <w:t> </w:t>
      </w:r>
      <w:r>
        <w:rPr>
          <w:spacing w:val="-4"/>
        </w:rPr>
        <w:t>identifiant </w:t>
      </w:r>
      <w:r>
        <w:rPr/>
        <w:t>pour</w:t>
      </w:r>
      <w:r>
        <w:rPr>
          <w:spacing w:val="-16"/>
        </w:rPr>
        <w:t> </w:t>
      </w:r>
      <w:r>
        <w:rPr/>
        <w:t>les</w:t>
      </w:r>
      <w:r>
        <w:rPr>
          <w:spacing w:val="-16"/>
        </w:rPr>
        <w:t> </w:t>
      </w:r>
      <w:r>
        <w:rPr/>
        <w:t>entités</w:t>
      </w:r>
      <w:r>
        <w:rPr>
          <w:spacing w:val="-16"/>
        </w:rPr>
        <w:t> </w:t>
      </w:r>
      <w:r>
        <w:rPr/>
        <w:t>juridiques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droit </w:t>
      </w:r>
      <w:r>
        <w:rPr>
          <w:spacing w:val="-2"/>
        </w:rPr>
        <w:t>français.</w:t>
      </w:r>
    </w:p>
    <w:p>
      <w:pPr>
        <w:pStyle w:val="BodyText"/>
        <w:spacing w:after="0" w:line="237" w:lineRule="auto"/>
        <w:sectPr>
          <w:type w:val="continuous"/>
          <w:pgSz w:w="11340" w:h="15880"/>
          <w:pgMar w:header="0" w:footer="801" w:top="1020" w:bottom="1000" w:left="141" w:right="283"/>
          <w:cols w:num="2" w:equalWidth="0">
            <w:col w:w="5530" w:space="40"/>
            <w:col w:w="5346"/>
          </w:cols>
        </w:sectPr>
      </w:pPr>
    </w:p>
    <w:p>
      <w:pPr>
        <w:pStyle w:val="BodyText"/>
        <w:spacing w:before="298"/>
        <w:rPr>
          <w:sz w:val="36"/>
        </w:rPr>
      </w:pPr>
    </w:p>
    <w:p>
      <w:pPr>
        <w:spacing w:line="401" w:lineRule="exact" w:before="0"/>
        <w:ind w:left="1276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744352</wp:posOffset>
                </wp:positionH>
                <wp:positionV relativeFrom="paragraph">
                  <wp:posOffset>86402</wp:posOffset>
                </wp:positionV>
                <wp:extent cx="74930" cy="58928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74930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589280">
                              <a:moveTo>
                                <a:pt x="0" y="0"/>
                              </a:moveTo>
                              <a:lnTo>
                                <a:pt x="0" y="589191"/>
                              </a:lnTo>
                              <a:lnTo>
                                <a:pt x="74663" y="51454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610401pt;margin-top:6.803381pt;width:5.9pt;height:46.4pt;mso-position-horizontal-relative:page;mso-position-vertical-relative:paragraph;z-index:15737856" id="docshape15" coordorigin="1172,136" coordsize="118,928" path="m1172,136l1172,1064,1290,946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B2649B"/>
          <w:spacing w:val="-2"/>
          <w:w w:val="105"/>
          <w:sz w:val="36"/>
        </w:rPr>
        <w:t>Diffuser</w:t>
      </w:r>
    </w:p>
    <w:p>
      <w:pPr>
        <w:spacing w:line="196" w:lineRule="auto" w:before="25"/>
        <w:ind w:left="1276" w:right="327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ses </w:t>
      </w:r>
      <w:r>
        <w:rPr>
          <w:rFonts w:ascii="Century Gothic" w:hAnsi="Century Gothic"/>
          <w:b/>
          <w:sz w:val="36"/>
        </w:rPr>
        <w:t>statistiques </w:t>
      </w:r>
      <w:r>
        <w:rPr>
          <w:rFonts w:ascii="Century Gothic" w:hAnsi="Century Gothic"/>
          <w:b/>
          <w:w w:val="105"/>
          <w:sz w:val="36"/>
        </w:rPr>
        <w:t>et</w:t>
      </w:r>
      <w:r>
        <w:rPr>
          <w:rFonts w:ascii="Century Gothic" w:hAnsi="Century Gothic"/>
          <w:b/>
          <w:spacing w:val="-11"/>
          <w:w w:val="105"/>
          <w:sz w:val="36"/>
        </w:rPr>
        <w:t> </w:t>
      </w:r>
      <w:r>
        <w:rPr>
          <w:rFonts w:ascii="Century Gothic" w:hAnsi="Century Gothic"/>
          <w:b/>
          <w:w w:val="105"/>
          <w:sz w:val="36"/>
        </w:rPr>
        <w:t>ses</w:t>
      </w:r>
      <w:r>
        <w:rPr>
          <w:rFonts w:ascii="Century Gothic" w:hAnsi="Century Gothic"/>
          <w:b/>
          <w:spacing w:val="-11"/>
          <w:w w:val="105"/>
          <w:sz w:val="36"/>
        </w:rPr>
        <w:t> </w:t>
      </w:r>
      <w:r>
        <w:rPr>
          <w:rFonts w:ascii="Century Gothic" w:hAnsi="Century Gothic"/>
          <w:b/>
          <w:w w:val="105"/>
          <w:sz w:val="36"/>
        </w:rPr>
        <w:t>études</w:t>
      </w:r>
    </w:p>
    <w:p>
      <w:pPr>
        <w:pStyle w:val="BodyText"/>
        <w:spacing w:before="73"/>
        <w:ind w:left="12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744352</wp:posOffset>
                </wp:positionH>
                <wp:positionV relativeFrom="paragraph">
                  <wp:posOffset>75977</wp:posOffset>
                </wp:positionV>
                <wp:extent cx="1270" cy="211709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270" cy="2117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117090">
                              <a:moveTo>
                                <a:pt x="0" y="0"/>
                              </a:moveTo>
                              <a:lnTo>
                                <a:pt x="0" y="211691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58.610401pt,5.982502pt" to="58.610401pt,172.668502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L’Insee</w:t>
      </w:r>
      <w:r>
        <w:rPr>
          <w:spacing w:val="-16"/>
        </w:rPr>
        <w:t> </w:t>
      </w:r>
      <w:r>
        <w:rPr>
          <w:spacing w:val="-4"/>
        </w:rPr>
        <w:t>n’est</w:t>
      </w:r>
      <w:r>
        <w:rPr>
          <w:spacing w:val="-16"/>
        </w:rPr>
        <w:t> </w:t>
      </w:r>
      <w:r>
        <w:rPr>
          <w:spacing w:val="-4"/>
        </w:rPr>
        <w:t>pas</w:t>
      </w:r>
      <w:r>
        <w:rPr>
          <w:spacing w:val="-16"/>
        </w:rPr>
        <w:t> </w:t>
      </w:r>
      <w:r>
        <w:rPr>
          <w:spacing w:val="-4"/>
        </w:rPr>
        <w:t>seulement</w:t>
      </w:r>
      <w:r>
        <w:rPr>
          <w:spacing w:val="-16"/>
        </w:rPr>
        <w:t> </w:t>
      </w:r>
      <w:r>
        <w:rPr>
          <w:spacing w:val="-4"/>
        </w:rPr>
        <w:t>un </w:t>
      </w:r>
      <w:r>
        <w:rPr>
          <w:spacing w:val="-2"/>
        </w:rPr>
        <w:t>institut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2"/>
        </w:rPr>
        <w:t>statistique.</w:t>
      </w:r>
      <w:r>
        <w:rPr>
          <w:spacing w:val="-20"/>
        </w:rPr>
        <w:t> </w:t>
      </w:r>
      <w:r>
        <w:rPr>
          <w:spacing w:val="-2"/>
        </w:rPr>
        <w:t>Les</w:t>
      </w:r>
      <w:r>
        <w:rPr>
          <w:spacing w:val="-20"/>
        </w:rPr>
        <w:t> </w:t>
      </w:r>
      <w:r>
        <w:rPr>
          <w:spacing w:val="-2"/>
        </w:rPr>
        <w:t>études </w:t>
      </w:r>
      <w:r>
        <w:rPr>
          <w:spacing w:val="-8"/>
        </w:rPr>
        <w:t>économiques</w:t>
      </w:r>
      <w:r>
        <w:rPr>
          <w:spacing w:val="-19"/>
        </w:rPr>
        <w:t> </w:t>
      </w:r>
      <w:r>
        <w:rPr>
          <w:spacing w:val="-8"/>
        </w:rPr>
        <w:t>et</w:t>
      </w:r>
      <w:r>
        <w:rPr>
          <w:spacing w:val="-19"/>
        </w:rPr>
        <w:t> </w:t>
      </w:r>
      <w:r>
        <w:rPr>
          <w:spacing w:val="-8"/>
        </w:rPr>
        <w:t>sociales</w:t>
      </w:r>
      <w:r>
        <w:rPr>
          <w:spacing w:val="-19"/>
        </w:rPr>
        <w:t> </w:t>
      </w:r>
      <w:r>
        <w:rPr>
          <w:spacing w:val="-8"/>
        </w:rPr>
        <w:t>font</w:t>
      </w:r>
      <w:r>
        <w:rPr>
          <w:spacing w:val="-19"/>
        </w:rPr>
        <w:t> </w:t>
      </w:r>
      <w:r>
        <w:rPr>
          <w:spacing w:val="-8"/>
        </w:rPr>
        <w:t>partie</w:t>
      </w:r>
    </w:p>
    <w:p>
      <w:pPr>
        <w:pStyle w:val="BodyText"/>
        <w:spacing w:line="237" w:lineRule="auto"/>
        <w:ind w:left="1276" w:right="-8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ses</w:t>
      </w:r>
      <w:r>
        <w:rPr>
          <w:spacing w:val="-14"/>
          <w:w w:val="90"/>
        </w:rPr>
        <w:t> </w:t>
      </w:r>
      <w:r>
        <w:rPr>
          <w:w w:val="90"/>
        </w:rPr>
        <w:t>missions.</w:t>
      </w:r>
      <w:r>
        <w:rPr>
          <w:spacing w:val="-14"/>
          <w:w w:val="90"/>
        </w:rPr>
        <w:t> </w:t>
      </w:r>
      <w:r>
        <w:rPr>
          <w:w w:val="90"/>
        </w:rPr>
        <w:t>Les</w:t>
      </w:r>
      <w:r>
        <w:rPr>
          <w:spacing w:val="-15"/>
          <w:w w:val="90"/>
        </w:rPr>
        <w:t> </w:t>
      </w:r>
      <w:r>
        <w:rPr>
          <w:w w:val="90"/>
        </w:rPr>
        <w:t>sujets</w:t>
      </w:r>
      <w:r>
        <w:rPr>
          <w:spacing w:val="-14"/>
          <w:w w:val="90"/>
        </w:rPr>
        <w:t> </w:t>
      </w:r>
      <w:r>
        <w:rPr>
          <w:w w:val="90"/>
        </w:rPr>
        <w:t>sont</w:t>
      </w:r>
      <w:r>
        <w:rPr>
          <w:spacing w:val="-14"/>
          <w:w w:val="90"/>
        </w:rPr>
        <w:t> </w:t>
      </w:r>
      <w:r>
        <w:rPr>
          <w:w w:val="90"/>
        </w:rPr>
        <w:t>choisis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2"/>
        </w:rPr>
        <w:t>manière</w:t>
      </w:r>
      <w:r>
        <w:rPr>
          <w:spacing w:val="-20"/>
        </w:rPr>
        <w:t> </w:t>
      </w:r>
      <w:r>
        <w:rPr>
          <w:spacing w:val="-2"/>
        </w:rPr>
        <w:t>à</w:t>
      </w:r>
      <w:r>
        <w:rPr>
          <w:spacing w:val="-20"/>
        </w:rPr>
        <w:t> </w:t>
      </w:r>
      <w:r>
        <w:rPr>
          <w:spacing w:val="-2"/>
        </w:rPr>
        <w:t>répondre</w:t>
      </w:r>
      <w:r>
        <w:rPr>
          <w:spacing w:val="-20"/>
        </w:rPr>
        <w:t> </w:t>
      </w:r>
      <w:r>
        <w:rPr>
          <w:spacing w:val="-2"/>
        </w:rPr>
        <w:t>au</w:t>
      </w:r>
      <w:r>
        <w:rPr>
          <w:spacing w:val="-20"/>
        </w:rPr>
        <w:t> </w:t>
      </w:r>
      <w:r>
        <w:rPr>
          <w:spacing w:val="-2"/>
        </w:rPr>
        <w:t>mieux</w:t>
      </w:r>
    </w:p>
    <w:p>
      <w:pPr>
        <w:pStyle w:val="BodyText"/>
        <w:ind w:left="1276" w:right="327"/>
      </w:pPr>
      <w:r>
        <w:rPr>
          <w:spacing w:val="-8"/>
        </w:rPr>
        <w:t>aux</w:t>
      </w:r>
      <w:r>
        <w:rPr>
          <w:spacing w:val="-20"/>
        </w:rPr>
        <w:t> </w:t>
      </w:r>
      <w:r>
        <w:rPr>
          <w:spacing w:val="-8"/>
        </w:rPr>
        <w:t>besoins</w:t>
      </w:r>
      <w:r>
        <w:rPr>
          <w:spacing w:val="-20"/>
        </w:rPr>
        <w:t> </w:t>
      </w:r>
      <w:r>
        <w:rPr>
          <w:spacing w:val="-8"/>
        </w:rPr>
        <w:t>des</w:t>
      </w:r>
      <w:r>
        <w:rPr>
          <w:spacing w:val="-20"/>
        </w:rPr>
        <w:t> </w:t>
      </w:r>
      <w:r>
        <w:rPr>
          <w:spacing w:val="-8"/>
        </w:rPr>
        <w:t>décideurs</w:t>
      </w:r>
      <w:r>
        <w:rPr>
          <w:spacing w:val="-20"/>
        </w:rPr>
        <w:t> </w:t>
      </w:r>
      <w:r>
        <w:rPr>
          <w:spacing w:val="-8"/>
        </w:rPr>
        <w:t>publics </w:t>
      </w:r>
      <w:r>
        <w:rPr/>
        <w:t>et</w:t>
      </w:r>
      <w:r>
        <w:rPr>
          <w:spacing w:val="-20"/>
        </w:rPr>
        <w:t> </w:t>
      </w:r>
      <w:r>
        <w:rPr/>
        <w:t>privés</w:t>
      </w:r>
      <w:r>
        <w:rPr>
          <w:spacing w:val="-20"/>
        </w:rPr>
        <w:t> </w:t>
      </w:r>
      <w:r>
        <w:rPr/>
        <w:t>et</w:t>
      </w:r>
      <w:r>
        <w:rPr>
          <w:spacing w:val="-20"/>
        </w:rPr>
        <w:t> </w:t>
      </w:r>
      <w:r>
        <w:rPr/>
        <w:t>aux</w:t>
      </w:r>
      <w:r>
        <w:rPr>
          <w:spacing w:val="-20"/>
        </w:rPr>
        <w:t> </w:t>
      </w:r>
      <w:r>
        <w:rPr/>
        <w:t>préoccupations </w:t>
      </w:r>
      <w:r>
        <w:rPr>
          <w:spacing w:val="-8"/>
        </w:rPr>
        <w:t>de</w:t>
      </w:r>
      <w:r>
        <w:rPr>
          <w:spacing w:val="-16"/>
        </w:rPr>
        <w:t> </w:t>
      </w:r>
      <w:r>
        <w:rPr>
          <w:spacing w:val="-8"/>
        </w:rPr>
        <w:t>la</w:t>
      </w:r>
      <w:r>
        <w:rPr>
          <w:spacing w:val="-16"/>
        </w:rPr>
        <w:t> </w:t>
      </w:r>
      <w:r>
        <w:rPr>
          <w:spacing w:val="-8"/>
        </w:rPr>
        <w:t>société.</w:t>
      </w:r>
      <w:r>
        <w:rPr>
          <w:spacing w:val="-16"/>
        </w:rPr>
        <w:t> </w:t>
      </w:r>
      <w:r>
        <w:rPr>
          <w:spacing w:val="-8"/>
        </w:rPr>
        <w:t>Une</w:t>
      </w:r>
      <w:r>
        <w:rPr>
          <w:spacing w:val="-16"/>
        </w:rPr>
        <w:t> </w:t>
      </w:r>
      <w:r>
        <w:rPr>
          <w:spacing w:val="-8"/>
        </w:rPr>
        <w:t>communication</w:t>
      </w:r>
    </w:p>
    <w:p>
      <w:pPr>
        <w:pStyle w:val="BodyText"/>
        <w:spacing w:line="237" w:lineRule="auto"/>
        <w:ind w:left="1276"/>
      </w:pPr>
      <w:r>
        <w:rPr>
          <w:spacing w:val="-6"/>
        </w:rPr>
        <w:t>active</w:t>
      </w:r>
      <w:r>
        <w:rPr>
          <w:spacing w:val="-20"/>
        </w:rPr>
        <w:t> </w:t>
      </w:r>
      <w:r>
        <w:rPr>
          <w:spacing w:val="-6"/>
        </w:rPr>
        <w:t>s’efforce</w:t>
      </w:r>
      <w:r>
        <w:rPr>
          <w:spacing w:val="-20"/>
        </w:rPr>
        <w:t> </w:t>
      </w:r>
      <w:r>
        <w:rPr>
          <w:spacing w:val="-6"/>
        </w:rPr>
        <w:t>d’assurer</w:t>
      </w:r>
      <w:r>
        <w:rPr>
          <w:spacing w:val="-20"/>
        </w:rPr>
        <w:t> </w:t>
      </w:r>
      <w:r>
        <w:rPr>
          <w:spacing w:val="-6"/>
        </w:rPr>
        <w:t>la</w:t>
      </w:r>
      <w:r>
        <w:rPr>
          <w:spacing w:val="-20"/>
        </w:rPr>
        <w:t> </w:t>
      </w:r>
      <w:r>
        <w:rPr>
          <w:spacing w:val="-6"/>
        </w:rPr>
        <w:t>meilleure </w:t>
      </w:r>
      <w:r>
        <w:rPr>
          <w:spacing w:val="-4"/>
        </w:rPr>
        <w:t>diffusion</w:t>
      </w:r>
      <w:r>
        <w:rPr>
          <w:spacing w:val="-13"/>
        </w:rPr>
        <w:t> </w:t>
      </w:r>
      <w:r>
        <w:rPr>
          <w:spacing w:val="-4"/>
        </w:rPr>
        <w:t>des</w:t>
      </w:r>
      <w:r>
        <w:rPr>
          <w:spacing w:val="-13"/>
        </w:rPr>
        <w:t> </w:t>
      </w:r>
      <w:r>
        <w:rPr>
          <w:spacing w:val="-4"/>
        </w:rPr>
        <w:t>études</w:t>
      </w:r>
      <w:r>
        <w:rPr>
          <w:spacing w:val="-13"/>
        </w:rPr>
        <w:t> </w:t>
      </w:r>
      <w:r>
        <w:rPr>
          <w:spacing w:val="-4"/>
        </w:rPr>
        <w:t>réalisées, </w:t>
      </w:r>
      <w:r>
        <w:rPr>
          <w:spacing w:val="-8"/>
        </w:rPr>
        <w:t>notamment</w:t>
      </w:r>
      <w:r>
        <w:rPr>
          <w:spacing w:val="-20"/>
        </w:rPr>
        <w:t> </w:t>
      </w:r>
      <w:r>
        <w:rPr>
          <w:spacing w:val="-8"/>
        </w:rPr>
        <w:t>dans</w:t>
      </w:r>
      <w:r>
        <w:rPr>
          <w:spacing w:val="-20"/>
        </w:rPr>
        <w:t> </w:t>
      </w:r>
      <w:r>
        <w:rPr>
          <w:spacing w:val="-8"/>
        </w:rPr>
        <w:t>les</w:t>
      </w:r>
      <w:r>
        <w:rPr>
          <w:spacing w:val="-20"/>
        </w:rPr>
        <w:t> </w:t>
      </w:r>
      <w:r>
        <w:rPr>
          <w:spacing w:val="-8"/>
        </w:rPr>
        <w:t>médias</w:t>
      </w:r>
      <w:r>
        <w:rPr>
          <w:spacing w:val="-20"/>
        </w:rPr>
        <w:t> </w:t>
      </w:r>
      <w:r>
        <w:rPr>
          <w:spacing w:val="-8"/>
        </w:rPr>
        <w:t>et</w:t>
      </w:r>
      <w:r>
        <w:rPr>
          <w:spacing w:val="-20"/>
        </w:rPr>
        <w:t> </w:t>
      </w:r>
      <w:r>
        <w:rPr>
          <w:spacing w:val="-8"/>
        </w:rPr>
        <w:t>sur</w:t>
      </w:r>
      <w:r>
        <w:rPr>
          <w:spacing w:val="-20"/>
        </w:rPr>
        <w:t> </w:t>
      </w:r>
      <w:r>
        <w:rPr>
          <w:spacing w:val="-8"/>
        </w:rPr>
        <w:t>les </w:t>
      </w:r>
      <w:r>
        <w:rPr>
          <w:spacing w:val="-4"/>
        </w:rPr>
        <w:t>outils</w:t>
      </w:r>
      <w:r>
        <w:rPr>
          <w:spacing w:val="-20"/>
        </w:rPr>
        <w:t> </w:t>
      </w:r>
      <w:r>
        <w:rPr>
          <w:spacing w:val="-4"/>
        </w:rPr>
        <w:t>de</w:t>
      </w:r>
      <w:r>
        <w:rPr>
          <w:spacing w:val="-20"/>
        </w:rPr>
        <w:t> </w:t>
      </w:r>
      <w:r>
        <w:rPr>
          <w:spacing w:val="-4"/>
        </w:rPr>
        <w:t>communication</w:t>
      </w:r>
      <w:r>
        <w:rPr>
          <w:spacing w:val="-20"/>
        </w:rPr>
        <w:t> </w:t>
      </w:r>
      <w:r>
        <w:rPr>
          <w:spacing w:val="-4"/>
        </w:rPr>
        <w:t>numérique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2"/>
        </w:rPr>
        <w:t>l’institut.</w:t>
      </w:r>
      <w:r>
        <w:rPr>
          <w:spacing w:val="-16"/>
        </w:rPr>
        <w:t> </w:t>
      </w:r>
      <w:r>
        <w:rPr>
          <w:spacing w:val="-2"/>
        </w:rPr>
        <w:t>Une</w:t>
      </w:r>
      <w:r>
        <w:rPr>
          <w:spacing w:val="-16"/>
        </w:rPr>
        <w:t> </w:t>
      </w:r>
      <w:r>
        <w:rPr>
          <w:spacing w:val="-2"/>
        </w:rPr>
        <w:t>large</w:t>
      </w:r>
      <w:r>
        <w:rPr>
          <w:spacing w:val="-16"/>
        </w:rPr>
        <w:t> </w:t>
      </w:r>
      <w:r>
        <w:rPr>
          <w:spacing w:val="-2"/>
        </w:rPr>
        <w:t>gamme</w:t>
      </w:r>
      <w:r>
        <w:rPr>
          <w:spacing w:val="-16"/>
        </w:rPr>
        <w:t> </w:t>
      </w:r>
      <w:r>
        <w:rPr>
          <w:spacing w:val="-2"/>
        </w:rPr>
        <w:t>de </w:t>
      </w:r>
      <w:r>
        <w:rPr>
          <w:spacing w:val="-8"/>
        </w:rPr>
        <w:t>publications</w:t>
      </w:r>
      <w:r>
        <w:rPr>
          <w:spacing w:val="-20"/>
        </w:rPr>
        <w:t> </w:t>
      </w:r>
      <w:r>
        <w:rPr>
          <w:spacing w:val="-8"/>
        </w:rPr>
        <w:t>accessibles</w:t>
      </w:r>
      <w:r>
        <w:rPr>
          <w:spacing w:val="-20"/>
        </w:rPr>
        <w:t> </w:t>
      </w:r>
      <w:r>
        <w:rPr>
          <w:spacing w:val="-8"/>
        </w:rPr>
        <w:t>gratuitement </w:t>
      </w:r>
      <w:r>
        <w:rPr>
          <w:spacing w:val="-2"/>
        </w:rPr>
        <w:t>sur</w:t>
      </w:r>
      <w:r>
        <w:rPr>
          <w:spacing w:val="-20"/>
        </w:rPr>
        <w:t> </w:t>
      </w:r>
      <w:r>
        <w:rPr>
          <w:spacing w:val="-2"/>
        </w:rPr>
        <w:t>insee.fr</w:t>
      </w:r>
      <w:r>
        <w:rPr>
          <w:spacing w:val="-20"/>
        </w:rPr>
        <w:t> </w:t>
      </w:r>
      <w:r>
        <w:rPr>
          <w:spacing w:val="-2"/>
        </w:rPr>
        <w:t>permet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2"/>
        </w:rPr>
        <w:t>couvrir</w:t>
      </w:r>
      <w:r>
        <w:rPr>
          <w:spacing w:val="-20"/>
        </w:rPr>
        <w:t> </w:t>
      </w:r>
      <w:r>
        <w:rPr>
          <w:spacing w:val="-2"/>
        </w:rPr>
        <w:t>les </w:t>
      </w:r>
      <w:r>
        <w:rPr>
          <w:spacing w:val="-4"/>
        </w:rPr>
        <w:t>besoins</w:t>
      </w:r>
      <w:r>
        <w:rPr>
          <w:spacing w:val="-20"/>
        </w:rPr>
        <w:t> </w:t>
      </w:r>
      <w:r>
        <w:rPr>
          <w:spacing w:val="-4"/>
        </w:rPr>
        <w:t>des</w:t>
      </w:r>
      <w:r>
        <w:rPr>
          <w:spacing w:val="-20"/>
        </w:rPr>
        <w:t> </w:t>
      </w:r>
      <w:r>
        <w:rPr>
          <w:spacing w:val="-4"/>
        </w:rPr>
        <w:t>différents</w:t>
      </w:r>
      <w:r>
        <w:rPr>
          <w:spacing w:val="-20"/>
        </w:rPr>
        <w:t> </w:t>
      </w:r>
      <w:r>
        <w:rPr>
          <w:spacing w:val="-4"/>
        </w:rPr>
        <w:t>utilisateurs.</w:t>
      </w:r>
    </w:p>
    <w:p>
      <w:pPr>
        <w:pStyle w:val="BodyText"/>
        <w:spacing w:before="74"/>
      </w:pPr>
    </w:p>
    <w:p>
      <w:pPr>
        <w:spacing w:line="196" w:lineRule="auto" w:before="0"/>
        <w:ind w:left="1276" w:right="118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744352</wp:posOffset>
                </wp:positionH>
                <wp:positionV relativeFrom="paragraph">
                  <wp:posOffset>10477</wp:posOffset>
                </wp:positionV>
                <wp:extent cx="74930" cy="63436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74930" cy="634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634365">
                              <a:moveTo>
                                <a:pt x="0" y="0"/>
                              </a:moveTo>
                              <a:lnTo>
                                <a:pt x="0" y="634187"/>
                              </a:lnTo>
                              <a:lnTo>
                                <a:pt x="74663" y="55953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610401pt;margin-top:.825004pt;width:5.9pt;height:49.95pt;mso-position-horizontal-relative:page;mso-position-vertical-relative:paragraph;z-index:15738368" id="docshape16" coordorigin="1172,17" coordsize="118,999" path="m1172,17l1172,1015,1290,898e" filled="false" stroked="true" strokeweight="1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color w:val="B2649B"/>
          <w:spacing w:val="-2"/>
          <w:sz w:val="36"/>
        </w:rPr>
        <w:t>Perfectionner</w:t>
      </w:r>
      <w:r>
        <w:rPr>
          <w:rFonts w:ascii="Century Gothic" w:hAnsi="Century Gothic"/>
          <w:b/>
          <w:color w:val="B2649B"/>
          <w:spacing w:val="40"/>
          <w:sz w:val="36"/>
        </w:rPr>
        <w:t> </w:t>
      </w:r>
      <w:r>
        <w:rPr>
          <w:rFonts w:ascii="Century Gothic" w:hAnsi="Century Gothic"/>
          <w:b/>
          <w:sz w:val="36"/>
        </w:rPr>
        <w:t>ses méthodes et </w:t>
      </w:r>
      <w:r>
        <w:rPr>
          <w:rFonts w:ascii="Century Gothic" w:hAnsi="Century Gothic"/>
          <w:b/>
          <w:spacing w:val="-8"/>
          <w:sz w:val="36"/>
        </w:rPr>
        <w:t>évaluer</w:t>
      </w:r>
      <w:r>
        <w:rPr>
          <w:rFonts w:ascii="Century Gothic" w:hAnsi="Century Gothic"/>
          <w:b/>
          <w:spacing w:val="-18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la</w:t>
      </w:r>
      <w:r>
        <w:rPr>
          <w:rFonts w:ascii="Century Gothic" w:hAnsi="Century Gothic"/>
          <w:b/>
          <w:spacing w:val="-17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qualité</w:t>
      </w:r>
    </w:p>
    <w:p>
      <w:pPr>
        <w:pStyle w:val="BodyText"/>
        <w:spacing w:before="87"/>
        <w:ind w:left="12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744352</wp:posOffset>
                </wp:positionH>
                <wp:positionV relativeFrom="paragraph">
                  <wp:posOffset>85536</wp:posOffset>
                </wp:positionV>
                <wp:extent cx="1270" cy="141414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70" cy="141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14145">
                              <a:moveTo>
                                <a:pt x="0" y="0"/>
                              </a:moveTo>
                              <a:lnTo>
                                <a:pt x="0" y="141405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904" from="58.610401pt,6.735137pt" to="58.610401pt,118.078137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>
          <w:spacing w:val="-6"/>
        </w:rPr>
        <w:t>L’Insee</w:t>
      </w:r>
      <w:r>
        <w:rPr>
          <w:spacing w:val="-16"/>
        </w:rPr>
        <w:t> </w:t>
      </w:r>
      <w:r>
        <w:rPr>
          <w:spacing w:val="-6"/>
        </w:rPr>
        <w:t>ne</w:t>
      </w:r>
      <w:r>
        <w:rPr>
          <w:spacing w:val="-16"/>
        </w:rPr>
        <w:t> </w:t>
      </w:r>
      <w:r>
        <w:rPr>
          <w:spacing w:val="-6"/>
        </w:rPr>
        <w:t>cesse</w:t>
      </w:r>
      <w:r>
        <w:rPr>
          <w:spacing w:val="-16"/>
        </w:rPr>
        <w:t> </w:t>
      </w:r>
      <w:r>
        <w:rPr>
          <w:spacing w:val="-6"/>
        </w:rPr>
        <w:t>de</w:t>
      </w:r>
      <w:r>
        <w:rPr>
          <w:spacing w:val="-16"/>
        </w:rPr>
        <w:t> </w:t>
      </w:r>
      <w:r>
        <w:rPr>
          <w:spacing w:val="-6"/>
        </w:rPr>
        <w:t>faire</w:t>
      </w:r>
      <w:r>
        <w:rPr>
          <w:spacing w:val="-16"/>
        </w:rPr>
        <w:t> </w:t>
      </w:r>
      <w:r>
        <w:rPr>
          <w:spacing w:val="-6"/>
        </w:rPr>
        <w:t>progresser </w:t>
      </w:r>
      <w:r>
        <w:rPr/>
        <w:t>ses</w:t>
      </w:r>
      <w:r>
        <w:rPr>
          <w:spacing w:val="-16"/>
        </w:rPr>
        <w:t> </w:t>
      </w:r>
      <w:r>
        <w:rPr/>
        <w:t>méthodes</w:t>
      </w:r>
      <w:r>
        <w:rPr>
          <w:spacing w:val="-16"/>
        </w:rPr>
        <w:t> </w:t>
      </w:r>
      <w:r>
        <w:rPr/>
        <w:t>:</w:t>
      </w:r>
      <w:r>
        <w:rPr>
          <w:spacing w:val="-16"/>
        </w:rPr>
        <w:t> </w:t>
      </w:r>
      <w:r>
        <w:rPr/>
        <w:t>il</w:t>
      </w:r>
      <w:r>
        <w:rPr>
          <w:spacing w:val="-16"/>
        </w:rPr>
        <w:t> </w:t>
      </w:r>
      <w:r>
        <w:rPr/>
        <w:t>expérimente l’apport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nouvelles</w:t>
      </w:r>
      <w:r>
        <w:rPr>
          <w:spacing w:val="-11"/>
        </w:rPr>
        <w:t> </w:t>
      </w:r>
      <w:r>
        <w:rPr/>
        <w:t>données</w:t>
      </w:r>
      <w:r>
        <w:rPr>
          <w:spacing w:val="-11"/>
        </w:rPr>
        <w:t> </w:t>
      </w:r>
      <w:r>
        <w:rPr/>
        <w:t>et </w:t>
      </w:r>
      <w:r>
        <w:rPr>
          <w:spacing w:val="-6"/>
        </w:rPr>
        <w:t>élabore</w:t>
      </w:r>
      <w:r>
        <w:rPr>
          <w:spacing w:val="-18"/>
        </w:rPr>
        <w:t> </w:t>
      </w:r>
      <w:r>
        <w:rPr>
          <w:spacing w:val="-6"/>
        </w:rPr>
        <w:t>des</w:t>
      </w:r>
      <w:r>
        <w:rPr>
          <w:spacing w:val="-16"/>
        </w:rPr>
        <w:t> </w:t>
      </w:r>
      <w:r>
        <w:rPr>
          <w:spacing w:val="-6"/>
        </w:rPr>
        <w:t>traitements</w:t>
      </w:r>
      <w:r>
        <w:rPr>
          <w:spacing w:val="-16"/>
        </w:rPr>
        <w:t> </w:t>
      </w:r>
      <w:r>
        <w:rPr>
          <w:spacing w:val="-6"/>
        </w:rPr>
        <w:t>statistiques </w:t>
      </w:r>
      <w:r>
        <w:rPr/>
        <w:t>pour</w:t>
      </w:r>
      <w:r>
        <w:rPr>
          <w:spacing w:val="-16"/>
        </w:rPr>
        <w:t> </w:t>
      </w:r>
      <w:r>
        <w:rPr/>
        <w:t>les</w:t>
      </w:r>
      <w:r>
        <w:rPr>
          <w:spacing w:val="-16"/>
        </w:rPr>
        <w:t> </w:t>
      </w:r>
      <w:r>
        <w:rPr/>
        <w:t>exploiter</w:t>
      </w:r>
      <w:r>
        <w:rPr>
          <w:spacing w:val="-16"/>
        </w:rPr>
        <w:t> </w:t>
      </w:r>
      <w:r>
        <w:rPr/>
        <w:t>au</w:t>
      </w:r>
      <w:r>
        <w:rPr>
          <w:spacing w:val="-16"/>
        </w:rPr>
        <w:t> </w:t>
      </w:r>
      <w:r>
        <w:rPr/>
        <w:t>mieux.</w:t>
      </w:r>
    </w:p>
    <w:p>
      <w:pPr>
        <w:pStyle w:val="BodyText"/>
        <w:spacing w:line="237" w:lineRule="auto"/>
        <w:ind w:left="1276" w:right="28"/>
      </w:pPr>
      <w:r>
        <w:rPr>
          <w:spacing w:val="-2"/>
        </w:rPr>
        <w:t>Il</w:t>
      </w:r>
      <w:r>
        <w:rPr>
          <w:spacing w:val="-13"/>
        </w:rPr>
        <w:t> </w:t>
      </w:r>
      <w:r>
        <w:rPr>
          <w:spacing w:val="-2"/>
        </w:rPr>
        <w:t>s’attache</w:t>
      </w:r>
      <w:r>
        <w:rPr>
          <w:spacing w:val="-13"/>
        </w:rPr>
        <w:t> </w:t>
      </w:r>
      <w:r>
        <w:rPr>
          <w:spacing w:val="-2"/>
        </w:rPr>
        <w:t>aussi</w:t>
      </w:r>
      <w:r>
        <w:rPr>
          <w:spacing w:val="-13"/>
        </w:rPr>
        <w:t> </w:t>
      </w:r>
      <w:r>
        <w:rPr>
          <w:spacing w:val="-2"/>
        </w:rPr>
        <w:t>à</w:t>
      </w:r>
      <w:r>
        <w:rPr>
          <w:spacing w:val="-13"/>
        </w:rPr>
        <w:t> </w:t>
      </w:r>
      <w:r>
        <w:rPr>
          <w:spacing w:val="-2"/>
        </w:rPr>
        <w:t>optimiser</w:t>
      </w:r>
      <w:r>
        <w:rPr>
          <w:spacing w:val="-13"/>
        </w:rPr>
        <w:t> </w:t>
      </w:r>
      <w:r>
        <w:rPr>
          <w:spacing w:val="-2"/>
        </w:rPr>
        <w:t>les </w:t>
      </w:r>
      <w:r>
        <w:rPr/>
        <w:t>protocoles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collecte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données de</w:t>
      </w:r>
      <w:r>
        <w:rPr>
          <w:spacing w:val="-13"/>
        </w:rPr>
        <w:t> </w:t>
      </w:r>
      <w:r>
        <w:rPr/>
        <w:t>ses</w:t>
      </w:r>
      <w:r>
        <w:rPr>
          <w:spacing w:val="-13"/>
        </w:rPr>
        <w:t> </w:t>
      </w:r>
      <w:r>
        <w:rPr/>
        <w:t>enquêtes.</w:t>
      </w:r>
      <w:r>
        <w:rPr>
          <w:spacing w:val="-13"/>
        </w:rPr>
        <w:t> </w:t>
      </w:r>
      <w:r>
        <w:rPr/>
        <w:t>Ces</w:t>
      </w:r>
      <w:r>
        <w:rPr>
          <w:spacing w:val="-13"/>
        </w:rPr>
        <w:t> </w:t>
      </w:r>
      <w:r>
        <w:rPr/>
        <w:t>actions</w:t>
      </w:r>
      <w:r>
        <w:rPr>
          <w:spacing w:val="-13"/>
        </w:rPr>
        <w:t> </w:t>
      </w:r>
      <w:r>
        <w:rPr/>
        <w:t>sont </w:t>
      </w:r>
      <w:r>
        <w:rPr>
          <w:spacing w:val="-6"/>
        </w:rPr>
        <w:t>menées</w:t>
      </w:r>
      <w:r>
        <w:rPr>
          <w:spacing w:val="-16"/>
        </w:rPr>
        <w:t> </w:t>
      </w:r>
      <w:r>
        <w:rPr>
          <w:spacing w:val="-6"/>
        </w:rPr>
        <w:t>avec</w:t>
      </w:r>
      <w:r>
        <w:rPr>
          <w:spacing w:val="-16"/>
        </w:rPr>
        <w:t> </w:t>
      </w:r>
      <w:r>
        <w:rPr>
          <w:spacing w:val="-6"/>
        </w:rPr>
        <w:t>les</w:t>
      </w:r>
      <w:r>
        <w:rPr>
          <w:spacing w:val="-16"/>
        </w:rPr>
        <w:t> </w:t>
      </w:r>
      <w:r>
        <w:rPr>
          <w:spacing w:val="-6"/>
        </w:rPr>
        <w:t>services</w:t>
      </w:r>
      <w:r>
        <w:rPr>
          <w:spacing w:val="-16"/>
        </w:rPr>
        <w:t> </w:t>
      </w:r>
      <w:r>
        <w:rPr>
          <w:spacing w:val="-6"/>
        </w:rPr>
        <w:t>statistiques </w:t>
      </w:r>
      <w:r>
        <w:rPr>
          <w:spacing w:val="-2"/>
        </w:rPr>
        <w:t>ministériels</w:t>
      </w:r>
      <w:r>
        <w:rPr>
          <w:spacing w:val="-16"/>
        </w:rPr>
        <w:t> </w:t>
      </w:r>
      <w:r>
        <w:rPr>
          <w:spacing w:val="-2"/>
        </w:rPr>
        <w:t>ainsi</w:t>
      </w:r>
      <w:r>
        <w:rPr>
          <w:spacing w:val="-16"/>
        </w:rPr>
        <w:t> </w:t>
      </w:r>
      <w:r>
        <w:rPr>
          <w:spacing w:val="-2"/>
        </w:rPr>
        <w:t>que</w:t>
      </w:r>
      <w:r>
        <w:rPr>
          <w:spacing w:val="-16"/>
        </w:rPr>
        <w:t> </w:t>
      </w:r>
      <w:r>
        <w:rPr>
          <w:spacing w:val="-2"/>
        </w:rPr>
        <w:t>par</w:t>
      </w:r>
      <w:r>
        <w:rPr>
          <w:spacing w:val="-16"/>
        </w:rPr>
        <w:t> </w:t>
      </w:r>
      <w:r>
        <w:rPr>
          <w:spacing w:val="-2"/>
        </w:rPr>
        <w:t>le</w:t>
      </w:r>
      <w:r>
        <w:rPr>
          <w:spacing w:val="-16"/>
        </w:rPr>
        <w:t> </w:t>
      </w:r>
      <w:r>
        <w:rPr>
          <w:spacing w:val="-2"/>
        </w:rPr>
        <w:t>biais</w:t>
      </w:r>
      <w:r>
        <w:rPr>
          <w:spacing w:val="-16"/>
        </w:rPr>
        <w:t> </w:t>
      </w:r>
      <w:r>
        <w:rPr>
          <w:spacing w:val="-2"/>
        </w:rPr>
        <w:t>de partenariats.</w:t>
      </w:r>
    </w:p>
    <w:p>
      <w:pPr>
        <w:spacing w:line="356" w:lineRule="exact" w:before="123"/>
        <w:ind w:left="1276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744352</wp:posOffset>
                </wp:positionH>
                <wp:positionV relativeFrom="paragraph">
                  <wp:posOffset>159979</wp:posOffset>
                </wp:positionV>
                <wp:extent cx="74930" cy="82613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4930" cy="8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826135">
                              <a:moveTo>
                                <a:pt x="0" y="0"/>
                              </a:moveTo>
                              <a:lnTo>
                                <a:pt x="0" y="825525"/>
                              </a:lnTo>
                              <a:lnTo>
                                <a:pt x="74663" y="750874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610401pt;margin-top:12.596811pt;width:5.9pt;height:65.05pt;mso-position-horizontal-relative:page;mso-position-vertical-relative:paragraph;z-index:15738880" id="docshape17" coordorigin="1172,252" coordsize="118,1301" path="m1172,252l1172,1552,1290,1434e" filled="false" stroked="true" strokeweight="1.0pt" strokecolor="#b2649b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Century Gothic"/>
          <w:b/>
          <w:color w:val="B2649B"/>
          <w:spacing w:val="-2"/>
          <w:w w:val="105"/>
          <w:sz w:val="36"/>
        </w:rPr>
        <w:t>Contribuer</w:t>
      </w:r>
    </w:p>
    <w:p>
      <w:pPr>
        <w:pStyle w:val="Heading1"/>
        <w:spacing w:line="184" w:lineRule="auto" w:before="244"/>
        <w:ind w:left="754" w:right="810"/>
      </w:pPr>
      <w:r>
        <w:rPr>
          <w:b w:val="0"/>
        </w:rPr>
        <w:br w:type="column"/>
      </w:r>
      <w:r>
        <w:rPr>
          <w:spacing w:val="-4"/>
          <w:w w:val="110"/>
        </w:rPr>
        <w:t>LE</w:t>
      </w:r>
      <w:r>
        <w:rPr>
          <w:spacing w:val="-79"/>
          <w:w w:val="110"/>
        </w:rPr>
        <w:t> </w:t>
      </w:r>
      <w:r>
        <w:rPr>
          <w:spacing w:val="-4"/>
          <w:w w:val="110"/>
        </w:rPr>
        <w:t>BUDGET </w:t>
      </w:r>
      <w:r>
        <w:rPr>
          <w:color w:val="083755"/>
          <w:w w:val="110"/>
        </w:rPr>
        <w:t>DE</w:t>
      </w:r>
      <w:r>
        <w:rPr>
          <w:color w:val="083755"/>
          <w:spacing w:val="-79"/>
          <w:w w:val="110"/>
        </w:rPr>
        <w:t> </w:t>
      </w:r>
      <w:r>
        <w:rPr>
          <w:color w:val="083755"/>
          <w:w w:val="110"/>
        </w:rPr>
        <w:t>L’INSEE</w:t>
      </w:r>
    </w:p>
    <w:p>
      <w:pPr>
        <w:spacing w:line="199" w:lineRule="exact" w:before="101"/>
        <w:ind w:left="822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83755"/>
          <w:sz w:val="24"/>
        </w:rPr>
        <w:t>Le</w:t>
      </w:r>
      <w:r>
        <w:rPr>
          <w:rFonts w:ascii="Trebuchet MS" w:hAnsi="Trebuchet MS"/>
          <w:b/>
          <w:color w:val="083755"/>
          <w:spacing w:val="8"/>
          <w:sz w:val="24"/>
        </w:rPr>
        <w:t> </w:t>
      </w:r>
      <w:r>
        <w:rPr>
          <w:rFonts w:ascii="Trebuchet MS" w:hAnsi="Trebuchet MS"/>
          <w:b/>
          <w:color w:val="083755"/>
          <w:sz w:val="24"/>
        </w:rPr>
        <w:t>budget</w:t>
      </w:r>
      <w:r>
        <w:rPr>
          <w:rFonts w:ascii="Trebuchet MS" w:hAnsi="Trebuchet MS"/>
          <w:b/>
          <w:color w:val="083755"/>
          <w:spacing w:val="8"/>
          <w:sz w:val="24"/>
        </w:rPr>
        <w:t> </w:t>
      </w:r>
      <w:r>
        <w:rPr>
          <w:rFonts w:ascii="Trebuchet MS" w:hAnsi="Trebuchet MS"/>
          <w:b/>
          <w:color w:val="083755"/>
          <w:sz w:val="24"/>
        </w:rPr>
        <w:t>total</w:t>
      </w:r>
      <w:r>
        <w:rPr>
          <w:rFonts w:ascii="Trebuchet MS" w:hAnsi="Trebuchet MS"/>
          <w:b/>
          <w:color w:val="083755"/>
          <w:spacing w:val="8"/>
          <w:sz w:val="24"/>
        </w:rPr>
        <w:t> </w:t>
      </w:r>
      <w:r>
        <w:rPr>
          <w:rFonts w:ascii="Trebuchet MS" w:hAnsi="Trebuchet MS"/>
          <w:b/>
          <w:color w:val="083755"/>
          <w:sz w:val="24"/>
        </w:rPr>
        <w:t>de</w:t>
      </w:r>
      <w:r>
        <w:rPr>
          <w:rFonts w:ascii="Trebuchet MS" w:hAnsi="Trebuchet MS"/>
          <w:b/>
          <w:color w:val="083755"/>
          <w:spacing w:val="8"/>
          <w:sz w:val="24"/>
        </w:rPr>
        <w:t> </w:t>
      </w:r>
      <w:r>
        <w:rPr>
          <w:rFonts w:ascii="Trebuchet MS" w:hAnsi="Trebuchet MS"/>
          <w:b/>
          <w:color w:val="083755"/>
          <w:sz w:val="24"/>
        </w:rPr>
        <w:t>l’Insee</w:t>
      </w:r>
      <w:r>
        <w:rPr>
          <w:rFonts w:ascii="Trebuchet MS" w:hAnsi="Trebuchet MS"/>
          <w:b/>
          <w:color w:val="083755"/>
          <w:spacing w:val="8"/>
          <w:sz w:val="24"/>
        </w:rPr>
        <w:t> </w:t>
      </w:r>
      <w:r>
        <w:rPr>
          <w:rFonts w:ascii="Trebuchet MS" w:hAnsi="Trebuchet MS"/>
          <w:b/>
          <w:color w:val="083755"/>
          <w:sz w:val="24"/>
        </w:rPr>
        <w:t>est</w:t>
      </w:r>
      <w:r>
        <w:rPr>
          <w:rFonts w:ascii="Trebuchet MS" w:hAnsi="Trebuchet MS"/>
          <w:b/>
          <w:color w:val="083755"/>
          <w:spacing w:val="8"/>
          <w:sz w:val="24"/>
        </w:rPr>
        <w:t> </w:t>
      </w:r>
      <w:r>
        <w:rPr>
          <w:rFonts w:ascii="Trebuchet MS" w:hAnsi="Trebuchet MS"/>
          <w:b/>
          <w:color w:val="083755"/>
          <w:spacing w:val="-5"/>
          <w:sz w:val="24"/>
        </w:rPr>
        <w:t>de</w:t>
      </w:r>
    </w:p>
    <w:p>
      <w:pPr>
        <w:spacing w:line="1040" w:lineRule="exact" w:before="0"/>
        <w:ind w:left="889" w:right="0" w:firstLine="0"/>
        <w:jc w:val="left"/>
        <w:rPr>
          <w:rFonts w:ascii="Arial Narrow" w:hAnsi="Arial Narrow"/>
          <w:b/>
          <w:sz w:val="49"/>
        </w:rPr>
      </w:pPr>
      <w:r>
        <w:rPr>
          <w:rFonts w:ascii="Arial Narrow" w:hAnsi="Arial Narrow"/>
          <w:b/>
          <w:color w:val="B2649B"/>
          <w:w w:val="85"/>
          <w:sz w:val="101"/>
        </w:rPr>
        <w:t>454,8</w:t>
      </w:r>
      <w:r>
        <w:rPr>
          <w:rFonts w:ascii="Arial Narrow" w:hAnsi="Arial Narrow"/>
          <w:b/>
          <w:color w:val="B2649B"/>
          <w:spacing w:val="-19"/>
          <w:w w:val="85"/>
          <w:sz w:val="101"/>
        </w:rPr>
        <w:t> </w:t>
      </w:r>
      <w:r>
        <w:rPr>
          <w:rFonts w:ascii="Arial Narrow" w:hAnsi="Arial Narrow"/>
          <w:b/>
          <w:color w:val="B2649B"/>
          <w:spacing w:val="-5"/>
          <w:w w:val="90"/>
          <w:sz w:val="49"/>
        </w:rPr>
        <w:t>M€</w:t>
      </w:r>
    </w:p>
    <w:p>
      <w:pPr>
        <w:spacing w:line="230" w:lineRule="exact" w:before="0"/>
        <w:ind w:left="822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color w:val="083755"/>
          <w:sz w:val="24"/>
        </w:rPr>
        <w:t>selon la</w:t>
      </w:r>
      <w:r>
        <w:rPr>
          <w:rFonts w:ascii="Trebuchet MS"/>
          <w:b/>
          <w:color w:val="083755"/>
          <w:spacing w:val="1"/>
          <w:sz w:val="24"/>
        </w:rPr>
        <w:t> </w:t>
      </w:r>
      <w:r>
        <w:rPr>
          <w:rFonts w:ascii="Trebuchet MS"/>
          <w:b/>
          <w:color w:val="083755"/>
          <w:sz w:val="24"/>
        </w:rPr>
        <w:t>loi de</w:t>
      </w:r>
      <w:r>
        <w:rPr>
          <w:rFonts w:ascii="Trebuchet MS"/>
          <w:b/>
          <w:color w:val="083755"/>
          <w:spacing w:val="1"/>
          <w:sz w:val="24"/>
        </w:rPr>
        <w:t> </w:t>
      </w:r>
      <w:r>
        <w:rPr>
          <w:rFonts w:ascii="Trebuchet MS"/>
          <w:b/>
          <w:color w:val="083755"/>
          <w:sz w:val="24"/>
        </w:rPr>
        <w:t>finances</w:t>
      </w:r>
      <w:r>
        <w:rPr>
          <w:rFonts w:ascii="Trebuchet MS"/>
          <w:b/>
          <w:color w:val="083755"/>
          <w:spacing w:val="1"/>
          <w:sz w:val="24"/>
        </w:rPr>
        <w:t> </w:t>
      </w:r>
      <w:r>
        <w:rPr>
          <w:rFonts w:ascii="Trebuchet MS"/>
          <w:b/>
          <w:color w:val="083755"/>
          <w:sz w:val="24"/>
        </w:rPr>
        <w:t>initiale de</w:t>
      </w:r>
      <w:r>
        <w:rPr>
          <w:rFonts w:ascii="Trebuchet MS"/>
          <w:b/>
          <w:color w:val="083755"/>
          <w:spacing w:val="1"/>
          <w:sz w:val="24"/>
        </w:rPr>
        <w:t> </w:t>
      </w:r>
      <w:r>
        <w:rPr>
          <w:rFonts w:ascii="Trebuchet MS"/>
          <w:b/>
          <w:color w:val="083755"/>
          <w:spacing w:val="-4"/>
          <w:sz w:val="24"/>
        </w:rPr>
        <w:t>2023</w:t>
      </w:r>
    </w:p>
    <w:p>
      <w:pPr>
        <w:spacing w:line="269" w:lineRule="exact" w:before="0"/>
        <w:ind w:left="822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83755"/>
          <w:sz w:val="24"/>
        </w:rPr>
        <w:t>(crédits</w:t>
      </w:r>
      <w:r>
        <w:rPr>
          <w:rFonts w:ascii="Trebuchet MS" w:hAnsi="Trebuchet MS"/>
          <w:b/>
          <w:color w:val="083755"/>
          <w:spacing w:val="9"/>
          <w:sz w:val="24"/>
        </w:rPr>
        <w:t> </w:t>
      </w:r>
      <w:r>
        <w:rPr>
          <w:rFonts w:ascii="Trebuchet MS" w:hAnsi="Trebuchet MS"/>
          <w:b/>
          <w:color w:val="083755"/>
          <w:sz w:val="24"/>
        </w:rPr>
        <w:t>de</w:t>
      </w:r>
      <w:r>
        <w:rPr>
          <w:rFonts w:ascii="Trebuchet MS" w:hAnsi="Trebuchet MS"/>
          <w:b/>
          <w:color w:val="083755"/>
          <w:spacing w:val="10"/>
          <w:sz w:val="24"/>
        </w:rPr>
        <w:t> </w:t>
      </w:r>
      <w:r>
        <w:rPr>
          <w:rFonts w:ascii="Trebuchet MS" w:hAnsi="Trebuchet MS"/>
          <w:b/>
          <w:color w:val="083755"/>
          <w:spacing w:val="-2"/>
          <w:sz w:val="24"/>
        </w:rPr>
        <w:t>paiement)</w:t>
      </w:r>
    </w:p>
    <w:p>
      <w:pPr>
        <w:tabs>
          <w:tab w:pos="1773" w:val="left" w:leader="none"/>
        </w:tabs>
        <w:spacing w:line="833" w:lineRule="exact" w:before="91"/>
        <w:ind w:left="947" w:right="0" w:firstLine="0"/>
        <w:jc w:val="left"/>
        <w:rPr>
          <w:rFonts w:ascii="Arial Narrow" w:hAnsi="Arial Narrow"/>
          <w:b/>
          <w:sz w:val="49"/>
        </w:rPr>
      </w:pPr>
      <w:r>
        <w:rPr>
          <w:rFonts w:ascii="Arial Narrow" w:hAnsi="Arial Narrow"/>
          <w:b/>
          <w:color w:val="B2649B"/>
          <w:sz w:val="74"/>
          <w:u w:val="single" w:color="000000"/>
        </w:rPr>
        <w:tab/>
      </w:r>
      <w:r>
        <w:rPr>
          <w:rFonts w:ascii="Arial Narrow" w:hAnsi="Arial Narrow"/>
          <w:b/>
          <w:color w:val="B2649B"/>
          <w:spacing w:val="80"/>
          <w:sz w:val="74"/>
        </w:rPr>
        <w:t> </w:t>
      </w:r>
      <w:r>
        <w:rPr>
          <w:rFonts w:ascii="Arial Narrow" w:hAnsi="Arial Narrow"/>
          <w:b/>
          <w:color w:val="B2649B"/>
          <w:w w:val="85"/>
          <w:sz w:val="74"/>
        </w:rPr>
        <w:t>383,1 </w:t>
      </w:r>
      <w:r>
        <w:rPr>
          <w:rFonts w:ascii="Arial Narrow" w:hAnsi="Arial Narrow"/>
          <w:b/>
          <w:color w:val="B2649B"/>
          <w:w w:val="95"/>
          <w:sz w:val="49"/>
        </w:rPr>
        <w:t>M€</w:t>
      </w:r>
    </w:p>
    <w:p>
      <w:pPr>
        <w:pStyle w:val="Heading7"/>
        <w:spacing w:line="191" w:lineRule="exact" w:before="0"/>
        <w:ind w:left="2047"/>
        <w:jc w:val="left"/>
      </w:pPr>
      <w:r>
        <w:rPr>
          <w:color w:val="FFFFFF"/>
          <w:spacing w:val="4"/>
          <w:highlight w:val="black"/>
        </w:rPr>
        <w:t> </w:t>
      </w:r>
      <w:r>
        <w:rPr>
          <w:color w:val="FFFFFF"/>
          <w:spacing w:val="11"/>
          <w:w w:val="70"/>
          <w:highlight w:val="black"/>
        </w:rPr>
        <w:t>BUDGET</w:t>
      </w:r>
      <w:r>
        <w:rPr>
          <w:color w:val="FFFFFF"/>
          <w:spacing w:val="21"/>
          <w:highlight w:val="black"/>
        </w:rPr>
        <w:t> </w:t>
      </w:r>
      <w:r>
        <w:rPr>
          <w:color w:val="FFFFFF"/>
          <w:w w:val="70"/>
          <w:highlight w:val="black"/>
        </w:rPr>
        <w:t>DE</w:t>
      </w:r>
      <w:r>
        <w:rPr>
          <w:color w:val="FFFFFF"/>
          <w:spacing w:val="20"/>
          <w:highlight w:val="black"/>
        </w:rPr>
        <w:t> </w:t>
      </w:r>
      <w:r>
        <w:rPr>
          <w:color w:val="FFFFFF"/>
          <w:spacing w:val="10"/>
          <w:w w:val="70"/>
          <w:highlight w:val="black"/>
        </w:rPr>
        <w:t>PERSONNEL</w:t>
      </w:r>
      <w:r>
        <w:rPr>
          <w:color w:val="FFFFFF"/>
          <w:spacing w:val="40"/>
          <w:highlight w:val="black"/>
        </w:rPr>
        <w:t> </w:t>
      </w:r>
    </w:p>
    <w:p>
      <w:pPr>
        <w:spacing w:before="48"/>
        <w:ind w:left="2047" w:right="0" w:firstLine="0"/>
        <w:jc w:val="left"/>
        <w:rPr>
          <w:rFonts w:ascii="Arial Narrow" w:hAnsi="Arial Narrow"/>
          <w:b/>
          <w:sz w:val="39"/>
        </w:rPr>
      </w:pPr>
      <w:r>
        <w:rPr>
          <w:rFonts w:ascii="Arial Narrow" w:hAnsi="Arial Narrow"/>
          <w:b/>
          <w:color w:val="B2649B"/>
          <w:w w:val="85"/>
          <w:sz w:val="60"/>
        </w:rPr>
        <w:t>51,7</w:t>
      </w:r>
      <w:r>
        <w:rPr>
          <w:rFonts w:ascii="Arial Narrow" w:hAnsi="Arial Narrow"/>
          <w:b/>
          <w:color w:val="B2649B"/>
          <w:spacing w:val="-14"/>
          <w:w w:val="85"/>
          <w:sz w:val="60"/>
        </w:rPr>
        <w:t> </w:t>
      </w:r>
      <w:r>
        <w:rPr>
          <w:rFonts w:ascii="Arial Narrow" w:hAnsi="Arial Narrow"/>
          <w:b/>
          <w:color w:val="B2649B"/>
          <w:spacing w:val="-5"/>
          <w:w w:val="95"/>
          <w:sz w:val="39"/>
        </w:rPr>
        <w:t>M€</w:t>
      </w:r>
    </w:p>
    <w:p>
      <w:pPr>
        <w:pStyle w:val="Heading7"/>
        <w:spacing w:line="240" w:lineRule="auto" w:before="2"/>
        <w:ind w:left="2047"/>
        <w:jc w:val="left"/>
      </w:pPr>
      <w:r>
        <w:rPr>
          <w:color w:val="FFFFFF"/>
          <w:spacing w:val="4"/>
          <w:highlight w:val="black"/>
        </w:rPr>
        <w:t> </w:t>
      </w:r>
      <w:r>
        <w:rPr>
          <w:color w:val="FFFFFF"/>
          <w:spacing w:val="11"/>
          <w:w w:val="70"/>
          <w:highlight w:val="black"/>
        </w:rPr>
        <w:t>BUDGET</w:t>
      </w:r>
      <w:r>
        <w:rPr>
          <w:color w:val="FFFFFF"/>
          <w:spacing w:val="21"/>
          <w:highlight w:val="black"/>
        </w:rPr>
        <w:t> </w:t>
      </w:r>
      <w:r>
        <w:rPr>
          <w:color w:val="FFFFFF"/>
          <w:w w:val="70"/>
          <w:highlight w:val="black"/>
        </w:rPr>
        <w:t>DE</w:t>
      </w:r>
      <w:r>
        <w:rPr>
          <w:color w:val="FFFFFF"/>
          <w:spacing w:val="20"/>
          <w:highlight w:val="black"/>
        </w:rPr>
        <w:t> </w:t>
      </w:r>
      <w:r>
        <w:rPr>
          <w:color w:val="FFFFFF"/>
          <w:spacing w:val="11"/>
          <w:w w:val="70"/>
          <w:highlight w:val="black"/>
        </w:rPr>
        <w:t>FONCTIONNEMENT</w:t>
      </w:r>
      <w:r>
        <w:rPr>
          <w:color w:val="FFFFFF"/>
          <w:spacing w:val="40"/>
          <w:highlight w:val="black"/>
        </w:rPr>
        <w:t> </w:t>
      </w:r>
    </w:p>
    <w:p>
      <w:pPr>
        <w:spacing w:before="133"/>
        <w:ind w:left="2047" w:right="0" w:firstLine="0"/>
        <w:jc w:val="left"/>
        <w:rPr>
          <w:rFonts w:ascii="Arial Narrow" w:hAnsi="Arial Narrow"/>
          <w:b/>
          <w:sz w:val="32"/>
        </w:rPr>
      </w:pPr>
      <w:r>
        <w:rPr>
          <w:rFonts w:ascii="Arial Narrow" w:hAnsi="Arial Narrow"/>
          <w:b/>
          <w:color w:val="B2649B"/>
          <w:w w:val="70"/>
          <w:sz w:val="48"/>
        </w:rPr>
        <w:t>2O</w:t>
      </w:r>
      <w:r>
        <w:rPr>
          <w:rFonts w:ascii="Arial Narrow" w:hAnsi="Arial Narrow"/>
          <w:b/>
          <w:color w:val="B2649B"/>
          <w:spacing w:val="-8"/>
          <w:w w:val="90"/>
          <w:sz w:val="48"/>
        </w:rPr>
        <w:t> </w:t>
      </w:r>
      <w:r>
        <w:rPr>
          <w:rFonts w:ascii="Arial Narrow" w:hAnsi="Arial Narrow"/>
          <w:b/>
          <w:color w:val="B2649B"/>
          <w:spacing w:val="-5"/>
          <w:w w:val="90"/>
          <w:sz w:val="32"/>
        </w:rPr>
        <w:t>M€</w:t>
      </w:r>
    </w:p>
    <w:p>
      <w:pPr>
        <w:spacing w:before="27"/>
        <w:ind w:left="2047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FFFFFF"/>
          <w:sz w:val="18"/>
          <w:highlight w:val="black"/>
        </w:rPr>
        <w:t> </w:t>
      </w:r>
      <w:r>
        <w:rPr>
          <w:rFonts w:ascii="Arial Narrow" w:hAnsi="Arial Narrow"/>
          <w:b/>
          <w:color w:val="FFFFFF"/>
          <w:spacing w:val="11"/>
          <w:w w:val="70"/>
          <w:sz w:val="18"/>
          <w:highlight w:val="black"/>
        </w:rPr>
        <w:t>BUDGET</w:t>
      </w:r>
      <w:r>
        <w:rPr>
          <w:rFonts w:ascii="Arial Narrow" w:hAnsi="Arial Narrow"/>
          <w:b/>
          <w:color w:val="FFFFFF"/>
          <w:spacing w:val="14"/>
          <w:sz w:val="18"/>
          <w:highlight w:val="black"/>
        </w:rPr>
        <w:t> </w:t>
      </w:r>
      <w:r>
        <w:rPr>
          <w:rFonts w:ascii="Arial Narrow" w:hAnsi="Arial Narrow"/>
          <w:b/>
          <w:color w:val="FFFFFF"/>
          <w:spacing w:val="10"/>
          <w:w w:val="80"/>
          <w:sz w:val="18"/>
          <w:highlight w:val="black"/>
        </w:rPr>
        <w:t>D’INTERVENTION</w:t>
      </w:r>
      <w:r>
        <w:rPr>
          <w:rFonts w:ascii="Arial Narrow" w:hAnsi="Arial Narrow"/>
          <w:b/>
          <w:color w:val="FFFFFF"/>
          <w:spacing w:val="40"/>
          <w:sz w:val="18"/>
          <w:highlight w:val="black"/>
        </w:rPr>
        <w:t> </w:t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spacing w:before="153"/>
        <w:rPr>
          <w:rFonts w:ascii="Arial Narrow"/>
          <w:b/>
        </w:rPr>
      </w:pPr>
    </w:p>
    <w:p>
      <w:pPr>
        <w:spacing w:line="199" w:lineRule="auto" w:before="0"/>
        <w:ind w:left="787" w:right="230" w:firstLine="0"/>
        <w:jc w:val="left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083755"/>
          <w:w w:val="110"/>
          <w:sz w:val="20"/>
        </w:rPr>
        <w:t>RÉPARTITION DU BUDGET SELON LE </w:t>
      </w:r>
      <w:r>
        <w:rPr>
          <w:rFonts w:ascii="Century Gothic" w:hAnsi="Century Gothic"/>
          <w:b/>
          <w:color w:val="083755"/>
          <w:w w:val="110"/>
          <w:sz w:val="20"/>
        </w:rPr>
        <w:t>COÛT COMPLET* DES GRANDES OPÉRATIONS DE L’INSEE</w:t>
      </w:r>
    </w:p>
    <w:p>
      <w:pPr>
        <w:spacing w:before="202"/>
        <w:ind w:left="770" w:right="0" w:firstLine="0"/>
        <w:jc w:val="left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B2649B"/>
          <w:spacing w:val="-2"/>
          <w:w w:val="110"/>
          <w:sz w:val="16"/>
        </w:rPr>
        <w:t>OPÉRATIONS</w:t>
      </w:r>
    </w:p>
    <w:p>
      <w:pPr>
        <w:spacing w:line="187" w:lineRule="auto" w:before="90"/>
        <w:ind w:left="1018" w:right="3186" w:firstLine="0"/>
        <w:jc w:val="left"/>
        <w:rPr>
          <w:rFonts w:ascii="Century Gothic"/>
          <w:sz w:val="14"/>
        </w:rPr>
      </w:pPr>
      <w:r>
        <w:rPr>
          <w:rFonts w:ascii="Century Gothic"/>
          <w:color w:val="083755"/>
          <w:spacing w:val="-2"/>
          <w:sz w:val="14"/>
        </w:rPr>
        <w:t>Recensement</w:t>
      </w:r>
      <w:r>
        <w:rPr>
          <w:rFonts w:ascii="Century Gothic"/>
          <w:color w:val="083755"/>
          <w:spacing w:val="40"/>
          <w:sz w:val="14"/>
        </w:rPr>
        <w:t> </w:t>
      </w:r>
      <w:r>
        <w:rPr>
          <w:rFonts w:ascii="Century Gothic"/>
          <w:color w:val="083755"/>
          <w:spacing w:val="-8"/>
          <w:sz w:val="14"/>
        </w:rPr>
        <w:t>de</w:t>
      </w:r>
      <w:r>
        <w:rPr>
          <w:rFonts w:ascii="Century Gothic"/>
          <w:color w:val="083755"/>
          <w:spacing w:val="-5"/>
          <w:sz w:val="14"/>
        </w:rPr>
        <w:t> </w:t>
      </w:r>
      <w:r>
        <w:rPr>
          <w:rFonts w:ascii="Century Gothic"/>
          <w:color w:val="083755"/>
          <w:spacing w:val="-8"/>
          <w:sz w:val="14"/>
        </w:rPr>
        <w:t>la</w:t>
      </w:r>
      <w:r>
        <w:rPr>
          <w:rFonts w:ascii="Century Gothic"/>
          <w:color w:val="083755"/>
          <w:spacing w:val="-5"/>
          <w:sz w:val="14"/>
        </w:rPr>
        <w:t> </w:t>
      </w:r>
      <w:r>
        <w:rPr>
          <w:rFonts w:ascii="Century Gothic"/>
          <w:color w:val="083755"/>
          <w:spacing w:val="-8"/>
          <w:sz w:val="14"/>
        </w:rPr>
        <w:t>population</w:t>
      </w:r>
    </w:p>
    <w:p>
      <w:pPr>
        <w:spacing w:before="72"/>
        <w:ind w:left="1018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6"/>
          <w:sz w:val="14"/>
        </w:rPr>
        <w:t>Enquêtes</w:t>
      </w:r>
      <w:r>
        <w:rPr>
          <w:rFonts w:ascii="Century Gothic" w:hAnsi="Century Gothic"/>
          <w:color w:val="083755"/>
          <w:spacing w:val="4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ménages</w:t>
      </w:r>
    </w:p>
    <w:p>
      <w:pPr>
        <w:spacing w:line="199" w:lineRule="auto" w:before="88"/>
        <w:ind w:left="1018" w:right="2474" w:firstLine="0"/>
        <w:jc w:val="left"/>
        <w:rPr>
          <w:rFonts w:ascii="Arial" w:hAnsi="Arial"/>
          <w:sz w:val="14"/>
        </w:rPr>
      </w:pPr>
      <w:r>
        <w:rPr>
          <w:rFonts w:ascii="Century Gothic" w:hAnsi="Century Gothic"/>
          <w:color w:val="083755"/>
          <w:spacing w:val="-2"/>
          <w:sz w:val="14"/>
        </w:rPr>
        <w:t>Action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régionale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Arial" w:hAnsi="Arial"/>
          <w:color w:val="083755"/>
          <w:spacing w:val="-2"/>
          <w:sz w:val="14"/>
        </w:rPr>
        <w:t>(y</w:t>
      </w:r>
      <w:r>
        <w:rPr>
          <w:rFonts w:ascii="Arial" w:hAnsi="Arial"/>
          <w:color w:val="083755"/>
          <w:spacing w:val="-8"/>
          <w:sz w:val="14"/>
        </w:rPr>
        <w:t> </w:t>
      </w:r>
      <w:r>
        <w:rPr>
          <w:rFonts w:ascii="Arial" w:hAnsi="Arial"/>
          <w:color w:val="083755"/>
          <w:spacing w:val="-2"/>
          <w:sz w:val="14"/>
        </w:rPr>
        <w:t>compris</w:t>
      </w:r>
      <w:r>
        <w:rPr>
          <w:rFonts w:ascii="Arial" w:hAnsi="Arial"/>
          <w:color w:val="083755"/>
          <w:spacing w:val="40"/>
          <w:sz w:val="14"/>
        </w:rPr>
        <w:t> </w:t>
      </w:r>
      <w:r>
        <w:rPr>
          <w:rFonts w:ascii="Arial" w:hAnsi="Arial"/>
          <w:color w:val="083755"/>
          <w:sz w:val="14"/>
        </w:rPr>
        <w:t>études</w:t>
      </w:r>
      <w:r>
        <w:rPr>
          <w:rFonts w:ascii="Arial" w:hAnsi="Arial"/>
          <w:color w:val="083755"/>
          <w:spacing w:val="-7"/>
          <w:sz w:val="14"/>
        </w:rPr>
        <w:t> </w:t>
      </w:r>
      <w:r>
        <w:rPr>
          <w:rFonts w:ascii="Arial" w:hAnsi="Arial"/>
          <w:color w:val="083755"/>
          <w:sz w:val="14"/>
        </w:rPr>
        <w:t>et</w:t>
      </w:r>
      <w:r>
        <w:rPr>
          <w:rFonts w:ascii="Arial" w:hAnsi="Arial"/>
          <w:color w:val="083755"/>
          <w:spacing w:val="-7"/>
          <w:sz w:val="14"/>
        </w:rPr>
        <w:t> </w:t>
      </w:r>
      <w:r>
        <w:rPr>
          <w:rFonts w:ascii="Arial" w:hAnsi="Arial"/>
          <w:color w:val="083755"/>
          <w:sz w:val="14"/>
        </w:rPr>
        <w:t>diffusion</w:t>
      </w:r>
      <w:r>
        <w:rPr>
          <w:rFonts w:ascii="Arial" w:hAnsi="Arial"/>
          <w:color w:val="083755"/>
          <w:spacing w:val="-6"/>
          <w:sz w:val="14"/>
        </w:rPr>
        <w:t> </w:t>
      </w:r>
      <w:r>
        <w:rPr>
          <w:rFonts w:ascii="Arial" w:hAnsi="Arial"/>
          <w:color w:val="083755"/>
          <w:sz w:val="14"/>
        </w:rPr>
        <w:t>en</w:t>
      </w:r>
      <w:r>
        <w:rPr>
          <w:rFonts w:ascii="Arial" w:hAnsi="Arial"/>
          <w:color w:val="083755"/>
          <w:spacing w:val="-7"/>
          <w:sz w:val="14"/>
        </w:rPr>
        <w:t> </w:t>
      </w:r>
      <w:r>
        <w:rPr>
          <w:rFonts w:ascii="Arial" w:hAnsi="Arial"/>
          <w:color w:val="083755"/>
          <w:spacing w:val="-2"/>
          <w:sz w:val="14"/>
        </w:rPr>
        <w:t>région)</w:t>
      </w:r>
    </w:p>
    <w:p>
      <w:pPr>
        <w:spacing w:line="187" w:lineRule="auto" w:before="101"/>
        <w:ind w:left="1018" w:right="2474" w:firstLine="0"/>
        <w:jc w:val="left"/>
        <w:rPr>
          <w:rFonts w:ascii="Century Gothic"/>
          <w:sz w:val="14"/>
        </w:rPr>
      </w:pPr>
      <w:r>
        <w:rPr>
          <w:rFonts w:ascii="Century Gothic"/>
          <w:color w:val="083755"/>
          <w:sz w:val="14"/>
        </w:rPr>
        <w:t>Statistiques</w:t>
      </w:r>
      <w:r>
        <w:rPr>
          <w:rFonts w:ascii="Century Gothic"/>
          <w:color w:val="083755"/>
          <w:spacing w:val="-10"/>
          <w:sz w:val="14"/>
        </w:rPr>
        <w:t> </w:t>
      </w:r>
      <w:r>
        <w:rPr>
          <w:rFonts w:ascii="Century Gothic"/>
          <w:color w:val="083755"/>
          <w:sz w:val="14"/>
        </w:rPr>
        <w:t>structurelles</w:t>
      </w:r>
      <w:r>
        <w:rPr>
          <w:rFonts w:ascii="Century Gothic"/>
          <w:color w:val="083755"/>
          <w:w w:val="105"/>
          <w:sz w:val="14"/>
        </w:rPr>
        <w:t> </w:t>
      </w:r>
      <w:r>
        <w:rPr>
          <w:rFonts w:ascii="Century Gothic"/>
          <w:color w:val="083755"/>
          <w:spacing w:val="-2"/>
          <w:w w:val="105"/>
          <w:sz w:val="14"/>
        </w:rPr>
        <w:t>entreprises</w:t>
      </w:r>
    </w:p>
    <w:p>
      <w:pPr>
        <w:spacing w:line="230" w:lineRule="atLeast" w:before="0"/>
        <w:ind w:left="1018" w:right="2474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4"/>
          <w:sz w:val="14"/>
        </w:rPr>
        <w:t>Répertoires</w:t>
      </w:r>
      <w:r>
        <w:rPr>
          <w:rFonts w:ascii="Century Gothic" w:hAnsi="Century Gothic"/>
          <w:color w:val="083755"/>
          <w:spacing w:val="-6"/>
          <w:sz w:val="14"/>
        </w:rPr>
        <w:t> </w:t>
      </w:r>
      <w:r>
        <w:rPr>
          <w:rFonts w:ascii="Century Gothic" w:hAnsi="Century Gothic"/>
          <w:color w:val="083755"/>
          <w:spacing w:val="-4"/>
          <w:sz w:val="14"/>
        </w:rPr>
        <w:t>d’entreprises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Pilotage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stratégique,</w:t>
      </w:r>
    </w:p>
    <w:p>
      <w:pPr>
        <w:spacing w:before="170"/>
        <w:ind w:left="826" w:right="0" w:firstLine="0"/>
        <w:jc w:val="left"/>
        <w:rPr>
          <w:rFonts w:ascii="Trebuchet MS"/>
          <w:b/>
          <w:sz w:val="24"/>
        </w:rPr>
      </w:pPr>
      <w:r>
        <w:rPr/>
        <w:br w:type="column"/>
      </w:r>
      <w:r>
        <w:rPr>
          <w:rFonts w:ascii="Trebuchet MS"/>
          <w:b/>
          <w:color w:val="083755"/>
          <w:spacing w:val="-5"/>
          <w:sz w:val="24"/>
        </w:rPr>
        <w:t>33</w:t>
      </w: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224"/>
        <w:rPr>
          <w:rFonts w:ascii="Trebuchet MS"/>
          <w:b/>
          <w:sz w:val="24"/>
        </w:rPr>
      </w:pPr>
    </w:p>
    <w:p>
      <w:pPr>
        <w:spacing w:before="0"/>
        <w:ind w:left="29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6744910</wp:posOffset>
                </wp:positionH>
                <wp:positionV relativeFrom="paragraph">
                  <wp:posOffset>-4506160</wp:posOffset>
                </wp:positionV>
                <wp:extent cx="173355" cy="233235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095276pt;margin-top:-354.815826pt;width:13.65pt;height:183.65pt;mso-position-horizontal-relative:page;mso-position-vertical-relative:paragraph;z-index:15740928" type="#_x0000_t202" id="docshape1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Narrow"/>
          <w:b/>
          <w:color w:val="485976"/>
          <w:w w:val="85"/>
          <w:sz w:val="16"/>
        </w:rPr>
        <w:t>19,3</w:t>
      </w:r>
      <w:r>
        <w:rPr>
          <w:rFonts w:ascii="Arial Narrow"/>
          <w:b/>
          <w:color w:val="485976"/>
          <w:spacing w:val="-1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6"/>
        </w:rPr>
        <w:t>%</w:t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51"/>
        <w:rPr>
          <w:rFonts w:ascii="Arial Narrow"/>
          <w:b/>
          <w:sz w:val="16"/>
        </w:rPr>
      </w:pPr>
    </w:p>
    <w:p>
      <w:pPr>
        <w:spacing w:before="1"/>
        <w:ind w:left="29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color w:val="485976"/>
          <w:w w:val="85"/>
          <w:sz w:val="16"/>
        </w:rPr>
        <w:t>18,4</w:t>
      </w:r>
      <w:r>
        <w:rPr>
          <w:rFonts w:ascii="Arial Narrow"/>
          <w:b/>
          <w:color w:val="485976"/>
          <w:spacing w:val="-1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6"/>
        </w:rPr>
        <w:t>%</w:t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96"/>
        <w:rPr>
          <w:rFonts w:ascii="Arial Narrow"/>
          <w:b/>
          <w:sz w:val="16"/>
        </w:rPr>
      </w:pPr>
    </w:p>
    <w:p>
      <w:pPr>
        <w:spacing w:line="38" w:lineRule="exact" w:before="0"/>
        <w:ind w:left="29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color w:val="485976"/>
          <w:w w:val="85"/>
          <w:sz w:val="16"/>
        </w:rPr>
        <w:t>14,9</w:t>
      </w:r>
      <w:r>
        <w:rPr>
          <w:rFonts w:ascii="Arial Narrow"/>
          <w:b/>
          <w:color w:val="485976"/>
          <w:spacing w:val="-1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6"/>
        </w:rPr>
        <w:t>%</w:t>
      </w:r>
    </w:p>
    <w:p>
      <w:pPr>
        <w:spacing w:after="0" w:line="38" w:lineRule="exact"/>
        <w:jc w:val="left"/>
        <w:rPr>
          <w:rFonts w:ascii="Arial Narrow"/>
          <w:b/>
          <w:sz w:val="16"/>
        </w:rPr>
        <w:sectPr>
          <w:pgSz w:w="11340" w:h="15880"/>
          <w:pgMar w:header="0" w:footer="801" w:top="900" w:bottom="1000" w:left="141" w:right="283"/>
          <w:cols w:num="3" w:equalWidth="0">
            <w:col w:w="4312" w:space="40"/>
            <w:col w:w="5277" w:space="39"/>
            <w:col w:w="1248"/>
          </w:cols>
        </w:sectPr>
      </w:pPr>
    </w:p>
    <w:p>
      <w:pPr>
        <w:spacing w:line="226" w:lineRule="exact" w:before="0"/>
        <w:ind w:left="1276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w w:val="90"/>
          <w:sz w:val="36"/>
        </w:rPr>
        <w:t>à</w:t>
      </w:r>
      <w:r>
        <w:rPr>
          <w:rFonts w:ascii="Century Gothic" w:hAnsi="Century Gothic"/>
          <w:b/>
          <w:spacing w:val="7"/>
          <w:sz w:val="36"/>
        </w:rPr>
        <w:t> </w:t>
      </w:r>
      <w:r>
        <w:rPr>
          <w:rFonts w:ascii="Century Gothic" w:hAnsi="Century Gothic"/>
          <w:b/>
          <w:w w:val="90"/>
          <w:sz w:val="36"/>
        </w:rPr>
        <w:t>la</w:t>
      </w:r>
      <w:r>
        <w:rPr>
          <w:rFonts w:ascii="Century Gothic" w:hAnsi="Century Gothic"/>
          <w:b/>
          <w:spacing w:val="7"/>
          <w:sz w:val="36"/>
        </w:rPr>
        <w:t> </w:t>
      </w:r>
      <w:r>
        <w:rPr>
          <w:rFonts w:ascii="Century Gothic" w:hAnsi="Century Gothic"/>
          <w:b/>
          <w:spacing w:val="-2"/>
          <w:w w:val="90"/>
          <w:sz w:val="36"/>
        </w:rPr>
        <w:t>statistique</w:t>
      </w:r>
    </w:p>
    <w:p>
      <w:pPr>
        <w:spacing w:line="360" w:lineRule="exact" w:before="0"/>
        <w:ind w:left="1276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pacing w:val="-2"/>
          <w:sz w:val="36"/>
        </w:rPr>
        <w:t>européenne</w:t>
      </w:r>
    </w:p>
    <w:p>
      <w:pPr>
        <w:spacing w:line="401" w:lineRule="exact" w:before="0"/>
        <w:ind w:left="1276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w:t>et</w:t>
      </w:r>
      <w:r>
        <w:rPr>
          <w:rFonts w:ascii="Century Gothic"/>
          <w:b/>
          <w:spacing w:val="-13"/>
          <w:sz w:val="36"/>
        </w:rPr>
        <w:t> </w:t>
      </w:r>
      <w:r>
        <w:rPr>
          <w:rFonts w:ascii="Century Gothic"/>
          <w:b/>
          <w:spacing w:val="-2"/>
          <w:sz w:val="36"/>
        </w:rPr>
        <w:t>internationale</w:t>
      </w:r>
    </w:p>
    <w:p>
      <w:pPr>
        <w:pStyle w:val="BodyText"/>
        <w:spacing w:before="26"/>
        <w:ind w:left="1276" w:right="3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744352</wp:posOffset>
                </wp:positionH>
                <wp:positionV relativeFrom="paragraph">
                  <wp:posOffset>71517</wp:posOffset>
                </wp:positionV>
                <wp:extent cx="1270" cy="155003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270" cy="155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50035">
                              <a:moveTo>
                                <a:pt x="0" y="0"/>
                              </a:moveTo>
                              <a:lnTo>
                                <a:pt x="0" y="1549958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264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58.610401pt,5.631334pt" to="58.610401pt,127.675334pt" stroked="true" strokeweight="1pt" strokecolor="#b2649b">
                <v:stroke dashstyle="solid"/>
                <w10:wrap type="none"/>
              </v:line>
            </w:pict>
          </mc:Fallback>
        </mc:AlternateContent>
      </w:r>
      <w:r>
        <w:rPr/>
        <w:t>L’Insee</w:t>
      </w:r>
      <w:r>
        <w:rPr>
          <w:spacing w:val="-16"/>
        </w:rPr>
        <w:t> </w:t>
      </w:r>
      <w:r>
        <w:rPr/>
        <w:t>participe</w:t>
      </w:r>
      <w:r>
        <w:rPr>
          <w:spacing w:val="-16"/>
        </w:rPr>
        <w:t> </w:t>
      </w:r>
      <w:r>
        <w:rPr/>
        <w:t>au</w:t>
      </w:r>
      <w:r>
        <w:rPr>
          <w:spacing w:val="-16"/>
        </w:rPr>
        <w:t> </w:t>
      </w:r>
      <w:r>
        <w:rPr/>
        <w:t>système </w:t>
      </w:r>
      <w:r>
        <w:rPr>
          <w:spacing w:val="-6"/>
        </w:rPr>
        <w:t>statistique</w:t>
      </w:r>
      <w:r>
        <w:rPr>
          <w:spacing w:val="-11"/>
        </w:rPr>
        <w:t> </w:t>
      </w:r>
      <w:r>
        <w:rPr>
          <w:spacing w:val="-6"/>
        </w:rPr>
        <w:t>européen,</w:t>
      </w:r>
      <w:r>
        <w:rPr>
          <w:spacing w:val="-11"/>
        </w:rPr>
        <w:t> </w:t>
      </w:r>
      <w:r>
        <w:rPr>
          <w:spacing w:val="-6"/>
        </w:rPr>
        <w:t>qui</w:t>
      </w:r>
      <w:r>
        <w:rPr>
          <w:spacing w:val="-11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pour objectif</w:t>
      </w:r>
      <w:r>
        <w:rPr>
          <w:spacing w:val="-20"/>
        </w:rPr>
        <w:t> </w:t>
      </w:r>
      <w:r>
        <w:rPr>
          <w:spacing w:val="-6"/>
        </w:rPr>
        <w:t>de</w:t>
      </w:r>
      <w:r>
        <w:rPr>
          <w:spacing w:val="-15"/>
        </w:rPr>
        <w:t> </w:t>
      </w:r>
      <w:r>
        <w:rPr>
          <w:spacing w:val="-6"/>
        </w:rPr>
        <w:t>développer,</w:t>
      </w:r>
      <w:r>
        <w:rPr>
          <w:spacing w:val="-15"/>
        </w:rPr>
        <w:t> </w:t>
      </w:r>
      <w:r>
        <w:rPr>
          <w:spacing w:val="-6"/>
        </w:rPr>
        <w:t>produire </w:t>
      </w:r>
      <w:r>
        <w:rPr/>
        <w:t>et</w:t>
      </w:r>
      <w:r>
        <w:rPr>
          <w:spacing w:val="-16"/>
        </w:rPr>
        <w:t> </w:t>
      </w:r>
      <w:r>
        <w:rPr/>
        <w:t>diffuser</w:t>
      </w:r>
      <w:r>
        <w:rPr>
          <w:spacing w:val="-16"/>
        </w:rPr>
        <w:t> </w:t>
      </w:r>
      <w:r>
        <w:rPr/>
        <w:t>des</w:t>
      </w:r>
      <w:r>
        <w:rPr>
          <w:spacing w:val="-16"/>
        </w:rPr>
        <w:t> </w:t>
      </w:r>
      <w:r>
        <w:rPr/>
        <w:t>statistiques</w:t>
      </w:r>
    </w:p>
    <w:p>
      <w:pPr>
        <w:pStyle w:val="BodyText"/>
        <w:spacing w:line="237" w:lineRule="auto"/>
        <w:ind w:left="1276" w:right="-8"/>
      </w:pPr>
      <w:r>
        <w:rPr>
          <w:spacing w:val="-6"/>
        </w:rPr>
        <w:t>comparables</w:t>
      </w:r>
      <w:r>
        <w:rPr>
          <w:spacing w:val="-18"/>
        </w:rPr>
        <w:t> </w:t>
      </w:r>
      <w:r>
        <w:rPr>
          <w:spacing w:val="-6"/>
        </w:rPr>
        <w:t>entre</w:t>
      </w:r>
      <w:r>
        <w:rPr>
          <w:spacing w:val="-16"/>
        </w:rPr>
        <w:t> </w:t>
      </w:r>
      <w:r>
        <w:rPr>
          <w:spacing w:val="-6"/>
        </w:rPr>
        <w:t>les</w:t>
      </w:r>
      <w:r>
        <w:rPr>
          <w:spacing w:val="-16"/>
        </w:rPr>
        <w:t> </w:t>
      </w:r>
      <w:r>
        <w:rPr>
          <w:spacing w:val="-6"/>
        </w:rPr>
        <w:t>pays</w:t>
      </w:r>
      <w:r>
        <w:rPr>
          <w:spacing w:val="-16"/>
        </w:rPr>
        <w:t> </w:t>
      </w:r>
      <w:r>
        <w:rPr>
          <w:spacing w:val="-6"/>
        </w:rPr>
        <w:t>de</w:t>
      </w:r>
      <w:r>
        <w:rPr>
          <w:spacing w:val="-16"/>
        </w:rPr>
        <w:t> </w:t>
      </w:r>
      <w:r>
        <w:rPr>
          <w:spacing w:val="-6"/>
        </w:rPr>
        <w:t>l’Union </w:t>
      </w:r>
      <w:r>
        <w:rPr/>
        <w:t>européenne.</w:t>
      </w:r>
      <w:r>
        <w:rPr>
          <w:spacing w:val="-16"/>
        </w:rPr>
        <w:t> </w:t>
      </w:r>
      <w:r>
        <w:rPr/>
        <w:t>Il</w:t>
      </w:r>
      <w:r>
        <w:rPr>
          <w:spacing w:val="-16"/>
        </w:rPr>
        <w:t> </w:t>
      </w:r>
      <w:r>
        <w:rPr/>
        <w:t>contribue</w:t>
      </w:r>
      <w:r>
        <w:rPr>
          <w:spacing w:val="-16"/>
        </w:rPr>
        <w:t> </w:t>
      </w:r>
      <w:r>
        <w:rPr/>
        <w:t>également</w:t>
      </w:r>
    </w:p>
    <w:p>
      <w:pPr>
        <w:pStyle w:val="BodyText"/>
        <w:ind w:left="1276"/>
      </w:pPr>
      <w:r>
        <w:rPr/>
        <w:t>à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construction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statistique internationale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coopérant notamment</w:t>
      </w:r>
      <w:r>
        <w:rPr>
          <w:spacing w:val="-14"/>
        </w:rPr>
        <w:t> </w:t>
      </w:r>
      <w:r>
        <w:rPr/>
        <w:t>avec</w:t>
      </w:r>
      <w:r>
        <w:rPr>
          <w:spacing w:val="-14"/>
        </w:rPr>
        <w:t> </w:t>
      </w:r>
      <w:r>
        <w:rPr/>
        <w:t>des</w:t>
      </w:r>
      <w:r>
        <w:rPr>
          <w:spacing w:val="-14"/>
        </w:rPr>
        <w:t> </w:t>
      </w:r>
      <w:r>
        <w:rPr/>
        <w:t>organismes </w:t>
      </w:r>
      <w:r>
        <w:rPr>
          <w:spacing w:val="-2"/>
        </w:rPr>
        <w:t>internationaux</w:t>
      </w:r>
      <w:r>
        <w:rPr>
          <w:spacing w:val="-10"/>
        </w:rPr>
        <w:t> </w:t>
      </w:r>
      <w:r>
        <w:rPr>
          <w:spacing w:val="-2"/>
        </w:rPr>
        <w:t>et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2"/>
        </w:rPr>
        <w:t>apportant</w:t>
      </w:r>
      <w:r>
        <w:rPr>
          <w:spacing w:val="-10"/>
        </w:rPr>
        <w:t> </w:t>
      </w:r>
      <w:r>
        <w:rPr>
          <w:spacing w:val="-2"/>
        </w:rPr>
        <w:t>son </w:t>
      </w:r>
      <w:r>
        <w:rPr>
          <w:w w:val="90"/>
        </w:rPr>
        <w:t>expertise</w:t>
      </w:r>
      <w:r>
        <w:rPr>
          <w:spacing w:val="-3"/>
          <w:w w:val="90"/>
        </w:rPr>
        <w:t> </w:t>
      </w:r>
      <w:r>
        <w:rPr>
          <w:w w:val="90"/>
        </w:rPr>
        <w:t>auprès</w:t>
      </w:r>
      <w:r>
        <w:rPr>
          <w:spacing w:val="-3"/>
          <w:w w:val="90"/>
        </w:rPr>
        <w:t> </w:t>
      </w:r>
      <w:r>
        <w:rPr>
          <w:w w:val="90"/>
        </w:rPr>
        <w:t>d’instituts</w:t>
      </w:r>
      <w:r>
        <w:rPr>
          <w:spacing w:val="-3"/>
          <w:w w:val="90"/>
        </w:rPr>
        <w:t> </w:t>
      </w:r>
      <w:r>
        <w:rPr>
          <w:w w:val="90"/>
        </w:rPr>
        <w:t>nationaux</w:t>
      </w:r>
    </w:p>
    <w:p>
      <w:pPr>
        <w:spacing w:line="153" w:lineRule="exact" w:before="0"/>
        <w:ind w:left="980" w:right="0" w:firstLine="0"/>
        <w:jc w:val="left"/>
        <w:rPr>
          <w:rFonts w:ascii="Century Gothic"/>
          <w:sz w:val="14"/>
        </w:rPr>
      </w:pPr>
      <w:r>
        <w:rPr/>
        <w:br w:type="column"/>
      </w:r>
      <w:r>
        <w:rPr>
          <w:rFonts w:ascii="Century Gothic"/>
          <w:color w:val="083755"/>
          <w:w w:val="90"/>
          <w:sz w:val="14"/>
        </w:rPr>
        <w:t>coordination,</w:t>
      </w:r>
      <w:r>
        <w:rPr>
          <w:rFonts w:ascii="Century Gothic"/>
          <w:color w:val="083755"/>
          <w:spacing w:val="24"/>
          <w:sz w:val="14"/>
        </w:rPr>
        <w:t> </w:t>
      </w:r>
      <w:r>
        <w:rPr>
          <w:rFonts w:ascii="Century Gothic"/>
          <w:color w:val="083755"/>
          <w:spacing w:val="-2"/>
          <w:sz w:val="14"/>
        </w:rPr>
        <w:t>international</w:t>
      </w:r>
    </w:p>
    <w:p>
      <w:pPr>
        <w:spacing w:before="64"/>
        <w:ind w:left="980" w:right="0" w:firstLine="0"/>
        <w:jc w:val="left"/>
        <w:rPr>
          <w:rFonts w:ascii="Century Gothic"/>
          <w:sz w:val="14"/>
        </w:rPr>
      </w:pPr>
      <w:r>
        <w:rPr>
          <w:rFonts w:ascii="Century Gothic"/>
          <w:color w:val="083755"/>
          <w:sz w:val="14"/>
        </w:rPr>
        <w:t>Diffusion </w:t>
      </w:r>
      <w:r>
        <w:rPr>
          <w:rFonts w:ascii="Century Gothic"/>
          <w:color w:val="083755"/>
          <w:spacing w:val="-2"/>
          <w:sz w:val="14"/>
        </w:rPr>
        <w:t>nationale</w:t>
      </w:r>
    </w:p>
    <w:p>
      <w:pPr>
        <w:spacing w:line="187" w:lineRule="auto" w:before="95"/>
        <w:ind w:left="980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6"/>
          <w:sz w:val="14"/>
        </w:rPr>
        <w:t>Indice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des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prix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à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la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consommation</w:t>
      </w:r>
    </w:p>
    <w:p>
      <w:pPr>
        <w:spacing w:line="187" w:lineRule="auto" w:before="103"/>
        <w:ind w:left="980" w:right="0" w:firstLine="0"/>
        <w:jc w:val="left"/>
        <w:rPr>
          <w:rFonts w:ascii="Century Gothic"/>
          <w:sz w:val="14"/>
        </w:rPr>
      </w:pPr>
      <w:r>
        <w:rPr>
          <w:rFonts w:ascii="Century Gothic"/>
          <w:color w:val="083755"/>
          <w:spacing w:val="-2"/>
          <w:sz w:val="14"/>
        </w:rPr>
        <w:t>Statistiques</w:t>
      </w:r>
      <w:r>
        <w:rPr>
          <w:rFonts w:ascii="Century Gothic"/>
          <w:color w:val="083755"/>
          <w:spacing w:val="-8"/>
          <w:sz w:val="14"/>
        </w:rPr>
        <w:t> </w:t>
      </w:r>
      <w:r>
        <w:rPr>
          <w:rFonts w:ascii="Century Gothic"/>
          <w:color w:val="083755"/>
          <w:spacing w:val="-2"/>
          <w:sz w:val="14"/>
        </w:rPr>
        <w:t>court</w:t>
      </w:r>
      <w:r>
        <w:rPr>
          <w:rFonts w:ascii="Century Gothic"/>
          <w:color w:val="083755"/>
          <w:spacing w:val="-8"/>
          <w:sz w:val="14"/>
        </w:rPr>
        <w:t> </w:t>
      </w:r>
      <w:r>
        <w:rPr>
          <w:rFonts w:ascii="Century Gothic"/>
          <w:color w:val="083755"/>
          <w:spacing w:val="-2"/>
          <w:sz w:val="14"/>
        </w:rPr>
        <w:t>terme</w:t>
      </w:r>
      <w:r>
        <w:rPr>
          <w:rFonts w:ascii="Century Gothic"/>
          <w:color w:val="083755"/>
          <w:spacing w:val="40"/>
          <w:sz w:val="14"/>
        </w:rPr>
        <w:t> </w:t>
      </w:r>
      <w:r>
        <w:rPr>
          <w:rFonts w:ascii="Century Gothic"/>
          <w:color w:val="083755"/>
          <w:spacing w:val="-2"/>
          <w:sz w:val="14"/>
        </w:rPr>
        <w:t>entreprises</w:t>
      </w:r>
    </w:p>
    <w:p>
      <w:pPr>
        <w:spacing w:line="187" w:lineRule="auto" w:before="102"/>
        <w:ind w:left="980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2"/>
          <w:sz w:val="14"/>
        </w:rPr>
        <w:t>Statistiques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administratives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sur l’emploi et les revenus</w:t>
      </w:r>
    </w:p>
    <w:p>
      <w:pPr>
        <w:spacing w:line="158" w:lineRule="exact" w:before="71"/>
        <w:ind w:left="980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État</w:t>
      </w:r>
      <w:r>
        <w:rPr>
          <w:rFonts w:ascii="Century Gothic" w:hAnsi="Century Gothic"/>
          <w:color w:val="083755"/>
          <w:spacing w:val="-9"/>
          <w:sz w:val="14"/>
        </w:rPr>
        <w:t> </w:t>
      </w:r>
      <w:r>
        <w:rPr>
          <w:rFonts w:ascii="Century Gothic" w:hAnsi="Century Gothic"/>
          <w:color w:val="083755"/>
          <w:sz w:val="14"/>
        </w:rPr>
        <w:t>civil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z w:val="14"/>
        </w:rPr>
        <w:t>et</w:t>
      </w:r>
      <w:r>
        <w:rPr>
          <w:rFonts w:ascii="Century Gothic" w:hAnsi="Century Gothic"/>
          <w:color w:val="083755"/>
          <w:spacing w:val="-9"/>
          <w:sz w:val="14"/>
        </w:rPr>
        <w:t> </w:t>
      </w:r>
      <w:r>
        <w:rPr>
          <w:rFonts w:ascii="Century Gothic" w:hAnsi="Century Gothic"/>
          <w:color w:val="083755"/>
          <w:sz w:val="14"/>
        </w:rPr>
        <w:t>fichier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5"/>
          <w:sz w:val="14"/>
        </w:rPr>
        <w:t>électoral</w:t>
      </w:r>
    </w:p>
    <w:p>
      <w:pPr>
        <w:spacing w:line="147" w:lineRule="exact" w:before="0"/>
        <w:ind w:left="98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083755"/>
          <w:spacing w:val="-2"/>
          <w:sz w:val="14"/>
        </w:rPr>
        <w:t>(y</w:t>
      </w:r>
      <w:r>
        <w:rPr>
          <w:rFonts w:ascii="Arial" w:hAnsi="Arial"/>
          <w:color w:val="083755"/>
          <w:spacing w:val="-4"/>
          <w:sz w:val="14"/>
        </w:rPr>
        <w:t> </w:t>
      </w:r>
      <w:r>
        <w:rPr>
          <w:rFonts w:ascii="Arial" w:hAnsi="Arial"/>
          <w:color w:val="083755"/>
          <w:spacing w:val="-2"/>
          <w:sz w:val="14"/>
        </w:rPr>
        <w:t>compris</w:t>
      </w:r>
      <w:r>
        <w:rPr>
          <w:rFonts w:ascii="Arial" w:hAnsi="Arial"/>
          <w:color w:val="083755"/>
          <w:sz w:val="14"/>
        </w:rPr>
        <w:t> </w:t>
      </w:r>
      <w:r>
        <w:rPr>
          <w:rFonts w:ascii="Arial" w:hAnsi="Arial"/>
          <w:color w:val="083755"/>
          <w:spacing w:val="-2"/>
          <w:sz w:val="14"/>
        </w:rPr>
        <w:t>stat</w:t>
      </w:r>
      <w:r>
        <w:rPr>
          <w:rFonts w:ascii="Arial" w:hAnsi="Arial"/>
          <w:color w:val="083755"/>
          <w:sz w:val="14"/>
        </w:rPr>
        <w:t> </w:t>
      </w:r>
      <w:r>
        <w:rPr>
          <w:rFonts w:ascii="Arial" w:hAnsi="Arial"/>
          <w:color w:val="083755"/>
          <w:spacing w:val="-2"/>
          <w:sz w:val="14"/>
        </w:rPr>
        <w:t>démo)</w:t>
      </w:r>
    </w:p>
    <w:p>
      <w:pPr>
        <w:spacing w:line="331" w:lineRule="auto" w:before="66"/>
        <w:ind w:left="980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6"/>
          <w:sz w:val="14"/>
        </w:rPr>
        <w:t>Comptabilité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nationale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Études</w:t>
      </w:r>
    </w:p>
    <w:p>
      <w:pPr>
        <w:spacing w:line="187" w:lineRule="auto" w:before="29"/>
        <w:ind w:left="980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4"/>
          <w:sz w:val="14"/>
        </w:rPr>
        <w:t>Enquêtes</w:t>
      </w:r>
      <w:r>
        <w:rPr>
          <w:rFonts w:ascii="Century Gothic" w:hAnsi="Century Gothic"/>
          <w:color w:val="083755"/>
          <w:spacing w:val="-6"/>
          <w:sz w:val="14"/>
        </w:rPr>
        <w:t> </w:t>
      </w:r>
      <w:r>
        <w:rPr>
          <w:rFonts w:ascii="Century Gothic" w:hAnsi="Century Gothic"/>
          <w:color w:val="083755"/>
          <w:spacing w:val="-4"/>
          <w:sz w:val="14"/>
        </w:rPr>
        <w:t>entreprises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thématiques</w:t>
      </w:r>
    </w:p>
    <w:p>
      <w:pPr>
        <w:spacing w:before="71"/>
        <w:ind w:left="980" w:right="0" w:firstLine="0"/>
        <w:jc w:val="left"/>
        <w:rPr>
          <w:rFonts w:ascii="Century Gothic"/>
          <w:sz w:val="14"/>
        </w:rPr>
      </w:pPr>
      <w:r>
        <w:rPr>
          <w:rFonts w:ascii="Century Gothic"/>
          <w:color w:val="083755"/>
          <w:spacing w:val="-2"/>
          <w:sz w:val="14"/>
        </w:rPr>
        <w:t>Conjoncture</w:t>
      </w:r>
    </w:p>
    <w:p>
      <w:pPr>
        <w:spacing w:line="193" w:lineRule="exact" w:before="0"/>
        <w:ind w:left="252" w:right="0" w:firstLine="0"/>
        <w:jc w:val="left"/>
        <w:rPr>
          <w:rFonts w:ascii="Century Gothic"/>
          <w:b/>
          <w:sz w:val="21"/>
        </w:rPr>
      </w:pPr>
      <w:r>
        <w:rPr/>
        <w:br w:type="column"/>
      </w:r>
      <w:r>
        <w:rPr>
          <w:rFonts w:ascii="Century Gothic"/>
          <w:b/>
          <w:color w:val="B2649B"/>
          <w:spacing w:val="-4"/>
          <w:w w:val="115"/>
          <w:sz w:val="21"/>
        </w:rPr>
        <w:t>PART</w:t>
      </w:r>
    </w:p>
    <w:p>
      <w:pPr>
        <w:spacing w:before="0"/>
        <w:ind w:left="252" w:right="-2" w:firstLine="0"/>
        <w:jc w:val="left"/>
        <w:rPr>
          <w:rFonts w:ascii="Century Gothic"/>
          <w:b/>
          <w:sz w:val="21"/>
        </w:rPr>
      </w:pPr>
      <w:r>
        <w:rPr>
          <w:rFonts w:ascii="Century Gothic"/>
          <w:b/>
          <w:color w:val="B2649B"/>
          <w:w w:val="110"/>
          <w:sz w:val="21"/>
        </w:rPr>
        <w:t>DU</w:t>
      </w:r>
      <w:r>
        <w:rPr>
          <w:rFonts w:ascii="Century Gothic"/>
          <w:b/>
          <w:color w:val="B2649B"/>
          <w:spacing w:val="-17"/>
          <w:w w:val="110"/>
          <w:sz w:val="21"/>
        </w:rPr>
        <w:t> </w:t>
      </w:r>
      <w:r>
        <w:rPr>
          <w:rFonts w:ascii="Century Gothic"/>
          <w:b/>
          <w:color w:val="B2649B"/>
          <w:w w:val="110"/>
          <w:sz w:val="21"/>
        </w:rPr>
        <w:t>BUDGET </w:t>
      </w:r>
      <w:r>
        <w:rPr>
          <w:rFonts w:ascii="Century Gothic"/>
          <w:b/>
          <w:color w:val="B2649B"/>
          <w:spacing w:val="-2"/>
          <w:w w:val="110"/>
          <w:sz w:val="21"/>
        </w:rPr>
        <w:t>INSEE</w:t>
      </w:r>
    </w:p>
    <w:p>
      <w:pPr>
        <w:spacing w:before="4"/>
        <w:ind w:left="251" w:right="0" w:firstLine="0"/>
        <w:jc w:val="left"/>
        <w:rPr>
          <w:sz w:val="21"/>
        </w:rPr>
      </w:pPr>
      <w:r>
        <w:rPr>
          <w:color w:val="B2649B"/>
          <w:spacing w:val="-8"/>
          <w:sz w:val="21"/>
        </w:rPr>
        <w:t>en</w:t>
      </w:r>
      <w:r>
        <w:rPr>
          <w:color w:val="B2649B"/>
          <w:spacing w:val="-13"/>
          <w:sz w:val="21"/>
        </w:rPr>
        <w:t> </w:t>
      </w:r>
      <w:r>
        <w:rPr>
          <w:color w:val="B2649B"/>
          <w:spacing w:val="-4"/>
          <w:sz w:val="21"/>
        </w:rPr>
        <w:t>2022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46"/>
        <w:rPr>
          <w:sz w:val="21"/>
        </w:rPr>
      </w:pPr>
    </w:p>
    <w:p>
      <w:pPr>
        <w:spacing w:before="0"/>
        <w:ind w:left="832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95"/>
          <w:position w:val="-10"/>
          <w:sz w:val="16"/>
        </w:rPr>
        <w:t>1,1</w:t>
      </w:r>
      <w:r>
        <w:rPr>
          <w:rFonts w:ascii="Arial Narrow"/>
          <w:b/>
          <w:color w:val="485976"/>
          <w:spacing w:val="-10"/>
          <w:w w:val="95"/>
          <w:position w:val="-10"/>
          <w:sz w:val="16"/>
        </w:rPr>
        <w:t> </w:t>
      </w:r>
      <w:r>
        <w:rPr>
          <w:rFonts w:ascii="Arial Narrow"/>
          <w:b/>
          <w:color w:val="485976"/>
          <w:w w:val="95"/>
          <w:position w:val="-10"/>
          <w:sz w:val="11"/>
        </w:rPr>
        <w:t>%</w:t>
      </w:r>
      <w:r>
        <w:rPr>
          <w:rFonts w:ascii="Arial Narrow"/>
          <w:b/>
          <w:color w:val="485976"/>
          <w:spacing w:val="40"/>
          <w:position w:val="-10"/>
          <w:sz w:val="11"/>
        </w:rPr>
        <w:t> </w:t>
      </w:r>
      <w:r>
        <w:rPr>
          <w:rFonts w:ascii="Arial Narrow"/>
          <w:b/>
          <w:color w:val="485976"/>
          <w:w w:val="95"/>
          <w:sz w:val="16"/>
        </w:rPr>
        <w:t>1,7</w:t>
      </w:r>
      <w:r>
        <w:rPr>
          <w:rFonts w:ascii="Arial Narrow"/>
          <w:b/>
          <w:color w:val="485976"/>
          <w:spacing w:val="-9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line="240" w:lineRule="auto" w:before="0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175"/>
        <w:rPr>
          <w:rFonts w:ascii="Arial Narrow"/>
          <w:b/>
          <w:sz w:val="16"/>
        </w:rPr>
      </w:pPr>
    </w:p>
    <w:p>
      <w:pPr>
        <w:spacing w:before="0"/>
        <w:ind w:left="121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2,1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8"/>
          <w:w w:val="95"/>
          <w:sz w:val="11"/>
        </w:rPr>
        <w:t>%</w:t>
      </w:r>
    </w:p>
    <w:p>
      <w:pPr>
        <w:spacing w:line="240" w:lineRule="auto" w:before="0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72"/>
        <w:rPr>
          <w:rFonts w:ascii="Arial Narrow"/>
          <w:b/>
          <w:sz w:val="16"/>
        </w:rPr>
      </w:pPr>
    </w:p>
    <w:p>
      <w:pPr>
        <w:spacing w:before="0"/>
        <w:ind w:left="11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2,7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8"/>
          <w:w w:val="95"/>
          <w:sz w:val="11"/>
        </w:rPr>
        <w:t>%</w:t>
      </w:r>
    </w:p>
    <w:p>
      <w:pPr>
        <w:spacing w:line="240" w:lineRule="auto" w:before="0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66"/>
        <w:rPr>
          <w:rFonts w:ascii="Arial Narrow"/>
          <w:b/>
          <w:sz w:val="16"/>
        </w:rPr>
      </w:pPr>
    </w:p>
    <w:p>
      <w:pPr>
        <w:spacing w:before="0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6,6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pStyle w:val="BodyText"/>
        <w:spacing w:before="127"/>
        <w:rPr>
          <w:rFonts w:ascii="Arial Narrow"/>
          <w:b/>
          <w:sz w:val="16"/>
        </w:rPr>
      </w:pPr>
    </w:p>
    <w:p>
      <w:pPr>
        <w:spacing w:before="0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6,6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before="183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5,5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before="133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5,1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before="74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90"/>
          <w:sz w:val="16"/>
        </w:rPr>
        <w:t>5</w:t>
      </w:r>
      <w:r>
        <w:rPr>
          <w:rFonts w:ascii="Arial Narrow"/>
          <w:b/>
          <w:color w:val="485976"/>
          <w:spacing w:val="-8"/>
          <w:w w:val="90"/>
          <w:sz w:val="16"/>
        </w:rPr>
        <w:t> </w:t>
      </w:r>
      <w:r>
        <w:rPr>
          <w:rFonts w:ascii="Arial Narrow"/>
          <w:b/>
          <w:color w:val="485976"/>
          <w:spacing w:val="-10"/>
          <w:sz w:val="11"/>
        </w:rPr>
        <w:t>%</w:t>
      </w:r>
    </w:p>
    <w:p>
      <w:pPr>
        <w:spacing w:line="162" w:lineRule="exact" w:before="12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4,8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line="148" w:lineRule="exact" w:before="0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3,3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line="170" w:lineRule="exact" w:before="0"/>
        <w:ind w:left="166" w:right="0" w:firstLine="0"/>
        <w:jc w:val="left"/>
        <w:rPr>
          <w:rFonts w:ascii="Arial Narrow"/>
          <w:b/>
          <w:sz w:val="11"/>
        </w:rPr>
      </w:pPr>
      <w:r>
        <w:rPr>
          <w:rFonts w:ascii="Arial Narrow"/>
          <w:b/>
          <w:color w:val="485976"/>
          <w:w w:val="85"/>
          <w:sz w:val="16"/>
        </w:rPr>
        <w:t>2,9</w:t>
      </w:r>
      <w:r>
        <w:rPr>
          <w:rFonts w:ascii="Arial Narrow"/>
          <w:b/>
          <w:color w:val="485976"/>
          <w:spacing w:val="-2"/>
          <w:w w:val="95"/>
          <w:sz w:val="16"/>
        </w:rPr>
        <w:t> </w:t>
      </w:r>
      <w:r>
        <w:rPr>
          <w:rFonts w:ascii="Arial Narrow"/>
          <w:b/>
          <w:color w:val="485976"/>
          <w:spacing w:val="-10"/>
          <w:w w:val="95"/>
          <w:sz w:val="11"/>
        </w:rPr>
        <w:t>%</w:t>
      </w:r>
    </w:p>
    <w:p>
      <w:pPr>
        <w:spacing w:after="0" w:line="170" w:lineRule="exact"/>
        <w:jc w:val="left"/>
        <w:rPr>
          <w:rFonts w:ascii="Arial Narrow"/>
          <w:b/>
          <w:sz w:val="11"/>
        </w:rPr>
        <w:sectPr>
          <w:type w:val="continuous"/>
          <w:pgSz w:w="11340" w:h="15880"/>
          <w:pgMar w:header="0" w:footer="801" w:top="1020" w:bottom="1000" w:left="141" w:right="283"/>
          <w:cols w:num="6" w:equalWidth="0">
            <w:col w:w="4350" w:space="40"/>
            <w:col w:w="2748" w:space="39"/>
            <w:col w:w="1482" w:space="40"/>
            <w:col w:w="379" w:space="39"/>
            <w:col w:w="374" w:space="39"/>
            <w:col w:w="1386"/>
          </w:cols>
        </w:sectPr>
      </w:pPr>
    </w:p>
    <w:p>
      <w:pPr>
        <w:pStyle w:val="BodyText"/>
        <w:spacing w:line="196" w:lineRule="exact"/>
        <w:ind w:left="127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200265" cy="10079990"/>
                          <a:chExt cx="7200265" cy="1007999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4714558" y="7014360"/>
                            <a:ext cx="52069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475105">
                                <a:moveTo>
                                  <a:pt x="0" y="0"/>
                                </a:moveTo>
                                <a:lnTo>
                                  <a:pt x="0" y="1475079"/>
                                </a:lnTo>
                                <a:lnTo>
                                  <a:pt x="13084" y="1475026"/>
                                </a:lnTo>
                                <a:lnTo>
                                  <a:pt x="51485" y="1474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B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714558" y="7014360"/>
                            <a:ext cx="154305" cy="147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474470">
                                <a:moveTo>
                                  <a:pt x="0" y="0"/>
                                </a:moveTo>
                                <a:lnTo>
                                  <a:pt x="51485" y="1474177"/>
                                </a:lnTo>
                                <a:lnTo>
                                  <a:pt x="75334" y="1473054"/>
                                </a:lnTo>
                                <a:lnTo>
                                  <a:pt x="102885" y="1471307"/>
                                </a:lnTo>
                                <a:lnTo>
                                  <a:pt x="130413" y="1469198"/>
                                </a:lnTo>
                                <a:lnTo>
                                  <a:pt x="154190" y="1466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F2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714558" y="7014360"/>
                            <a:ext cx="231140" cy="146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1467485">
                                <a:moveTo>
                                  <a:pt x="0" y="0"/>
                                </a:moveTo>
                                <a:lnTo>
                                  <a:pt x="154190" y="1466989"/>
                                </a:lnTo>
                                <a:lnTo>
                                  <a:pt x="175753" y="1464662"/>
                                </a:lnTo>
                                <a:lnTo>
                                  <a:pt x="192554" y="1462620"/>
                                </a:lnTo>
                                <a:lnTo>
                                  <a:pt x="230746" y="145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DF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14558" y="7014360"/>
                            <a:ext cx="35687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1457325">
                                <a:moveTo>
                                  <a:pt x="0" y="0"/>
                                </a:moveTo>
                                <a:lnTo>
                                  <a:pt x="230746" y="1456918"/>
                                </a:lnTo>
                                <a:lnTo>
                                  <a:pt x="262783" y="1451500"/>
                                </a:lnTo>
                                <a:lnTo>
                                  <a:pt x="294092" y="1445494"/>
                                </a:lnTo>
                                <a:lnTo>
                                  <a:pt x="325256" y="1438784"/>
                                </a:lnTo>
                                <a:lnTo>
                                  <a:pt x="356857" y="1431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1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714558" y="7014360"/>
                            <a:ext cx="480695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1431290">
                                <a:moveTo>
                                  <a:pt x="0" y="0"/>
                                </a:moveTo>
                                <a:lnTo>
                                  <a:pt x="356857" y="1431251"/>
                                </a:lnTo>
                                <a:lnTo>
                                  <a:pt x="389194" y="1422883"/>
                                </a:lnTo>
                                <a:lnTo>
                                  <a:pt x="418985" y="1414464"/>
                                </a:lnTo>
                                <a:lnTo>
                                  <a:pt x="448558" y="1405304"/>
                                </a:lnTo>
                                <a:lnTo>
                                  <a:pt x="480237" y="13947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6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14558" y="7014360"/>
                            <a:ext cx="623570" cy="139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1395095">
                                <a:moveTo>
                                  <a:pt x="0" y="0"/>
                                </a:moveTo>
                                <a:lnTo>
                                  <a:pt x="480237" y="1394713"/>
                                </a:lnTo>
                                <a:lnTo>
                                  <a:pt x="517200" y="1381483"/>
                                </a:lnTo>
                                <a:lnTo>
                                  <a:pt x="552605" y="1367747"/>
                                </a:lnTo>
                                <a:lnTo>
                                  <a:pt x="587615" y="1353032"/>
                                </a:lnTo>
                                <a:lnTo>
                                  <a:pt x="623392" y="1336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14558" y="7014360"/>
                            <a:ext cx="824865" cy="133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337310">
                                <a:moveTo>
                                  <a:pt x="0" y="0"/>
                                </a:moveTo>
                                <a:lnTo>
                                  <a:pt x="623392" y="1336865"/>
                                </a:lnTo>
                                <a:lnTo>
                                  <a:pt x="665337" y="1316520"/>
                                </a:lnTo>
                                <a:lnTo>
                                  <a:pt x="706253" y="1295065"/>
                                </a:lnTo>
                                <a:lnTo>
                                  <a:pt x="746343" y="1272385"/>
                                </a:lnTo>
                                <a:lnTo>
                                  <a:pt x="785808" y="1248367"/>
                                </a:lnTo>
                                <a:lnTo>
                                  <a:pt x="824852" y="1222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714558" y="7014360"/>
                            <a:ext cx="1006475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6475" h="1223010">
                                <a:moveTo>
                                  <a:pt x="0" y="0"/>
                                </a:moveTo>
                                <a:lnTo>
                                  <a:pt x="824852" y="1222895"/>
                                </a:lnTo>
                                <a:lnTo>
                                  <a:pt x="863906" y="1195750"/>
                                </a:lnTo>
                                <a:lnTo>
                                  <a:pt x="900632" y="1168496"/>
                                </a:lnTo>
                                <a:lnTo>
                                  <a:pt x="935945" y="1140405"/>
                                </a:lnTo>
                                <a:lnTo>
                                  <a:pt x="970760" y="1110750"/>
                                </a:lnTo>
                                <a:lnTo>
                                  <a:pt x="1005992" y="1078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9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14558" y="7014360"/>
                            <a:ext cx="1162685" cy="1078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5" h="1078865">
                                <a:moveTo>
                                  <a:pt x="0" y="0"/>
                                </a:moveTo>
                                <a:lnTo>
                                  <a:pt x="1005992" y="1078801"/>
                                </a:lnTo>
                                <a:lnTo>
                                  <a:pt x="1040684" y="1045579"/>
                                </a:lnTo>
                                <a:lnTo>
                                  <a:pt x="1072562" y="1013111"/>
                                </a:lnTo>
                                <a:lnTo>
                                  <a:pt x="1102732" y="980188"/>
                                </a:lnTo>
                                <a:lnTo>
                                  <a:pt x="1132302" y="945603"/>
                                </a:lnTo>
                                <a:lnTo>
                                  <a:pt x="1162380" y="908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8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14558" y="7014360"/>
                            <a:ext cx="130302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908685">
                                <a:moveTo>
                                  <a:pt x="0" y="0"/>
                                </a:moveTo>
                                <a:lnTo>
                                  <a:pt x="1162380" y="908151"/>
                                </a:lnTo>
                                <a:lnTo>
                                  <a:pt x="1194090" y="866200"/>
                                </a:lnTo>
                                <a:lnTo>
                                  <a:pt x="1223389" y="824521"/>
                                </a:lnTo>
                                <a:lnTo>
                                  <a:pt x="1250837" y="782253"/>
                                </a:lnTo>
                                <a:lnTo>
                                  <a:pt x="1276991" y="738535"/>
                                </a:lnTo>
                                <a:lnTo>
                                  <a:pt x="1302410" y="692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0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14558" y="7014360"/>
                            <a:ext cx="141795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7955" h="692785">
                                <a:moveTo>
                                  <a:pt x="0" y="0"/>
                                </a:moveTo>
                                <a:lnTo>
                                  <a:pt x="1302410" y="692505"/>
                                </a:lnTo>
                                <a:lnTo>
                                  <a:pt x="1326437" y="645537"/>
                                </a:lnTo>
                                <a:lnTo>
                                  <a:pt x="1348209" y="599151"/>
                                </a:lnTo>
                                <a:lnTo>
                                  <a:pt x="1367985" y="552705"/>
                                </a:lnTo>
                                <a:lnTo>
                                  <a:pt x="1386024" y="505557"/>
                                </a:lnTo>
                                <a:lnTo>
                                  <a:pt x="1402586" y="457066"/>
                                </a:lnTo>
                                <a:lnTo>
                                  <a:pt x="1417929" y="406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14558" y="7014360"/>
                            <a:ext cx="147193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930" h="407034">
                                <a:moveTo>
                                  <a:pt x="0" y="0"/>
                                </a:moveTo>
                                <a:lnTo>
                                  <a:pt x="1417929" y="406590"/>
                                </a:lnTo>
                                <a:lnTo>
                                  <a:pt x="1431667" y="355649"/>
                                </a:lnTo>
                                <a:lnTo>
                                  <a:pt x="1443320" y="305748"/>
                                </a:lnTo>
                                <a:lnTo>
                                  <a:pt x="1453008" y="256205"/>
                                </a:lnTo>
                                <a:lnTo>
                                  <a:pt x="1460851" y="206336"/>
                                </a:lnTo>
                                <a:lnTo>
                                  <a:pt x="1466970" y="155461"/>
                                </a:lnTo>
                                <a:lnTo>
                                  <a:pt x="1471485" y="102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6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14558" y="6438008"/>
                            <a:ext cx="147574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679450">
                                <a:moveTo>
                                  <a:pt x="1357807" y="0"/>
                                </a:moveTo>
                                <a:lnTo>
                                  <a:pt x="0" y="576351"/>
                                </a:lnTo>
                                <a:lnTo>
                                  <a:pt x="1471485" y="679246"/>
                                </a:lnTo>
                                <a:lnTo>
                                  <a:pt x="1474304" y="627775"/>
                                </a:lnTo>
                                <a:lnTo>
                                  <a:pt x="1475496" y="577094"/>
                                </a:lnTo>
                                <a:lnTo>
                                  <a:pt x="1475048" y="527120"/>
                                </a:lnTo>
                                <a:lnTo>
                                  <a:pt x="1472945" y="477768"/>
                                </a:lnTo>
                                <a:lnTo>
                                  <a:pt x="1469173" y="428955"/>
                                </a:lnTo>
                                <a:lnTo>
                                  <a:pt x="1463718" y="380596"/>
                                </a:lnTo>
                                <a:lnTo>
                                  <a:pt x="1456566" y="332608"/>
                                </a:lnTo>
                                <a:lnTo>
                                  <a:pt x="1447703" y="284906"/>
                                </a:lnTo>
                                <a:lnTo>
                                  <a:pt x="1437115" y="237406"/>
                                </a:lnTo>
                                <a:lnTo>
                                  <a:pt x="1424788" y="190025"/>
                                </a:lnTo>
                                <a:lnTo>
                                  <a:pt x="1410707" y="142677"/>
                                </a:lnTo>
                                <a:lnTo>
                                  <a:pt x="1394860" y="95280"/>
                                </a:lnTo>
                                <a:lnTo>
                                  <a:pt x="1377231" y="47749"/>
                                </a:lnTo>
                                <a:lnTo>
                                  <a:pt x="1357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D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714558" y="5791464"/>
                            <a:ext cx="1358265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1223010">
                                <a:moveTo>
                                  <a:pt x="824852" y="0"/>
                                </a:moveTo>
                                <a:lnTo>
                                  <a:pt x="0" y="1222895"/>
                                </a:lnTo>
                                <a:lnTo>
                                  <a:pt x="1357807" y="646544"/>
                                </a:lnTo>
                                <a:lnTo>
                                  <a:pt x="1336610" y="598594"/>
                                </a:lnTo>
                                <a:lnTo>
                                  <a:pt x="1314333" y="552114"/>
                                </a:lnTo>
                                <a:lnTo>
                                  <a:pt x="1290940" y="507059"/>
                                </a:lnTo>
                                <a:lnTo>
                                  <a:pt x="1266391" y="463381"/>
                                </a:lnTo>
                                <a:lnTo>
                                  <a:pt x="1240649" y="421036"/>
                                </a:lnTo>
                                <a:lnTo>
                                  <a:pt x="1213676" y="379977"/>
                                </a:lnTo>
                                <a:lnTo>
                                  <a:pt x="1185433" y="340158"/>
                                </a:lnTo>
                                <a:lnTo>
                                  <a:pt x="1155884" y="301532"/>
                                </a:lnTo>
                                <a:lnTo>
                                  <a:pt x="1124989" y="264054"/>
                                </a:lnTo>
                                <a:lnTo>
                                  <a:pt x="1092712" y="227677"/>
                                </a:lnTo>
                                <a:lnTo>
                                  <a:pt x="1059013" y="192355"/>
                                </a:lnTo>
                                <a:lnTo>
                                  <a:pt x="1023855" y="158042"/>
                                </a:lnTo>
                                <a:lnTo>
                                  <a:pt x="987201" y="124692"/>
                                </a:lnTo>
                                <a:lnTo>
                                  <a:pt x="949011" y="92259"/>
                                </a:lnTo>
                                <a:lnTo>
                                  <a:pt x="909248" y="60697"/>
                                </a:lnTo>
                                <a:lnTo>
                                  <a:pt x="867874" y="29959"/>
                                </a:lnTo>
                                <a:lnTo>
                                  <a:pt x="82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89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14558" y="5539292"/>
                            <a:ext cx="824865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475105">
                                <a:moveTo>
                                  <a:pt x="0" y="0"/>
                                </a:moveTo>
                                <a:lnTo>
                                  <a:pt x="0" y="1475066"/>
                                </a:lnTo>
                                <a:lnTo>
                                  <a:pt x="824852" y="252171"/>
                                </a:lnTo>
                                <a:lnTo>
                                  <a:pt x="781490" y="223781"/>
                                </a:lnTo>
                                <a:lnTo>
                                  <a:pt x="738254" y="197210"/>
                                </a:lnTo>
                                <a:lnTo>
                                  <a:pt x="695067" y="172434"/>
                                </a:lnTo>
                                <a:lnTo>
                                  <a:pt x="651849" y="149430"/>
                                </a:lnTo>
                                <a:lnTo>
                                  <a:pt x="608524" y="128173"/>
                                </a:lnTo>
                                <a:lnTo>
                                  <a:pt x="565013" y="108640"/>
                                </a:lnTo>
                                <a:lnTo>
                                  <a:pt x="521238" y="90807"/>
                                </a:lnTo>
                                <a:lnTo>
                                  <a:pt x="477122" y="74649"/>
                                </a:lnTo>
                                <a:lnTo>
                                  <a:pt x="432585" y="60144"/>
                                </a:lnTo>
                                <a:lnTo>
                                  <a:pt x="387551" y="47266"/>
                                </a:lnTo>
                                <a:lnTo>
                                  <a:pt x="341941" y="35993"/>
                                </a:lnTo>
                                <a:lnTo>
                                  <a:pt x="295678" y="26301"/>
                                </a:lnTo>
                                <a:lnTo>
                                  <a:pt x="248682" y="18165"/>
                                </a:lnTo>
                                <a:lnTo>
                                  <a:pt x="200877" y="11562"/>
                                </a:lnTo>
                                <a:lnTo>
                                  <a:pt x="152184" y="6467"/>
                                </a:lnTo>
                                <a:lnTo>
                                  <a:pt x="102526" y="2858"/>
                                </a:lnTo>
                                <a:lnTo>
                                  <a:pt x="51823" y="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37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3880980" y="4339907"/>
                                </a:moveTo>
                                <a:lnTo>
                                  <a:pt x="3878503" y="4300486"/>
                                </a:lnTo>
                                <a:lnTo>
                                  <a:pt x="3865791" y="4262539"/>
                                </a:lnTo>
                                <a:lnTo>
                                  <a:pt x="3840454" y="4228389"/>
                                </a:lnTo>
                                <a:lnTo>
                                  <a:pt x="3800132" y="4200321"/>
                                </a:lnTo>
                                <a:lnTo>
                                  <a:pt x="3742436" y="4180662"/>
                                </a:lnTo>
                                <a:lnTo>
                                  <a:pt x="3727716" y="4180154"/>
                                </a:lnTo>
                                <a:lnTo>
                                  <a:pt x="3711981" y="4182961"/>
                                </a:lnTo>
                                <a:lnTo>
                                  <a:pt x="3695331" y="4186224"/>
                                </a:lnTo>
                                <a:lnTo>
                                  <a:pt x="3677856" y="4187113"/>
                                </a:lnTo>
                                <a:lnTo>
                                  <a:pt x="3716020" y="4344746"/>
                                </a:lnTo>
                                <a:lnTo>
                                  <a:pt x="3671392" y="4506798"/>
                                </a:lnTo>
                                <a:lnTo>
                                  <a:pt x="3740264" y="4516145"/>
                                </a:lnTo>
                                <a:lnTo>
                                  <a:pt x="3780371" y="4515066"/>
                                </a:lnTo>
                                <a:lnTo>
                                  <a:pt x="3836085" y="4466437"/>
                                </a:lnTo>
                                <a:lnTo>
                                  <a:pt x="3864737" y="4414012"/>
                                </a:lnTo>
                                <a:lnTo>
                                  <a:pt x="3875608" y="4378528"/>
                                </a:lnTo>
                                <a:lnTo>
                                  <a:pt x="3880980" y="4339907"/>
                                </a:lnTo>
                                <a:close/>
                              </a:path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7020001" y="180340"/>
                                </a:lnTo>
                                <a:lnTo>
                                  <a:pt x="7020001" y="989965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97226" y="4325960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96" y="0"/>
                                </a:moveTo>
                                <a:lnTo>
                                  <a:pt x="11481" y="1475"/>
                                </a:lnTo>
                                <a:lnTo>
                                  <a:pt x="5507" y="5500"/>
                                </a:lnTo>
                                <a:lnTo>
                                  <a:pt x="1477" y="11471"/>
                                </a:lnTo>
                                <a:lnTo>
                                  <a:pt x="0" y="18783"/>
                                </a:lnTo>
                                <a:lnTo>
                                  <a:pt x="1477" y="26102"/>
                                </a:lnTo>
                                <a:lnTo>
                                  <a:pt x="5507" y="32077"/>
                                </a:lnTo>
                                <a:lnTo>
                                  <a:pt x="11481" y="36103"/>
                                </a:lnTo>
                                <a:lnTo>
                                  <a:pt x="18796" y="37579"/>
                                </a:lnTo>
                                <a:lnTo>
                                  <a:pt x="26110" y="36103"/>
                                </a:lnTo>
                                <a:lnTo>
                                  <a:pt x="32084" y="32077"/>
                                </a:lnTo>
                                <a:lnTo>
                                  <a:pt x="36114" y="26102"/>
                                </a:lnTo>
                                <a:lnTo>
                                  <a:pt x="37592" y="18783"/>
                                </a:lnTo>
                                <a:lnTo>
                                  <a:pt x="36114" y="11471"/>
                                </a:lnTo>
                                <a:lnTo>
                                  <a:pt x="32084" y="5500"/>
                                </a:lnTo>
                                <a:lnTo>
                                  <a:pt x="26110" y="1475"/>
                                </a:lnTo>
                                <a:lnTo>
                                  <a:pt x="18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549623" y="4178160"/>
                            <a:ext cx="33528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35280">
                                <a:moveTo>
                                  <a:pt x="167449" y="0"/>
                                </a:moveTo>
                                <a:lnTo>
                                  <a:pt x="122934" y="5982"/>
                                </a:lnTo>
                                <a:lnTo>
                                  <a:pt x="82933" y="22864"/>
                                </a:lnTo>
                                <a:lnTo>
                                  <a:pt x="49044" y="49048"/>
                                </a:lnTo>
                                <a:lnTo>
                                  <a:pt x="22861" y="82939"/>
                                </a:lnTo>
                                <a:lnTo>
                                  <a:pt x="5981" y="122938"/>
                                </a:lnTo>
                                <a:lnTo>
                                  <a:pt x="0" y="167449"/>
                                </a:lnTo>
                                <a:lnTo>
                                  <a:pt x="5981" y="211965"/>
                                </a:lnTo>
                                <a:lnTo>
                                  <a:pt x="22861" y="251968"/>
                                </a:lnTo>
                                <a:lnTo>
                                  <a:pt x="49044" y="285861"/>
                                </a:lnTo>
                                <a:lnTo>
                                  <a:pt x="82933" y="312046"/>
                                </a:lnTo>
                                <a:lnTo>
                                  <a:pt x="122934" y="328929"/>
                                </a:lnTo>
                                <a:lnTo>
                                  <a:pt x="167449" y="334911"/>
                                </a:lnTo>
                                <a:lnTo>
                                  <a:pt x="211964" y="328929"/>
                                </a:lnTo>
                                <a:lnTo>
                                  <a:pt x="251965" y="312046"/>
                                </a:lnTo>
                                <a:lnTo>
                                  <a:pt x="285854" y="285861"/>
                                </a:lnTo>
                                <a:lnTo>
                                  <a:pt x="312037" y="251968"/>
                                </a:lnTo>
                                <a:lnTo>
                                  <a:pt x="328917" y="211965"/>
                                </a:lnTo>
                                <a:lnTo>
                                  <a:pt x="334899" y="167449"/>
                                </a:lnTo>
                                <a:lnTo>
                                  <a:pt x="328917" y="122938"/>
                                </a:lnTo>
                                <a:lnTo>
                                  <a:pt x="312037" y="82939"/>
                                </a:lnTo>
                                <a:lnTo>
                                  <a:pt x="285854" y="49048"/>
                                </a:lnTo>
                                <a:lnTo>
                                  <a:pt x="251965" y="22864"/>
                                </a:lnTo>
                                <a:lnTo>
                                  <a:pt x="211964" y="5982"/>
                                </a:lnTo>
                                <a:lnTo>
                                  <a:pt x="167449" y="0"/>
                                </a:lnTo>
                                <a:close/>
                              </a:path>
                              <a:path w="335280" h="335280">
                                <a:moveTo>
                                  <a:pt x="184365" y="184365"/>
                                </a:moveTo>
                                <a:lnTo>
                                  <a:pt x="176450" y="189623"/>
                                </a:lnTo>
                                <a:lnTo>
                                  <a:pt x="167449" y="191376"/>
                                </a:lnTo>
                                <a:lnTo>
                                  <a:pt x="158448" y="189623"/>
                                </a:lnTo>
                                <a:lnTo>
                                  <a:pt x="150533" y="184365"/>
                                </a:lnTo>
                                <a:lnTo>
                                  <a:pt x="145275" y="176455"/>
                                </a:lnTo>
                                <a:lnTo>
                                  <a:pt x="143522" y="167454"/>
                                </a:lnTo>
                                <a:lnTo>
                                  <a:pt x="145275" y="158450"/>
                                </a:lnTo>
                                <a:lnTo>
                                  <a:pt x="150533" y="150533"/>
                                </a:lnTo>
                                <a:lnTo>
                                  <a:pt x="158448" y="145282"/>
                                </a:lnTo>
                                <a:lnTo>
                                  <a:pt x="167449" y="143532"/>
                                </a:lnTo>
                                <a:lnTo>
                                  <a:pt x="176450" y="145282"/>
                                </a:lnTo>
                                <a:lnTo>
                                  <a:pt x="184365" y="150533"/>
                                </a:lnTo>
                                <a:lnTo>
                                  <a:pt x="189623" y="158450"/>
                                </a:lnTo>
                                <a:lnTo>
                                  <a:pt x="191376" y="167454"/>
                                </a:lnTo>
                                <a:lnTo>
                                  <a:pt x="189623" y="176455"/>
                                </a:lnTo>
                                <a:lnTo>
                                  <a:pt x="184365" y="184365"/>
                                </a:lnTo>
                                <a:close/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85176" y="4130316"/>
                            <a:ext cx="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0">
                                <a:moveTo>
                                  <a:pt x="0" y="0"/>
                                </a:moveTo>
                                <a:lnTo>
                                  <a:pt x="63792" y="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717072" y="4130315"/>
                            <a:ext cx="12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260">
                                <a:moveTo>
                                  <a:pt x="0" y="0"/>
                                </a:moveTo>
                                <a:lnTo>
                                  <a:pt x="0" y="4784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44655" y="4178160"/>
                            <a:ext cx="400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05">
                                <a:moveTo>
                                  <a:pt x="0" y="0"/>
                                </a:moveTo>
                                <a:lnTo>
                                  <a:pt x="39865" y="39865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35482" y="4198095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29108" y="0"/>
                                </a:moveTo>
                                <a:lnTo>
                                  <a:pt x="0" y="29108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7602" y="4362528"/>
                            <a:ext cx="2286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2860">
                                <a:moveTo>
                                  <a:pt x="22555" y="0"/>
                                </a:moveTo>
                                <a:lnTo>
                                  <a:pt x="0" y="22555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533669" y="424195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7718" y="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533669" y="4329664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31902" y="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501774" y="4313717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0">
                                <a:moveTo>
                                  <a:pt x="0" y="0"/>
                                </a:moveTo>
                                <a:lnTo>
                                  <a:pt x="79743" y="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517722" y="4401430"/>
                            <a:ext cx="80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0">
                                <a:moveTo>
                                  <a:pt x="0" y="0"/>
                                </a:moveTo>
                                <a:lnTo>
                                  <a:pt x="79743" y="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541643" y="4433327"/>
                            <a:ext cx="72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0">
                                <a:moveTo>
                                  <a:pt x="0" y="0"/>
                                </a:moveTo>
                                <a:lnTo>
                                  <a:pt x="71767" y="0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733981" y="4253062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6200">
                                <a:moveTo>
                                  <a:pt x="75641" y="0"/>
                                </a:moveTo>
                                <a:lnTo>
                                  <a:pt x="0" y="75641"/>
                                </a:lnTo>
                              </a:path>
                            </a:pathLst>
                          </a:custGeom>
                          <a:ln w="159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503" y="3521335"/>
                            <a:ext cx="406399" cy="406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4481" y="2942851"/>
                            <a:ext cx="171209" cy="270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677" y="2942851"/>
                            <a:ext cx="171213" cy="270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298" y="2991248"/>
                            <a:ext cx="103073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578435" y="3118962"/>
                            <a:ext cx="27686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41605">
                                <a:moveTo>
                                  <a:pt x="70624" y="6883"/>
                                </a:moveTo>
                                <a:lnTo>
                                  <a:pt x="67691" y="6883"/>
                                </a:lnTo>
                                <a:lnTo>
                                  <a:pt x="33416" y="13997"/>
                                </a:lnTo>
                                <a:lnTo>
                                  <a:pt x="12780" y="34107"/>
                                </a:lnTo>
                                <a:lnTo>
                                  <a:pt x="2677" y="65363"/>
                                </a:lnTo>
                                <a:lnTo>
                                  <a:pt x="0" y="105918"/>
                                </a:lnTo>
                                <a:lnTo>
                                  <a:pt x="0" y="137807"/>
                                </a:lnTo>
                                <a:lnTo>
                                  <a:pt x="3771" y="141579"/>
                                </a:lnTo>
                                <a:lnTo>
                                  <a:pt x="13068" y="141579"/>
                                </a:lnTo>
                                <a:lnTo>
                                  <a:pt x="16840" y="137807"/>
                                </a:lnTo>
                                <a:lnTo>
                                  <a:pt x="16840" y="105918"/>
                                </a:lnTo>
                                <a:lnTo>
                                  <a:pt x="19656" y="66611"/>
                                </a:lnTo>
                                <a:lnTo>
                                  <a:pt x="19745" y="65363"/>
                                </a:lnTo>
                                <a:lnTo>
                                  <a:pt x="28441" y="40500"/>
                                </a:lnTo>
                                <a:lnTo>
                                  <a:pt x="42879" y="27851"/>
                                </a:lnTo>
                                <a:lnTo>
                                  <a:pt x="63017" y="23812"/>
                                </a:lnTo>
                                <a:lnTo>
                                  <a:pt x="82747" y="23812"/>
                                </a:lnTo>
                                <a:lnTo>
                                  <a:pt x="73342" y="8407"/>
                                </a:lnTo>
                                <a:lnTo>
                                  <a:pt x="70624" y="6883"/>
                                </a:lnTo>
                                <a:close/>
                              </a:path>
                              <a:path w="276860" h="141605">
                                <a:moveTo>
                                  <a:pt x="253155" y="23812"/>
                                </a:moveTo>
                                <a:lnTo>
                                  <a:pt x="213474" y="23812"/>
                                </a:lnTo>
                                <a:lnTo>
                                  <a:pt x="233612" y="27851"/>
                                </a:lnTo>
                                <a:lnTo>
                                  <a:pt x="248050" y="40500"/>
                                </a:lnTo>
                                <a:lnTo>
                                  <a:pt x="256746" y="65363"/>
                                </a:lnTo>
                                <a:lnTo>
                                  <a:pt x="259651" y="105918"/>
                                </a:lnTo>
                                <a:lnTo>
                                  <a:pt x="259651" y="137807"/>
                                </a:lnTo>
                                <a:lnTo>
                                  <a:pt x="263423" y="141579"/>
                                </a:lnTo>
                                <a:lnTo>
                                  <a:pt x="272719" y="141579"/>
                                </a:lnTo>
                                <a:lnTo>
                                  <a:pt x="276491" y="137807"/>
                                </a:lnTo>
                                <a:lnTo>
                                  <a:pt x="276491" y="105918"/>
                                </a:lnTo>
                                <a:lnTo>
                                  <a:pt x="273898" y="66611"/>
                                </a:lnTo>
                                <a:lnTo>
                                  <a:pt x="273816" y="65363"/>
                                </a:lnTo>
                                <a:lnTo>
                                  <a:pt x="263717" y="34107"/>
                                </a:lnTo>
                                <a:lnTo>
                                  <a:pt x="253155" y="23812"/>
                                </a:lnTo>
                                <a:close/>
                              </a:path>
                              <a:path w="276860" h="141605">
                                <a:moveTo>
                                  <a:pt x="82747" y="23812"/>
                                </a:moveTo>
                                <a:lnTo>
                                  <a:pt x="63017" y="23812"/>
                                </a:lnTo>
                                <a:lnTo>
                                  <a:pt x="101269" y="86461"/>
                                </a:lnTo>
                                <a:lnTo>
                                  <a:pt x="103517" y="87922"/>
                                </a:lnTo>
                                <a:lnTo>
                                  <a:pt x="108559" y="88582"/>
                                </a:lnTo>
                                <a:lnTo>
                                  <a:pt x="111099" y="87757"/>
                                </a:lnTo>
                                <a:lnTo>
                                  <a:pt x="133260" y="66611"/>
                                </a:lnTo>
                                <a:lnTo>
                                  <a:pt x="108877" y="66611"/>
                                </a:lnTo>
                                <a:lnTo>
                                  <a:pt x="82747" y="23812"/>
                                </a:lnTo>
                                <a:close/>
                              </a:path>
                              <a:path w="276860" h="141605">
                                <a:moveTo>
                                  <a:pt x="162635" y="61849"/>
                                </a:moveTo>
                                <a:lnTo>
                                  <a:pt x="138252" y="61849"/>
                                </a:lnTo>
                                <a:lnTo>
                                  <a:pt x="165392" y="87757"/>
                                </a:lnTo>
                                <a:lnTo>
                                  <a:pt x="167919" y="88582"/>
                                </a:lnTo>
                                <a:lnTo>
                                  <a:pt x="172986" y="87922"/>
                                </a:lnTo>
                                <a:lnTo>
                                  <a:pt x="175221" y="86461"/>
                                </a:lnTo>
                                <a:lnTo>
                                  <a:pt x="187342" y="66611"/>
                                </a:lnTo>
                                <a:lnTo>
                                  <a:pt x="167627" y="66611"/>
                                </a:lnTo>
                                <a:lnTo>
                                  <a:pt x="162635" y="61849"/>
                                </a:lnTo>
                                <a:close/>
                              </a:path>
                              <a:path w="276860" h="141605">
                                <a:moveTo>
                                  <a:pt x="165392" y="0"/>
                                </a:moveTo>
                                <a:lnTo>
                                  <a:pt x="111112" y="0"/>
                                </a:lnTo>
                                <a:lnTo>
                                  <a:pt x="108331" y="1612"/>
                                </a:lnTo>
                                <a:lnTo>
                                  <a:pt x="105321" y="6883"/>
                                </a:lnTo>
                                <a:lnTo>
                                  <a:pt x="105321" y="10033"/>
                                </a:lnTo>
                                <a:lnTo>
                                  <a:pt x="127647" y="48691"/>
                                </a:lnTo>
                                <a:lnTo>
                                  <a:pt x="108877" y="66611"/>
                                </a:lnTo>
                                <a:lnTo>
                                  <a:pt x="133260" y="66611"/>
                                </a:lnTo>
                                <a:lnTo>
                                  <a:pt x="138252" y="61849"/>
                                </a:lnTo>
                                <a:lnTo>
                                  <a:pt x="162635" y="61849"/>
                                </a:lnTo>
                                <a:lnTo>
                                  <a:pt x="148844" y="48691"/>
                                </a:lnTo>
                                <a:lnTo>
                                  <a:pt x="157689" y="33375"/>
                                </a:lnTo>
                                <a:lnTo>
                                  <a:pt x="138252" y="33375"/>
                                </a:lnTo>
                                <a:lnTo>
                                  <a:pt x="128701" y="16840"/>
                                </a:lnTo>
                                <a:lnTo>
                                  <a:pt x="167239" y="16840"/>
                                </a:lnTo>
                                <a:lnTo>
                                  <a:pt x="171170" y="10033"/>
                                </a:lnTo>
                                <a:lnTo>
                                  <a:pt x="171170" y="6883"/>
                                </a:lnTo>
                                <a:lnTo>
                                  <a:pt x="168160" y="1612"/>
                                </a:lnTo>
                                <a:lnTo>
                                  <a:pt x="165392" y="0"/>
                                </a:lnTo>
                                <a:close/>
                              </a:path>
                              <a:path w="276860" h="141605">
                                <a:moveTo>
                                  <a:pt x="208813" y="6883"/>
                                </a:moveTo>
                                <a:lnTo>
                                  <a:pt x="205879" y="6883"/>
                                </a:lnTo>
                                <a:lnTo>
                                  <a:pt x="203161" y="8407"/>
                                </a:lnTo>
                                <a:lnTo>
                                  <a:pt x="167627" y="66611"/>
                                </a:lnTo>
                                <a:lnTo>
                                  <a:pt x="187342" y="66611"/>
                                </a:lnTo>
                                <a:lnTo>
                                  <a:pt x="213474" y="23812"/>
                                </a:lnTo>
                                <a:lnTo>
                                  <a:pt x="253155" y="23812"/>
                                </a:lnTo>
                                <a:lnTo>
                                  <a:pt x="243085" y="13997"/>
                                </a:lnTo>
                                <a:lnTo>
                                  <a:pt x="208813" y="6883"/>
                                </a:lnTo>
                                <a:close/>
                              </a:path>
                              <a:path w="276860" h="141605">
                                <a:moveTo>
                                  <a:pt x="167239" y="16840"/>
                                </a:moveTo>
                                <a:lnTo>
                                  <a:pt x="147802" y="16840"/>
                                </a:lnTo>
                                <a:lnTo>
                                  <a:pt x="138252" y="33375"/>
                                </a:lnTo>
                                <a:lnTo>
                                  <a:pt x="157689" y="33375"/>
                                </a:lnTo>
                                <a:lnTo>
                                  <a:pt x="167239" y="16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987" y="2942855"/>
                            <a:ext cx="149478" cy="170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4741833" y="8412508"/>
                            <a:ext cx="4038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289560">
                                <a:moveTo>
                                  <a:pt x="0" y="0"/>
                                </a:moveTo>
                                <a:lnTo>
                                  <a:pt x="0" y="289052"/>
                                </a:lnTo>
                                <a:lnTo>
                                  <a:pt x="403720" y="289052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799586" y="8412508"/>
                            <a:ext cx="56261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226695">
                                <a:moveTo>
                                  <a:pt x="0" y="0"/>
                                </a:moveTo>
                                <a:lnTo>
                                  <a:pt x="0" y="226568"/>
                                </a:lnTo>
                                <a:lnTo>
                                  <a:pt x="562521" y="226568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912726" y="8404445"/>
                            <a:ext cx="74803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168910">
                                <a:moveTo>
                                  <a:pt x="0" y="0"/>
                                </a:moveTo>
                                <a:lnTo>
                                  <a:pt x="0" y="168541"/>
                                </a:lnTo>
                                <a:lnTo>
                                  <a:pt x="747763" y="168541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5017898" y="8404272"/>
                            <a:ext cx="90170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104775">
                                <a:moveTo>
                                  <a:pt x="457" y="0"/>
                                </a:moveTo>
                                <a:lnTo>
                                  <a:pt x="0" y="104330"/>
                                </a:lnTo>
                                <a:lnTo>
                                  <a:pt x="901293" y="10433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112592" y="8371728"/>
                            <a:ext cx="110490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65405">
                                <a:moveTo>
                                  <a:pt x="0" y="0"/>
                                </a:moveTo>
                                <a:lnTo>
                                  <a:pt x="0" y="65290"/>
                                </a:lnTo>
                                <a:lnTo>
                                  <a:pt x="1104836" y="6529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612418" y="8144046"/>
                            <a:ext cx="605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0">
                                <a:moveTo>
                                  <a:pt x="0" y="0"/>
                                </a:moveTo>
                                <a:lnTo>
                                  <a:pt x="605015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699789" y="7972000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0">
                                <a:moveTo>
                                  <a:pt x="0" y="0"/>
                                </a:moveTo>
                                <a:lnTo>
                                  <a:pt x="517639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877797" y="7768081"/>
                            <a:ext cx="33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0">
                                <a:moveTo>
                                  <a:pt x="0" y="0"/>
                                </a:moveTo>
                                <a:lnTo>
                                  <a:pt x="339636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995333" y="7535586"/>
                            <a:ext cx="22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0">
                                <a:moveTo>
                                  <a:pt x="0" y="0"/>
                                </a:moveTo>
                                <a:lnTo>
                                  <a:pt x="222097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58828" y="6701430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0">
                                <a:moveTo>
                                  <a:pt x="0" y="0"/>
                                </a:moveTo>
                                <a:lnTo>
                                  <a:pt x="15861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774409" y="6051125"/>
                            <a:ext cx="443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0">
                                <a:moveTo>
                                  <a:pt x="0" y="0"/>
                                </a:moveTo>
                                <a:lnTo>
                                  <a:pt x="443026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233694" y="5668488"/>
                            <a:ext cx="98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0">
                                <a:moveTo>
                                  <a:pt x="0" y="0"/>
                                </a:moveTo>
                                <a:lnTo>
                                  <a:pt x="983741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058828" y="7226992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0">
                                <a:moveTo>
                                  <a:pt x="0" y="0"/>
                                </a:moveTo>
                                <a:lnTo>
                                  <a:pt x="15861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234373" y="8345559"/>
                            <a:ext cx="983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0">
                                <a:moveTo>
                                  <a:pt x="0" y="0"/>
                                </a:moveTo>
                                <a:lnTo>
                                  <a:pt x="983056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395738" y="8264473"/>
                            <a:ext cx="82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0">
                                <a:moveTo>
                                  <a:pt x="0" y="0"/>
                                </a:moveTo>
                                <a:lnTo>
                                  <a:pt x="821690" y="0"/>
                                </a:lnTo>
                              </a:path>
                            </a:pathLst>
                          </a:custGeom>
                          <a:ln w="2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194999" y="770356"/>
                            <a:ext cx="1270" cy="848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89950">
                                <a:moveTo>
                                  <a:pt x="0" y="0"/>
                                </a:moveTo>
                                <a:lnTo>
                                  <a:pt x="0" y="848960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384003" y="4767078"/>
                            <a:ext cx="315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6585" h="0">
                                <a:moveTo>
                                  <a:pt x="0" y="0"/>
                                </a:moveTo>
                                <a:lnTo>
                                  <a:pt x="3156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477602" y="5768351"/>
                            <a:ext cx="247396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3960" h="2473960">
                                <a:moveTo>
                                  <a:pt x="1236954" y="0"/>
                                </a:moveTo>
                                <a:lnTo>
                                  <a:pt x="1188383" y="936"/>
                                </a:lnTo>
                                <a:lnTo>
                                  <a:pt x="1140286" y="3721"/>
                                </a:lnTo>
                                <a:lnTo>
                                  <a:pt x="1092698" y="8322"/>
                                </a:lnTo>
                                <a:lnTo>
                                  <a:pt x="1045653" y="14703"/>
                                </a:lnTo>
                                <a:lnTo>
                                  <a:pt x="999185" y="22831"/>
                                </a:lnTo>
                                <a:lnTo>
                                  <a:pt x="953329" y="32671"/>
                                </a:lnTo>
                                <a:lnTo>
                                  <a:pt x="908120" y="44188"/>
                                </a:lnTo>
                                <a:lnTo>
                                  <a:pt x="863591" y="57348"/>
                                </a:lnTo>
                                <a:lnTo>
                                  <a:pt x="819777" y="72117"/>
                                </a:lnTo>
                                <a:lnTo>
                                  <a:pt x="776713" y="88460"/>
                                </a:lnTo>
                                <a:lnTo>
                                  <a:pt x="734432" y="106344"/>
                                </a:lnTo>
                                <a:lnTo>
                                  <a:pt x="692970" y="125733"/>
                                </a:lnTo>
                                <a:lnTo>
                                  <a:pt x="652359" y="146593"/>
                                </a:lnTo>
                                <a:lnTo>
                                  <a:pt x="612636" y="168890"/>
                                </a:lnTo>
                                <a:lnTo>
                                  <a:pt x="573834" y="192590"/>
                                </a:lnTo>
                                <a:lnTo>
                                  <a:pt x="535988" y="217657"/>
                                </a:lnTo>
                                <a:lnTo>
                                  <a:pt x="499131" y="244059"/>
                                </a:lnTo>
                                <a:lnTo>
                                  <a:pt x="463299" y="271759"/>
                                </a:lnTo>
                                <a:lnTo>
                                  <a:pt x="428526" y="300725"/>
                                </a:lnTo>
                                <a:lnTo>
                                  <a:pt x="394845" y="330921"/>
                                </a:lnTo>
                                <a:lnTo>
                                  <a:pt x="362292" y="362313"/>
                                </a:lnTo>
                                <a:lnTo>
                                  <a:pt x="330901" y="394867"/>
                                </a:lnTo>
                                <a:lnTo>
                                  <a:pt x="300707" y="428548"/>
                                </a:lnTo>
                                <a:lnTo>
                                  <a:pt x="271742" y="463323"/>
                                </a:lnTo>
                                <a:lnTo>
                                  <a:pt x="244043" y="499156"/>
                                </a:lnTo>
                                <a:lnTo>
                                  <a:pt x="217643" y="536013"/>
                                </a:lnTo>
                                <a:lnTo>
                                  <a:pt x="192577" y="573860"/>
                                </a:lnTo>
                                <a:lnTo>
                                  <a:pt x="168878" y="612663"/>
                                </a:lnTo>
                                <a:lnTo>
                                  <a:pt x="146583" y="652386"/>
                                </a:lnTo>
                                <a:lnTo>
                                  <a:pt x="125724" y="692996"/>
                                </a:lnTo>
                                <a:lnTo>
                                  <a:pt x="106336" y="734459"/>
                                </a:lnTo>
                                <a:lnTo>
                                  <a:pt x="88454" y="776740"/>
                                </a:lnTo>
                                <a:lnTo>
                                  <a:pt x="72111" y="819804"/>
                                </a:lnTo>
                                <a:lnTo>
                                  <a:pt x="57344" y="863617"/>
                                </a:lnTo>
                                <a:lnTo>
                                  <a:pt x="44184" y="908145"/>
                                </a:lnTo>
                                <a:lnTo>
                                  <a:pt x="32668" y="953353"/>
                                </a:lnTo>
                                <a:lnTo>
                                  <a:pt x="22829" y="999208"/>
                                </a:lnTo>
                                <a:lnTo>
                                  <a:pt x="14702" y="1045674"/>
                                </a:lnTo>
                                <a:lnTo>
                                  <a:pt x="8321" y="1092717"/>
                                </a:lnTo>
                                <a:lnTo>
                                  <a:pt x="3721" y="1140303"/>
                                </a:lnTo>
                                <a:lnTo>
                                  <a:pt x="936" y="1188398"/>
                                </a:lnTo>
                                <a:lnTo>
                                  <a:pt x="0" y="1236967"/>
                                </a:lnTo>
                                <a:lnTo>
                                  <a:pt x="936" y="1285539"/>
                                </a:lnTo>
                                <a:lnTo>
                                  <a:pt x="3721" y="1333637"/>
                                </a:lnTo>
                                <a:lnTo>
                                  <a:pt x="8321" y="1381226"/>
                                </a:lnTo>
                                <a:lnTo>
                                  <a:pt x="14702" y="1428271"/>
                                </a:lnTo>
                                <a:lnTo>
                                  <a:pt x="22829" y="1474739"/>
                                </a:lnTo>
                                <a:lnTo>
                                  <a:pt x="32668" y="1520595"/>
                                </a:lnTo>
                                <a:lnTo>
                                  <a:pt x="44184" y="1565805"/>
                                </a:lnTo>
                                <a:lnTo>
                                  <a:pt x="57344" y="1610334"/>
                                </a:lnTo>
                                <a:lnTo>
                                  <a:pt x="72111" y="1654149"/>
                                </a:lnTo>
                                <a:lnTo>
                                  <a:pt x="88454" y="1697213"/>
                                </a:lnTo>
                                <a:lnTo>
                                  <a:pt x="106336" y="1739494"/>
                                </a:lnTo>
                                <a:lnTo>
                                  <a:pt x="125724" y="1780957"/>
                                </a:lnTo>
                                <a:lnTo>
                                  <a:pt x="146583" y="1821567"/>
                                </a:lnTo>
                                <a:lnTo>
                                  <a:pt x="168878" y="1861290"/>
                                </a:lnTo>
                                <a:lnTo>
                                  <a:pt x="192577" y="1900092"/>
                                </a:lnTo>
                                <a:lnTo>
                                  <a:pt x="217643" y="1937939"/>
                                </a:lnTo>
                                <a:lnTo>
                                  <a:pt x="244043" y="1974795"/>
                                </a:lnTo>
                                <a:lnTo>
                                  <a:pt x="271742" y="2010627"/>
                                </a:lnTo>
                                <a:lnTo>
                                  <a:pt x="300707" y="2045400"/>
                                </a:lnTo>
                                <a:lnTo>
                                  <a:pt x="330901" y="2079081"/>
                                </a:lnTo>
                                <a:lnTo>
                                  <a:pt x="362292" y="2111633"/>
                                </a:lnTo>
                                <a:lnTo>
                                  <a:pt x="394845" y="2143024"/>
                                </a:lnTo>
                                <a:lnTo>
                                  <a:pt x="428526" y="2173219"/>
                                </a:lnTo>
                                <a:lnTo>
                                  <a:pt x="463299" y="2202183"/>
                                </a:lnTo>
                                <a:lnTo>
                                  <a:pt x="499131" y="2229882"/>
                                </a:lnTo>
                                <a:lnTo>
                                  <a:pt x="535988" y="2256281"/>
                                </a:lnTo>
                                <a:lnTo>
                                  <a:pt x="573834" y="2281347"/>
                                </a:lnTo>
                                <a:lnTo>
                                  <a:pt x="612636" y="2305045"/>
                                </a:lnTo>
                                <a:lnTo>
                                  <a:pt x="652359" y="2327341"/>
                                </a:lnTo>
                                <a:lnTo>
                                  <a:pt x="692970" y="2348199"/>
                                </a:lnTo>
                                <a:lnTo>
                                  <a:pt x="734432" y="2367587"/>
                                </a:lnTo>
                                <a:lnTo>
                                  <a:pt x="776713" y="2385469"/>
                                </a:lnTo>
                                <a:lnTo>
                                  <a:pt x="819777" y="2401811"/>
                                </a:lnTo>
                                <a:lnTo>
                                  <a:pt x="863591" y="2416579"/>
                                </a:lnTo>
                                <a:lnTo>
                                  <a:pt x="908120" y="2429738"/>
                                </a:lnTo>
                                <a:lnTo>
                                  <a:pt x="953329" y="2441254"/>
                                </a:lnTo>
                                <a:lnTo>
                                  <a:pt x="999185" y="2451092"/>
                                </a:lnTo>
                                <a:lnTo>
                                  <a:pt x="1045653" y="2459219"/>
                                </a:lnTo>
                                <a:lnTo>
                                  <a:pt x="1092698" y="2465600"/>
                                </a:lnTo>
                                <a:lnTo>
                                  <a:pt x="1140286" y="2470200"/>
                                </a:lnTo>
                                <a:lnTo>
                                  <a:pt x="1188383" y="2472985"/>
                                </a:lnTo>
                                <a:lnTo>
                                  <a:pt x="1236954" y="2473921"/>
                                </a:lnTo>
                                <a:lnTo>
                                  <a:pt x="1285525" y="2472985"/>
                                </a:lnTo>
                                <a:lnTo>
                                  <a:pt x="1333622" y="2470200"/>
                                </a:lnTo>
                                <a:lnTo>
                                  <a:pt x="1381210" y="2465600"/>
                                </a:lnTo>
                                <a:lnTo>
                                  <a:pt x="1428256" y="2459219"/>
                                </a:lnTo>
                                <a:lnTo>
                                  <a:pt x="1474723" y="2451092"/>
                                </a:lnTo>
                                <a:lnTo>
                                  <a:pt x="1520579" y="2441254"/>
                                </a:lnTo>
                                <a:lnTo>
                                  <a:pt x="1565788" y="2429738"/>
                                </a:lnTo>
                                <a:lnTo>
                                  <a:pt x="1610317" y="2416579"/>
                                </a:lnTo>
                                <a:lnTo>
                                  <a:pt x="1654131" y="2401811"/>
                                </a:lnTo>
                                <a:lnTo>
                                  <a:pt x="1697195" y="2385469"/>
                                </a:lnTo>
                                <a:lnTo>
                                  <a:pt x="1739476" y="2367587"/>
                                </a:lnTo>
                                <a:lnTo>
                                  <a:pt x="1780939" y="2348199"/>
                                </a:lnTo>
                                <a:lnTo>
                                  <a:pt x="1821549" y="2327341"/>
                                </a:lnTo>
                                <a:lnTo>
                                  <a:pt x="1861272" y="2305045"/>
                                </a:lnTo>
                                <a:lnTo>
                                  <a:pt x="1900074" y="2281347"/>
                                </a:lnTo>
                                <a:lnTo>
                                  <a:pt x="1937921" y="2256281"/>
                                </a:lnTo>
                                <a:lnTo>
                                  <a:pt x="1974777" y="2229882"/>
                                </a:lnTo>
                                <a:lnTo>
                                  <a:pt x="2010609" y="2202183"/>
                                </a:lnTo>
                                <a:lnTo>
                                  <a:pt x="2045383" y="2173219"/>
                                </a:lnTo>
                                <a:lnTo>
                                  <a:pt x="2079063" y="2143024"/>
                                </a:lnTo>
                                <a:lnTo>
                                  <a:pt x="2111616" y="2111633"/>
                                </a:lnTo>
                                <a:lnTo>
                                  <a:pt x="2143007" y="2079081"/>
                                </a:lnTo>
                                <a:lnTo>
                                  <a:pt x="2173202" y="2045400"/>
                                </a:lnTo>
                                <a:lnTo>
                                  <a:pt x="2202166" y="2010627"/>
                                </a:lnTo>
                                <a:lnTo>
                                  <a:pt x="2229865" y="1974795"/>
                                </a:lnTo>
                                <a:lnTo>
                                  <a:pt x="2256265" y="1937939"/>
                                </a:lnTo>
                                <a:lnTo>
                                  <a:pt x="2281332" y="1900092"/>
                                </a:lnTo>
                                <a:lnTo>
                                  <a:pt x="2305030" y="1861290"/>
                                </a:lnTo>
                                <a:lnTo>
                                  <a:pt x="2327326" y="1821567"/>
                                </a:lnTo>
                                <a:lnTo>
                                  <a:pt x="2348184" y="1780957"/>
                                </a:lnTo>
                                <a:lnTo>
                                  <a:pt x="2367572" y="1739494"/>
                                </a:lnTo>
                                <a:lnTo>
                                  <a:pt x="2385454" y="1697213"/>
                                </a:lnTo>
                                <a:lnTo>
                                  <a:pt x="2401797" y="1654149"/>
                                </a:lnTo>
                                <a:lnTo>
                                  <a:pt x="2416565" y="1610334"/>
                                </a:lnTo>
                                <a:lnTo>
                                  <a:pt x="2429724" y="1565805"/>
                                </a:lnTo>
                                <a:lnTo>
                                  <a:pt x="2441240" y="1520595"/>
                                </a:lnTo>
                                <a:lnTo>
                                  <a:pt x="2451079" y="1474739"/>
                                </a:lnTo>
                                <a:lnTo>
                                  <a:pt x="2459206" y="1428271"/>
                                </a:lnTo>
                                <a:lnTo>
                                  <a:pt x="2465587" y="1381226"/>
                                </a:lnTo>
                                <a:lnTo>
                                  <a:pt x="2470187" y="1333637"/>
                                </a:lnTo>
                                <a:lnTo>
                                  <a:pt x="2472973" y="1285539"/>
                                </a:lnTo>
                                <a:lnTo>
                                  <a:pt x="2473909" y="1236967"/>
                                </a:lnTo>
                                <a:lnTo>
                                  <a:pt x="2472973" y="1188398"/>
                                </a:lnTo>
                                <a:lnTo>
                                  <a:pt x="2470187" y="1140303"/>
                                </a:lnTo>
                                <a:lnTo>
                                  <a:pt x="2465587" y="1092717"/>
                                </a:lnTo>
                                <a:lnTo>
                                  <a:pt x="2459206" y="1045674"/>
                                </a:lnTo>
                                <a:lnTo>
                                  <a:pt x="2451079" y="999208"/>
                                </a:lnTo>
                                <a:lnTo>
                                  <a:pt x="2441240" y="953353"/>
                                </a:lnTo>
                                <a:lnTo>
                                  <a:pt x="2429724" y="908145"/>
                                </a:lnTo>
                                <a:lnTo>
                                  <a:pt x="2416565" y="863617"/>
                                </a:lnTo>
                                <a:lnTo>
                                  <a:pt x="2401797" y="819804"/>
                                </a:lnTo>
                                <a:lnTo>
                                  <a:pt x="2385454" y="776740"/>
                                </a:lnTo>
                                <a:lnTo>
                                  <a:pt x="2367572" y="734459"/>
                                </a:lnTo>
                                <a:lnTo>
                                  <a:pt x="2348184" y="692996"/>
                                </a:lnTo>
                                <a:lnTo>
                                  <a:pt x="2327326" y="652386"/>
                                </a:lnTo>
                                <a:lnTo>
                                  <a:pt x="2305030" y="612663"/>
                                </a:lnTo>
                                <a:lnTo>
                                  <a:pt x="2281332" y="573860"/>
                                </a:lnTo>
                                <a:lnTo>
                                  <a:pt x="2256265" y="536013"/>
                                </a:lnTo>
                                <a:lnTo>
                                  <a:pt x="2229865" y="499156"/>
                                </a:lnTo>
                                <a:lnTo>
                                  <a:pt x="2202166" y="463323"/>
                                </a:lnTo>
                                <a:lnTo>
                                  <a:pt x="2173202" y="428548"/>
                                </a:lnTo>
                                <a:lnTo>
                                  <a:pt x="2143007" y="394867"/>
                                </a:lnTo>
                                <a:lnTo>
                                  <a:pt x="2111616" y="362313"/>
                                </a:lnTo>
                                <a:lnTo>
                                  <a:pt x="2079063" y="330921"/>
                                </a:lnTo>
                                <a:lnTo>
                                  <a:pt x="2045383" y="300725"/>
                                </a:lnTo>
                                <a:lnTo>
                                  <a:pt x="2010609" y="271759"/>
                                </a:lnTo>
                                <a:lnTo>
                                  <a:pt x="1974777" y="244059"/>
                                </a:lnTo>
                                <a:lnTo>
                                  <a:pt x="1937921" y="217657"/>
                                </a:lnTo>
                                <a:lnTo>
                                  <a:pt x="1900074" y="192590"/>
                                </a:lnTo>
                                <a:lnTo>
                                  <a:pt x="1861272" y="168890"/>
                                </a:lnTo>
                                <a:lnTo>
                                  <a:pt x="1821549" y="146593"/>
                                </a:lnTo>
                                <a:lnTo>
                                  <a:pt x="1780939" y="125733"/>
                                </a:lnTo>
                                <a:lnTo>
                                  <a:pt x="1739476" y="106344"/>
                                </a:lnTo>
                                <a:lnTo>
                                  <a:pt x="1697195" y="88460"/>
                                </a:lnTo>
                                <a:lnTo>
                                  <a:pt x="1654131" y="72117"/>
                                </a:lnTo>
                                <a:lnTo>
                                  <a:pt x="1610317" y="57348"/>
                                </a:lnTo>
                                <a:lnTo>
                                  <a:pt x="1565788" y="44188"/>
                                </a:lnTo>
                                <a:lnTo>
                                  <a:pt x="1520579" y="32671"/>
                                </a:lnTo>
                                <a:lnTo>
                                  <a:pt x="1474723" y="22831"/>
                                </a:lnTo>
                                <a:lnTo>
                                  <a:pt x="1428256" y="14703"/>
                                </a:lnTo>
                                <a:lnTo>
                                  <a:pt x="1381210" y="8322"/>
                                </a:lnTo>
                                <a:lnTo>
                                  <a:pt x="1333622" y="3721"/>
                                </a:lnTo>
                                <a:lnTo>
                                  <a:pt x="1285525" y="936"/>
                                </a:lnTo>
                                <a:lnTo>
                                  <a:pt x="1236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5721080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5910079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6099078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6326265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6521626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6726315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6905728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7118874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8533969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8331785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8156330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8006472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7793115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7553080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473" y="7331339"/>
                            <a:ext cx="106679" cy="106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566.950pt;height:793.7pt;mso-position-horizontal-relative:page;mso-position-vertical-relative:page;z-index:-16334336" id="docshapegroup19" coordorigin="0,0" coordsize="11339,15874">
                <v:shape style="position:absolute;left:7424;top:11046;width:82;height:2323" id="docshape20" coordorigin="7425,11046" coordsize="82,2323" path="m7425,11046l7425,13369,7445,13369,7506,13368,7425,11046xe" filled="true" fillcolor="#edfbf9" stroked="false">
                  <v:path arrowok="t"/>
                  <v:fill type="solid"/>
                </v:shape>
                <v:shape style="position:absolute;left:7424;top:11046;width:243;height:2322" id="docshape21" coordorigin="7425,11046" coordsize="243,2322" path="m7425,11046l7506,13368,7543,13366,7587,13363,7630,13360,7667,13356,7425,11046xe" filled="true" fillcolor="#cff2f3" stroked="false">
                  <v:path arrowok="t"/>
                  <v:fill type="solid"/>
                </v:shape>
                <v:shape style="position:absolute;left:7424;top:11046;width:364;height:2311" id="docshape22" coordorigin="7425,11046" coordsize="364,2311" path="m7425,11046l7667,13356,7701,13353,7728,13350,7788,13341,7425,11046xe" filled="true" fillcolor="#8fdfdd" stroked="false">
                  <v:path arrowok="t"/>
                  <v:fill type="solid"/>
                </v:shape>
                <v:shape style="position:absolute;left:7424;top:11046;width:562;height:2295" id="docshape23" coordorigin="7425,11046" coordsize="562,2295" path="m7425,11046l7788,13341,7838,13332,7888,13323,7937,13312,7986,13300,7425,11046xe" filled="true" fillcolor="#f0f1f0" stroked="false">
                  <v:path arrowok="t"/>
                  <v:fill type="solid"/>
                </v:shape>
                <v:shape style="position:absolute;left:7424;top:11046;width:757;height:2254" id="docshape24" coordorigin="7425,11046" coordsize="757,2254" path="m7425,11046l7986,13300,8037,13287,8084,13274,8131,13259,8181,13243,7425,11046xe" filled="true" fillcolor="#d8d6d5" stroked="false">
                  <v:path arrowok="t"/>
                  <v:fill type="solid"/>
                </v:shape>
                <v:shape style="position:absolute;left:7424;top:11046;width:982;height:2197" id="docshape25" coordorigin="7425,11046" coordsize="982,2197" path="m7425,11046l8181,13243,8239,13222,8295,13200,8350,13177,8406,13152,7425,11046xe" filled="true" fillcolor="#b0aead" stroked="false">
                  <v:path arrowok="t"/>
                  <v:fill type="solid"/>
                </v:shape>
                <v:shape style="position:absolute;left:7424;top:11046;width:1299;height:2106" id="docshape26" coordorigin="7425,11046" coordsize="1299,2106" path="m7425,11046l8406,13152,8472,13119,8537,13086,8600,13050,8662,13012,8723,12972,7425,11046xe" filled="true" fillcolor="#ffdedb" stroked="false">
                  <v:path arrowok="t"/>
                  <v:fill type="solid"/>
                </v:shape>
                <v:shape style="position:absolute;left:7424;top:11046;width:1585;height:1926" id="docshape27" coordorigin="7425,11046" coordsize="1585,1926" path="m7425,11046l8723,12972,8785,12929,8843,12886,8898,12842,8953,12795,9009,12745,7425,11046xe" filled="true" fillcolor="#ffa99d" stroked="false">
                  <v:path arrowok="t"/>
                  <v:fill type="solid"/>
                </v:shape>
                <v:shape style="position:absolute;left:7424;top:11046;width:1831;height:1699" id="docshape28" coordorigin="7425,11046" coordsize="1831,1699" path="m7425,11046l9009,12745,9063,12693,9114,12642,9161,12590,9208,12535,9255,12476,7425,11046xe" filled="true" fillcolor="#e62844" stroked="false">
                  <v:path arrowok="t"/>
                  <v:fill type="solid"/>
                </v:shape>
                <v:shape style="position:absolute;left:7424;top:11046;width:2052;height:1431" id="docshape29" coordorigin="7425,11046" coordsize="2052,1431" path="m7425,11046l9255,12476,9305,12410,9351,12345,9394,12278,9436,12209,9476,12137,7425,11046xe" filled="true" fillcolor="#edf0fb" stroked="false">
                  <v:path arrowok="t"/>
                  <v:fill type="solid"/>
                </v:shape>
                <v:shape style="position:absolute;left:7424;top:11046;width:2233;height:1091" id="docshape30" coordorigin="7425,11046" coordsize="2233,1091" path="m7425,11046l9476,12137,9513,12063,9548,11990,9579,11917,9607,11842,9633,11766,9657,11687,7425,11046xe" filled="true" fillcolor="#c0cbee" stroked="false">
                  <v:path arrowok="t"/>
                  <v:fill type="solid"/>
                </v:shape>
                <v:shape style="position:absolute;left:7424;top:11046;width:2318;height:641" id="docshape31" coordorigin="7425,11046" coordsize="2318,641" path="m7425,11046l9657,11687,9679,11606,9697,11528,9713,11450,9725,11371,9735,11291,9742,11208,7425,11046xe" filled="true" fillcolor="#7496cf" stroked="false">
                  <v:path arrowok="t"/>
                  <v:fill type="solid"/>
                </v:shape>
                <v:shape style="position:absolute;left:7424;top:10138;width:2324;height:1070" id="docshape32" coordorigin="7425,10139" coordsize="2324,1070" path="m9563,10139l7425,11046,9742,11208,9746,11127,9748,11047,9747,10969,9744,10891,9738,10814,9730,10738,9718,10662,9704,10587,9688,10512,9668,10438,9646,10363,9621,10289,9593,10214,9563,10139xe" filled="true" fillcolor="#cacdd7" stroked="false">
                  <v:path arrowok="t"/>
                  <v:fill type="solid"/>
                </v:shape>
                <v:shape style="position:absolute;left:7424;top:9120;width:2139;height:1926" id="docshape33" coordorigin="7425,9120" coordsize="2139,1926" path="m8723,9120l7425,11046,9563,10139,9529,10063,9494,9990,9457,9919,9419,9850,9378,9783,9336,9719,9291,9656,9245,9595,9196,9536,9145,9479,9092,9423,9037,9369,8979,9317,8919,9266,8856,9216,8791,9168,8723,9120xe" filled="true" fillcolor="#7f899d" stroked="false">
                  <v:path arrowok="t"/>
                  <v:fill type="solid"/>
                </v:shape>
                <v:shape style="position:absolute;left:7424;top:8723;width:1299;height:2323" id="docshape34" coordorigin="7425,8723" coordsize="1299,2323" path="m7425,8723l7425,11046,8723,9120,8655,9076,8587,9034,8519,8995,8451,8959,8383,8925,8314,8894,8245,8866,8176,8841,8106,8818,8035,8798,7963,8780,7890,8765,7816,8752,7741,8742,7664,8733,7586,8728,7506,8724,7425,8723xe" filled="true" fillcolor="#083755" stroked="false">
                  <v:path arrowok="t"/>
                  <v:fill type="solid"/>
                </v:shape>
                <v:shape style="position:absolute;left:0;top:0;width:11339;height:15874" id="docshape35" coordorigin="0,0" coordsize="11339,15874" path="m6112,6834l6108,6772,6088,6713,6048,6659,5984,6615,5894,6584,5870,6583,5846,6587,5819,6592,5792,6594,5852,6842,5782,7097,5890,7112,5953,7110,5996,7086,6041,7034,6064,6999,6086,6951,6103,6895,6112,6834xm11339,0l0,0,0,284,11055,284,11055,15590,0,15590,0,15874,11339,15874,11339,15590,11339,284,11339,0xe" filled="true" fillcolor="#b1aeac" stroked="false">
                  <v:path arrowok="t"/>
                  <v:fill type="solid"/>
                </v:shape>
                <v:shape style="position:absolute;left:5822;top:6812;width:60;height:60" id="docshape36" coordorigin="5822,6813" coordsize="60,60" path="m5852,6813l5840,6815,5831,6821,5825,6831,5822,6842,5825,6854,5831,6863,5840,6869,5852,6872,5864,6869,5873,6863,5879,6854,5882,6842,5879,6831,5873,6821,5864,6815,5852,6813xe" filled="true" fillcolor="#b2649b" stroked="false">
                  <v:path arrowok="t"/>
                  <v:fill type="solid"/>
                </v:shape>
                <v:shape style="position:absolute;left:5589;top:6579;width:528;height:528" id="docshape37" coordorigin="5590,6580" coordsize="528,528" path="m5854,6580l5784,6589,5721,6616,5667,6657,5626,6710,5599,6773,5590,6843,5599,6914,5626,6977,5667,7030,5721,7071,5784,7098,5854,7107,5924,7098,5987,7071,6040,7030,6081,6977,6108,6914,6117,6843,6108,6773,6081,6710,6040,6657,5987,6616,5924,6589,5854,6580xm5880,6870l5868,6878,5854,6881,5839,6878,5827,6870,5819,6858,5816,6843,5819,6829,5827,6817,5839,6809,5854,6806,5868,6809,5880,6817,5889,6829,5891,6843,5889,6858,5880,6870xe" filled="false" stroked="true" strokeweight="1.256pt" strokecolor="#000000">
                  <v:path arrowok="t"/>
                  <v:stroke dashstyle="solid"/>
                </v:shape>
                <v:line style="position:absolute" from="5803,6504" to="5904,6504" stroked="true" strokeweight="1.256pt" strokecolor="#000000">
                  <v:stroke dashstyle="solid"/>
                </v:line>
                <v:line style="position:absolute" from="5854,6504" to="5854,6580" stroked="true" strokeweight="1.256pt" strokecolor="#000000">
                  <v:stroke dashstyle="solid"/>
                </v:line>
                <v:line style="position:absolute" from="6055,6580" to="6117,6643" stroked="true" strokeweight="1.256pt" strokecolor="#000000">
                  <v:stroke dashstyle="solid"/>
                </v:line>
                <v:line style="position:absolute" from="6086,6611" to="6040,6657" stroked="true" strokeweight="1.256pt" strokecolor="#000000">
                  <v:stroke dashstyle="solid"/>
                </v:line>
                <v:line style="position:absolute" from="5827,6870" to="5792,6906" stroked="true" strokeweight="1.256pt" strokecolor="#000000">
                  <v:stroke dashstyle="solid"/>
                </v:line>
                <v:line style="position:absolute" from="5565,6680" to="5703,6680" stroked="true" strokeweight="1.256pt" strokecolor="#000000">
                  <v:stroke dashstyle="solid"/>
                </v:line>
                <v:line style="position:absolute" from="5565,6818" to="5615,6818" stroked="true" strokeweight="1.256pt" strokecolor="#ffffff">
                  <v:stroke dashstyle="solid"/>
                </v:line>
                <v:line style="position:absolute" from="5515,6793" to="5640,6793" stroked="true" strokeweight="1.256pt" strokecolor="#000000">
                  <v:stroke dashstyle="solid"/>
                </v:line>
                <v:line style="position:absolute" from="5540,6931" to="5665,6931" stroked="true" strokeweight="1.256pt" strokecolor="#000000">
                  <v:stroke dashstyle="solid"/>
                </v:line>
                <v:line style="position:absolute" from="5577,6982" to="5690,6982" stroked="true" strokeweight="1.256pt" strokecolor="#000000">
                  <v:stroke dashstyle="solid"/>
                </v:line>
                <v:line style="position:absolute" from="5999,6698" to="5880,6817" stroked="true" strokeweight="1.256pt" strokecolor="#000000">
                  <v:stroke dashstyle="solid"/>
                </v:line>
                <v:shape style="position:absolute;left:5512;top:5545;width:640;height:640" type="#_x0000_t75" id="docshape38" stroked="false">
                  <v:imagedata r:id="rId7" o:title=""/>
                </v:shape>
                <v:shape style="position:absolute;left:5440;top:4634;width:270;height:426" type="#_x0000_t75" id="docshape39" stroked="false">
                  <v:imagedata r:id="rId8" o:title=""/>
                </v:shape>
                <v:shape style="position:absolute;left:5996;top:4634;width:270;height:426" type="#_x0000_t75" id="docshape40" stroked="false">
                  <v:imagedata r:id="rId9" o:title=""/>
                </v:shape>
                <v:shape style="position:absolute;left:5780;top:4710;width:163;height:172" type="#_x0000_t75" id="docshape41" stroked="false">
                  <v:imagedata r:id="rId10" o:title=""/>
                </v:shape>
                <v:shape style="position:absolute;left:5635;top:4911;width:436;height:223" id="docshape42" coordorigin="5635,4912" coordsize="436,223" path="m5747,4923l5742,4923,5688,4934,5655,4965,5640,5015,5635,5079,5635,5129,5641,5135,5656,5135,5662,5129,5662,5079,5666,5017,5666,5015,5680,4976,5703,4956,5735,4949,5766,4949,5751,4925,5747,4923xm6034,4949l5972,4949,6003,4956,6026,4976,6040,5015,6044,5079,6044,5129,6050,5135,6065,5135,6071,5129,6071,5079,6067,5017,6067,5015,6051,4965,6034,4949xm5766,4949l5735,4949,5795,5048,5798,5050,5806,5051,5810,5050,5845,5017,5807,5017,5766,4949xm5891,5009l5853,5009,5896,5050,5900,5051,5908,5050,5911,5048,5930,5017,5899,5017,5891,5009xm5896,4912l5810,4912,5806,4914,5801,4923,5801,4928,5836,4988,5807,5017,5845,5017,5853,5009,5891,5009,5870,4988,5884,4964,5853,4964,5838,4938,5899,4938,5905,4928,5905,4923,5900,4914,5896,4912xm5964,4923l5960,4923,5955,4925,5899,5017,5930,5017,5972,4949,6034,4949,6018,4934,5964,4923xm5899,4938l5868,4938,5853,4964,5884,4964,5899,4938xe" filled="true" fillcolor="#b2649b" stroked="false">
                  <v:path arrowok="t"/>
                  <v:fill type="solid"/>
                </v:shape>
                <v:shape style="position:absolute;left:5736;top:4634;width:236;height:269" type="#_x0000_t75" id="docshape43" stroked="false">
                  <v:imagedata r:id="rId11" o:title=""/>
                </v:shape>
                <v:shape style="position:absolute;left:7467;top:13248;width:636;height:456" id="docshape44" coordorigin="7467,13248" coordsize="636,456" path="m7467,13248l7467,13703,8103,13703e" filled="false" stroked="true" strokeweight=".229pt" strokecolor="#000000">
                  <v:path arrowok="t"/>
                  <v:stroke dashstyle="solid"/>
                </v:shape>
                <v:shape style="position:absolute;left:7558;top:13248;width:886;height:357" id="docshape45" coordorigin="7558,13248" coordsize="886,357" path="m7558,13248l7558,13605,8444,13605e" filled="false" stroked="true" strokeweight=".229pt" strokecolor="#000000">
                  <v:path arrowok="t"/>
                  <v:stroke dashstyle="solid"/>
                </v:shape>
                <v:shape style="position:absolute;left:7736;top:13235;width:1178;height:266" id="docshape46" coordorigin="7737,13235" coordsize="1178,266" path="m7737,13235l7737,13501,8914,13501e" filled="false" stroked="true" strokeweight=".229pt" strokecolor="#000000">
                  <v:path arrowok="t"/>
                  <v:stroke dashstyle="solid"/>
                </v:shape>
                <v:shape style="position:absolute;left:7902;top:13235;width:1420;height:165" id="docshape47" coordorigin="7902,13235" coordsize="1420,165" path="m7903,13235l7902,13399,9322,13399e" filled="false" stroked="true" strokeweight=".229pt" strokecolor="#000000">
                  <v:path arrowok="t"/>
                  <v:stroke dashstyle="solid"/>
                </v:shape>
                <v:shape style="position:absolute;left:8051;top:13183;width:1740;height:103" id="docshape48" coordorigin="8051,13184" coordsize="1740,103" path="m8051,13184l8051,13287,9791,13287e" filled="false" stroked="true" strokeweight=".229pt" strokecolor="#000000">
                  <v:path arrowok="t"/>
                  <v:stroke dashstyle="solid"/>
                </v:shape>
                <v:line style="position:absolute" from="8838,12825" to="9791,12825" stroked="true" strokeweight=".229pt" strokecolor="#000000">
                  <v:stroke dashstyle="solid"/>
                </v:line>
                <v:line style="position:absolute" from="8976,12554" to="9791,12554" stroked="true" strokeweight=".229pt" strokecolor="#000000">
                  <v:stroke dashstyle="solid"/>
                </v:line>
                <v:line style="position:absolute" from="9256,12233" to="9791,12233" stroked="true" strokeweight=".229pt" strokecolor="#000000">
                  <v:stroke dashstyle="solid"/>
                </v:line>
                <v:line style="position:absolute" from="9441,11867" to="9791,11867" stroked="true" strokeweight=".229pt" strokecolor="#000000">
                  <v:stroke dashstyle="solid"/>
                </v:line>
                <v:line style="position:absolute" from="9541,10553" to="9791,10553" stroked="true" strokeweight=".229pt" strokecolor="#000000">
                  <v:stroke dashstyle="solid"/>
                </v:line>
                <v:line style="position:absolute" from="9094,9529" to="9791,9529" stroked="true" strokeweight=".229pt" strokecolor="#000000">
                  <v:stroke dashstyle="solid"/>
                </v:line>
                <v:line style="position:absolute" from="8242,8927" to="9791,8927" stroked="true" strokeweight=".229pt" strokecolor="#000000">
                  <v:stroke dashstyle="solid"/>
                </v:line>
                <v:line style="position:absolute" from="9541,11381" to="9791,11381" stroked="true" strokeweight=".229pt" strokecolor="#000000">
                  <v:stroke dashstyle="solid"/>
                </v:line>
                <v:line style="position:absolute" from="8243,13143" to="9791,13143" stroked="true" strokeweight=".229pt" strokecolor="#000000">
                  <v:stroke dashstyle="solid"/>
                </v:line>
                <v:line style="position:absolute" from="8497,13015" to="9791,13015" stroked="true" strokeweight=".229pt" strokecolor="#000000">
                  <v:stroke dashstyle="solid"/>
                </v:line>
                <v:line style="position:absolute" from="5031,1213" to="5031,14583" stroked="true" strokeweight=".25pt" strokecolor="#000000">
                  <v:stroke dashstyle="solid"/>
                </v:line>
                <v:line style="position:absolute" from="5329,7507" to="10299,7507" stroked="true" strokeweight=".25pt" strokecolor="#000000">
                  <v:stroke dashstyle="solid"/>
                </v:line>
                <v:shape style="position:absolute;left:5476;top:9084;width:3896;height:3896" id="docshape49" coordorigin="5477,9084" coordsize="3896,3896" path="m7424,9084l7348,9085,7272,9090,7197,9097,7123,9107,7050,9120,6978,9135,6907,9154,6837,9174,6768,9198,6700,9223,6633,9251,6568,9282,6504,9315,6441,9350,6380,9387,6321,9427,6263,9468,6206,9512,6151,9558,6098,9605,6047,9655,5998,9706,5950,9759,5904,9814,5861,9870,5819,9928,5780,9988,5742,10049,5707,10111,5675,10175,5644,10241,5616,10307,5590,10375,5567,10444,5546,10514,5528,10585,5512,10658,5500,10731,5490,10805,5482,10880,5478,10956,5477,11032,5478,11108,5482,11184,5490,11259,5500,11333,5512,11406,5528,11479,5546,11550,5567,11620,5590,11689,5616,11757,5644,11823,5675,11889,5707,11953,5742,12015,5780,12076,5819,12136,5861,12194,5904,12250,5950,12305,5998,12358,6047,12409,6098,12459,6151,12506,6206,12552,6263,12596,6321,12637,6380,12677,6441,12714,6504,12749,6568,12782,6633,12813,6700,12841,6768,12866,6837,12890,6907,12910,6978,12929,7050,12944,7123,12957,7197,12967,7272,12974,7348,12978,7424,12980,7501,12978,7577,12974,7652,12967,7726,12957,7799,12944,7871,12929,7942,12910,8012,12890,8081,12866,8149,12841,8216,12813,8281,12782,8345,12749,8408,12714,8469,12677,8528,12637,8586,12596,8643,12552,8698,12506,8751,12459,8802,12409,8851,12358,8899,12305,8945,12250,8988,12194,9030,12136,9069,12076,9107,12015,9142,11953,9174,11889,9205,11823,9233,11757,9259,11689,9282,11620,9303,11550,9321,11479,9337,11406,9349,11333,9359,11259,9367,11184,9371,11108,9372,11032,9371,10956,9367,10880,9359,10805,9349,10731,9337,10658,9321,10585,9303,10514,9282,10444,9259,10375,9233,10307,9205,10241,9174,10175,9142,10111,9107,10049,9069,9988,9030,9928,8988,9870,8945,9814,8899,9759,8851,9706,8802,9655,8751,9605,8698,9558,8643,9512,8586,9468,8528,9427,8469,9387,8408,9350,8345,9315,8281,9282,8216,9251,8149,9223,8081,9198,8012,9174,7942,9154,7871,9135,7799,9120,7726,9107,7652,9097,7577,9090,7501,9085,7424,9084xe" filled="true" fillcolor="#ffffff" stroked="false">
                  <v:path arrowok="t"/>
                  <v:fill type="solid"/>
                </v:shape>
                <v:shape style="position:absolute;left:5276;top:9009;width:168;height:168" type="#_x0000_t75" id="docshape50" stroked="false">
                  <v:imagedata r:id="rId12" o:title=""/>
                </v:shape>
                <v:shape style="position:absolute;left:5276;top:9307;width:168;height:168" type="#_x0000_t75" id="docshape51" stroked="false">
                  <v:imagedata r:id="rId13" o:title=""/>
                </v:shape>
                <v:shape style="position:absolute;left:5276;top:9604;width:168;height:168" type="#_x0000_t75" id="docshape52" stroked="false">
                  <v:imagedata r:id="rId14" o:title=""/>
                </v:shape>
                <v:shape style="position:absolute;left:5276;top:9962;width:168;height:168" type="#_x0000_t75" id="docshape53" stroked="false">
                  <v:imagedata r:id="rId15" o:title=""/>
                </v:shape>
                <v:shape style="position:absolute;left:5276;top:10270;width:168;height:168" type="#_x0000_t75" id="docshape54" stroked="false">
                  <v:imagedata r:id="rId16" o:title=""/>
                </v:shape>
                <v:shape style="position:absolute;left:5276;top:10592;width:168;height:168" type="#_x0000_t75" id="docshape55" stroked="false">
                  <v:imagedata r:id="rId17" o:title=""/>
                </v:shape>
                <v:shape style="position:absolute;left:5276;top:10875;width:168;height:168" type="#_x0000_t75" id="docshape56" stroked="false">
                  <v:imagedata r:id="rId18" o:title=""/>
                </v:shape>
                <v:shape style="position:absolute;left:5276;top:11210;width:168;height:168" type="#_x0000_t75" id="docshape57" stroked="false">
                  <v:imagedata r:id="rId19" o:title=""/>
                </v:shape>
                <v:shape style="position:absolute;left:5276;top:13439;width:168;height:168" type="#_x0000_t75" id="docshape58" stroked="false">
                  <v:imagedata r:id="rId20" o:title=""/>
                </v:shape>
                <v:shape style="position:absolute;left:5276;top:13120;width:168;height:168" type="#_x0000_t75" id="docshape59" stroked="false">
                  <v:imagedata r:id="rId21" o:title=""/>
                </v:shape>
                <v:shape style="position:absolute;left:5276;top:12844;width:168;height:168" type="#_x0000_t75" id="docshape60" stroked="false">
                  <v:imagedata r:id="rId22" o:title=""/>
                </v:shape>
                <v:shape style="position:absolute;left:5276;top:12608;width:168;height:168" type="#_x0000_t75" id="docshape61" stroked="false">
                  <v:imagedata r:id="rId23" o:title=""/>
                </v:shape>
                <v:shape style="position:absolute;left:5276;top:12272;width:168;height:168" type="#_x0000_t75" id="docshape62" stroked="false">
                  <v:imagedata r:id="rId24" o:title=""/>
                </v:shape>
                <v:shape style="position:absolute;left:5276;top:11894;width:168;height:168" type="#_x0000_t75" id="docshape63" stroked="false">
                  <v:imagedata r:id="rId25" o:title=""/>
                </v:shape>
                <v:shape style="position:absolute;left:5276;top:11545;width:168;height:168" type="#_x0000_t75" id="docshape64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w:t>de</w:t>
      </w:r>
      <w:r>
        <w:rPr>
          <w:spacing w:val="-16"/>
        </w:rPr>
        <w:t> </w:t>
      </w:r>
      <w:r>
        <w:rPr>
          <w:spacing w:val="-5"/>
        </w:rPr>
        <w:t>statistique.</w:t>
      </w:r>
    </w:p>
    <w:p>
      <w:pPr>
        <w:spacing w:line="271" w:lineRule="auto" w:before="72"/>
        <w:ind w:left="1276" w:right="893" w:firstLine="0"/>
        <w:jc w:val="left"/>
        <w:rPr>
          <w:sz w:val="12"/>
        </w:rPr>
      </w:pPr>
      <w:r>
        <w:rPr/>
        <w:br w:type="column"/>
      </w:r>
      <w:r>
        <w:rPr>
          <w:spacing w:val="-4"/>
          <w:sz w:val="12"/>
        </w:rPr>
        <w:t>*Le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coût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complet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réintègre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dans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chaque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opération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le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coût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des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fonctions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supports</w:t>
      </w:r>
      <w:r>
        <w:rPr>
          <w:spacing w:val="-9"/>
          <w:sz w:val="12"/>
        </w:rPr>
        <w:t> </w:t>
      </w:r>
      <w:r>
        <w:rPr>
          <w:spacing w:val="-4"/>
          <w:sz w:val="12"/>
        </w:rPr>
        <w:t>et</w:t>
      </w:r>
      <w:r>
        <w:rPr>
          <w:spacing w:val="40"/>
          <w:sz w:val="12"/>
        </w:rPr>
        <w:t> </w:t>
      </w:r>
      <w:r>
        <w:rPr>
          <w:spacing w:val="-4"/>
          <w:sz w:val="12"/>
        </w:rPr>
        <w:t>transverses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(gestion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administrative,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immobilier,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informatique…)</w:t>
      </w:r>
    </w:p>
    <w:p>
      <w:pPr>
        <w:spacing w:line="271" w:lineRule="auto" w:before="0"/>
        <w:ind w:left="1276" w:right="893" w:firstLine="0"/>
        <w:jc w:val="left"/>
        <w:rPr>
          <w:sz w:val="12"/>
        </w:rPr>
      </w:pPr>
      <w:r>
        <w:rPr>
          <w:spacing w:val="-4"/>
          <w:sz w:val="12"/>
        </w:rPr>
        <w:t>En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2022,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les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enquêtes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annuelles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de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recensement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ayant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repris,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ces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dernières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reviennent</w:t>
      </w:r>
      <w:r>
        <w:rPr>
          <w:spacing w:val="-11"/>
          <w:sz w:val="12"/>
        </w:rPr>
        <w:t> </w:t>
      </w:r>
      <w:r>
        <w:rPr>
          <w:spacing w:val="-4"/>
          <w:sz w:val="12"/>
        </w:rPr>
        <w:t>en</w:t>
      </w:r>
      <w:r>
        <w:rPr>
          <w:spacing w:val="40"/>
          <w:sz w:val="12"/>
        </w:rPr>
        <w:t> </w:t>
      </w:r>
      <w:r>
        <w:rPr>
          <w:spacing w:val="-2"/>
          <w:sz w:val="12"/>
        </w:rPr>
        <w:t>tête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des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opérations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mobilisant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le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plus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important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budget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à</w:t>
      </w:r>
      <w:r>
        <w:rPr>
          <w:spacing w:val="-11"/>
          <w:sz w:val="12"/>
        </w:rPr>
        <w:t> </w:t>
      </w:r>
      <w:r>
        <w:rPr>
          <w:spacing w:val="-2"/>
          <w:sz w:val="12"/>
        </w:rPr>
        <w:t>l’Insee</w:t>
      </w:r>
    </w:p>
    <w:p>
      <w:pPr>
        <w:spacing w:after="0" w:line="271" w:lineRule="auto"/>
        <w:jc w:val="left"/>
        <w:rPr>
          <w:sz w:val="12"/>
        </w:rPr>
        <w:sectPr>
          <w:type w:val="continuous"/>
          <w:pgSz w:w="11340" w:h="15880"/>
          <w:pgMar w:header="0" w:footer="801" w:top="1020" w:bottom="1000" w:left="141" w:right="283"/>
          <w:cols w:num="2" w:equalWidth="0">
            <w:col w:w="2468" w:space="1444"/>
            <w:col w:w="7004"/>
          </w:cols>
        </w:sectPr>
      </w:pPr>
    </w:p>
    <w:p>
      <w:pPr>
        <w:tabs>
          <w:tab w:pos="1747" w:val="left" w:leader="none"/>
        </w:tabs>
        <w:spacing w:line="759" w:lineRule="exact" w:before="90"/>
        <w:ind w:left="285" w:right="0" w:firstLine="0"/>
        <w:jc w:val="left"/>
        <w:rPr>
          <w:rFonts w:ascii="Century Gothic"/>
          <w:b/>
          <w:sz w:val="70"/>
        </w:rPr>
      </w:pPr>
      <w:r>
        <w:rPr>
          <w:rFonts w:ascii="Century Gothic"/>
          <w:b/>
          <w:sz w:val="7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267910</wp:posOffset>
                </wp:positionH>
                <wp:positionV relativeFrom="paragraph">
                  <wp:posOffset>521858</wp:posOffset>
                </wp:positionV>
                <wp:extent cx="173355" cy="2332355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5301pt;margin-top:41.091194pt;width:13.65pt;height:183.65pt;mso-position-horizontal-relative:page;mso-position-vertical-relative:paragraph;z-index:15743488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b/>
          <w:color w:val="083755"/>
          <w:spacing w:val="-5"/>
          <w:w w:val="110"/>
          <w:position w:val="40"/>
          <w:sz w:val="24"/>
        </w:rPr>
        <w:t>34</w:t>
      </w:r>
      <w:r>
        <w:rPr>
          <w:rFonts w:ascii="Trebuchet MS"/>
          <w:b/>
          <w:color w:val="083755"/>
          <w:position w:val="40"/>
          <w:sz w:val="24"/>
        </w:rPr>
        <w:tab/>
      </w:r>
      <w:r>
        <w:rPr>
          <w:rFonts w:ascii="Century Gothic"/>
          <w:b/>
          <w:w w:val="110"/>
          <w:sz w:val="70"/>
        </w:rPr>
        <w:t>LES</w:t>
      </w:r>
      <w:r>
        <w:rPr>
          <w:rFonts w:ascii="Century Gothic"/>
          <w:b/>
          <w:spacing w:val="-24"/>
          <w:w w:val="110"/>
          <w:sz w:val="70"/>
        </w:rPr>
        <w:t> </w:t>
      </w:r>
      <w:r>
        <w:rPr>
          <w:rFonts w:ascii="Century Gothic"/>
          <w:b/>
          <w:spacing w:val="-2"/>
          <w:w w:val="110"/>
          <w:sz w:val="70"/>
        </w:rPr>
        <w:t>FEMMES</w:t>
      </w:r>
    </w:p>
    <w:p>
      <w:pPr>
        <w:pStyle w:val="Heading1"/>
        <w:spacing w:line="184" w:lineRule="auto" w:before="63"/>
        <w:ind w:left="1747" w:right="2745"/>
      </w:pPr>
      <w:r>
        <w:rPr>
          <w:w w:val="110"/>
        </w:rPr>
        <w:t>ET</w:t>
      </w:r>
      <w:r>
        <w:rPr>
          <w:spacing w:val="-79"/>
          <w:w w:val="110"/>
        </w:rPr>
        <w:t> </w:t>
      </w:r>
      <w:r>
        <w:rPr>
          <w:w w:val="110"/>
        </w:rPr>
        <w:t>LES</w:t>
      </w:r>
      <w:r>
        <w:rPr>
          <w:spacing w:val="-79"/>
          <w:w w:val="110"/>
        </w:rPr>
        <w:t> </w:t>
      </w:r>
      <w:r>
        <w:rPr>
          <w:w w:val="110"/>
        </w:rPr>
        <w:t>HOMMES </w:t>
      </w:r>
      <w:r>
        <w:rPr>
          <w:spacing w:val="-16"/>
          <w:w w:val="115"/>
        </w:rPr>
        <w:t>DE</w:t>
      </w:r>
      <w:r>
        <w:rPr>
          <w:spacing w:val="-89"/>
          <w:w w:val="115"/>
        </w:rPr>
        <w:t> </w:t>
      </w:r>
      <w:r>
        <w:rPr>
          <w:spacing w:val="-16"/>
          <w:w w:val="115"/>
        </w:rPr>
        <w:t>L’INSEE</w:t>
      </w:r>
    </w:p>
    <w:p>
      <w:pPr>
        <w:pStyle w:val="BodyText"/>
        <w:spacing w:before="103"/>
        <w:rPr>
          <w:rFonts w:ascii="Century Gothic"/>
          <w:b/>
          <w:sz w:val="20"/>
        </w:rPr>
      </w:pPr>
    </w:p>
    <w:p>
      <w:pPr>
        <w:spacing w:line="228" w:lineRule="exact" w:before="0"/>
        <w:ind w:left="1841" w:right="0" w:firstLine="0"/>
        <w:jc w:val="left"/>
        <w:rPr>
          <w:sz w:val="20"/>
        </w:rPr>
      </w:pPr>
      <w:r>
        <w:rPr>
          <w:color w:val="FFFFFF"/>
          <w:spacing w:val="-8"/>
          <w:sz w:val="20"/>
          <w:highlight w:val="black"/>
        </w:rPr>
        <w:t>Les</w:t>
      </w:r>
      <w:r>
        <w:rPr>
          <w:color w:val="FFFFFF"/>
          <w:spacing w:val="-13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moyens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de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l’Insee</w:t>
      </w:r>
      <w:r>
        <w:rPr>
          <w:color w:val="FFFFFF"/>
          <w:spacing w:val="-11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sont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répartis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entre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la</w:t>
      </w:r>
      <w:r>
        <w:rPr>
          <w:color w:val="FFFFFF"/>
          <w:spacing w:val="-11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direction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générale,</w:t>
      </w:r>
      <w:r>
        <w:rPr>
          <w:color w:val="FFFFFF"/>
          <w:spacing w:val="-1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située</w:t>
      </w:r>
      <w:r>
        <w:rPr>
          <w:color w:val="FFFFFF"/>
          <w:spacing w:val="-10"/>
          <w:sz w:val="20"/>
          <w:highlight w:val="black"/>
        </w:rPr>
        <w:t> à</w:t>
      </w:r>
    </w:p>
    <w:p>
      <w:pPr>
        <w:spacing w:line="223" w:lineRule="auto" w:before="6"/>
        <w:ind w:left="1841" w:right="1330" w:hanging="52"/>
        <w:jc w:val="left"/>
        <w:rPr>
          <w:sz w:val="20"/>
        </w:rPr>
      </w:pPr>
      <w:r>
        <w:rPr>
          <w:color w:val="FFFFFF"/>
          <w:spacing w:val="-7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Montrouge,</w:t>
      </w:r>
      <w:r>
        <w:rPr>
          <w:color w:val="FFFFFF"/>
          <w:spacing w:val="40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les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directions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régionales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et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les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centres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et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services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nationaux</w:t>
      </w:r>
      <w:r>
        <w:rPr>
          <w:color w:val="FFFFFF"/>
          <w:spacing w:val="-12"/>
          <w:sz w:val="20"/>
          <w:highlight w:val="black"/>
        </w:rPr>
        <w:t> 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8"/>
          <w:sz w:val="20"/>
          <w:highlight w:val="black"/>
        </w:rPr>
        <w:t>informatiques.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En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outre-mer,</w:t>
      </w:r>
      <w:r>
        <w:rPr>
          <w:color w:val="FFFFFF"/>
          <w:spacing w:val="3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les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directions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régionales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prennent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la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8"/>
          <w:sz w:val="20"/>
          <w:highlight w:val="black"/>
        </w:rPr>
        <w:t>forme</w:t>
      </w:r>
    </w:p>
    <w:p>
      <w:pPr>
        <w:spacing w:line="224" w:lineRule="exact" w:before="0"/>
        <w:ind w:left="1789" w:right="0" w:firstLine="0"/>
        <w:jc w:val="left"/>
        <w:rPr>
          <w:sz w:val="20"/>
        </w:rPr>
      </w:pP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de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directions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interrégionales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secondées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par</w:t>
      </w:r>
      <w:r>
        <w:rPr>
          <w:color w:val="FFFFFF"/>
          <w:spacing w:val="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des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services</w:t>
      </w:r>
      <w:r>
        <w:rPr>
          <w:color w:val="FFFFFF"/>
          <w:spacing w:val="-16"/>
          <w:sz w:val="20"/>
          <w:highlight w:val="black"/>
        </w:rPr>
        <w:t> </w:t>
      </w:r>
      <w:r>
        <w:rPr>
          <w:color w:val="FFFFFF"/>
          <w:spacing w:val="-6"/>
          <w:sz w:val="20"/>
          <w:highlight w:val="black"/>
        </w:rPr>
        <w:t>régionaux.</w:t>
      </w:r>
      <w:r>
        <w:rPr>
          <w:color w:val="FFFFFF"/>
          <w:spacing w:val="40"/>
          <w:sz w:val="20"/>
          <w:highlight w:val="black"/>
        </w:rPr>
        <w:t> </w:t>
      </w: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1340" w:h="15880"/>
          <w:pgMar w:header="0" w:footer="801" w:top="900" w:bottom="1000" w:left="141" w:right="283"/>
        </w:sectPr>
      </w:pPr>
    </w:p>
    <w:p>
      <w:pPr>
        <w:spacing w:line="268" w:lineRule="exact" w:before="68"/>
        <w:ind w:left="4206" w:right="0" w:firstLine="0"/>
        <w:jc w:val="left"/>
        <w:rPr>
          <w:rFonts w:ascii="Trebuchet MS"/>
          <w:b/>
          <w:sz w:val="25"/>
        </w:rPr>
      </w:pPr>
      <w:r>
        <w:rPr>
          <w:rFonts w:ascii="Trebuchet MS"/>
          <w:b/>
          <w:color w:val="B2649B"/>
          <w:sz w:val="25"/>
        </w:rPr>
        <w:t>Les</w:t>
      </w:r>
      <w:r>
        <w:rPr>
          <w:rFonts w:ascii="Trebuchet MS"/>
          <w:b/>
          <w:color w:val="B2649B"/>
          <w:spacing w:val="-2"/>
          <w:sz w:val="25"/>
        </w:rPr>
        <w:t> </w:t>
      </w:r>
      <w:r>
        <w:rPr>
          <w:rFonts w:ascii="Trebuchet MS"/>
          <w:b/>
          <w:color w:val="B2649B"/>
          <w:sz w:val="25"/>
        </w:rPr>
        <w:t>effectifs</w:t>
      </w:r>
      <w:r>
        <w:rPr>
          <w:rFonts w:ascii="Trebuchet MS"/>
          <w:b/>
          <w:color w:val="B2649B"/>
          <w:spacing w:val="-2"/>
          <w:sz w:val="25"/>
        </w:rPr>
        <w:t> </w:t>
      </w:r>
      <w:r>
        <w:rPr>
          <w:rFonts w:ascii="Trebuchet MS"/>
          <w:b/>
          <w:color w:val="B2649B"/>
          <w:sz w:val="25"/>
        </w:rPr>
        <w:t>2023</w:t>
      </w:r>
      <w:r>
        <w:rPr>
          <w:rFonts w:ascii="Trebuchet MS"/>
          <w:b/>
          <w:color w:val="B2649B"/>
          <w:spacing w:val="-2"/>
          <w:sz w:val="25"/>
        </w:rPr>
        <w:t> </w:t>
      </w:r>
      <w:r>
        <w:rPr>
          <w:rFonts w:ascii="Trebuchet MS"/>
          <w:b/>
          <w:color w:val="B2649B"/>
          <w:sz w:val="25"/>
        </w:rPr>
        <w:t>en</w:t>
      </w:r>
      <w:r>
        <w:rPr>
          <w:rFonts w:ascii="Trebuchet MS"/>
          <w:b/>
          <w:color w:val="B2649B"/>
          <w:spacing w:val="-2"/>
          <w:sz w:val="25"/>
        </w:rPr>
        <w:t> </w:t>
      </w:r>
      <w:r>
        <w:rPr>
          <w:rFonts w:ascii="Trebuchet MS"/>
          <w:b/>
          <w:color w:val="B2649B"/>
          <w:spacing w:val="-2"/>
          <w:sz w:val="25"/>
        </w:rPr>
        <w:t>chiffres</w:t>
      </w:r>
    </w:p>
    <w:p>
      <w:pPr>
        <w:spacing w:line="1567" w:lineRule="exact" w:before="0"/>
        <w:ind w:left="505" w:right="0" w:firstLine="0"/>
        <w:jc w:val="center"/>
        <w:rPr>
          <w:rFonts w:ascii="Arial Narrow"/>
          <w:b/>
          <w:sz w:val="79"/>
        </w:rPr>
      </w:pPr>
      <w:r>
        <w:rPr>
          <w:rFonts w:ascii="Arial Narrow"/>
          <w:b/>
          <w:sz w:val="79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1205999</wp:posOffset>
                </wp:positionH>
                <wp:positionV relativeFrom="paragraph">
                  <wp:posOffset>1079733</wp:posOffset>
                </wp:positionV>
                <wp:extent cx="2035175" cy="20637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2035175" cy="2063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>
                            <w:pPr>
                              <w:spacing w:line="318" w:lineRule="exact" w:before="0"/>
                              <w:ind w:left="70" w:right="0" w:firstLine="0"/>
                              <w:jc w:val="left"/>
                              <w:rPr>
                                <w:rFonts w:ascii="Arial Narrow" w:hAnsi="Arial Narrow"/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18"/>
                                <w:w w:val="75"/>
                                <w:sz w:val="30"/>
                              </w:rPr>
                              <w:t>DONT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75"/>
                                <w:sz w:val="30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13"/>
                                <w:w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16"/>
                                <w:w w:val="75"/>
                                <w:sz w:val="30"/>
                              </w:rPr>
                              <w:t>87O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20"/>
                                <w:w w:val="75"/>
                                <w:sz w:val="30"/>
                              </w:rPr>
                              <w:t>RÉPARTIS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spacing w:val="19"/>
                                <w:w w:val="75"/>
                                <w:sz w:val="30"/>
                              </w:rPr>
                              <w:t> DANS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960602pt;margin-top:85.018417pt;width:160.25pt;height:16.25pt;mso-position-horizontal-relative:page;mso-position-vertical-relative:paragraph;z-index:15742976" type="#_x0000_t202" id="docshape66" filled="true" fillcolor="#000000" stroked="false">
                <v:textbox inset="0,0,0,0">
                  <w:txbxContent>
                    <w:p>
                      <w:pPr>
                        <w:spacing w:line="318" w:lineRule="exact" w:before="0"/>
                        <w:ind w:left="70" w:right="0" w:firstLine="0"/>
                        <w:jc w:val="left"/>
                        <w:rPr>
                          <w:rFonts w:ascii="Arial Narrow" w:hAnsi="Arial Narrow"/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spacing w:val="18"/>
                          <w:w w:val="75"/>
                          <w:sz w:val="30"/>
                        </w:rPr>
                        <w:t>DONT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2"/>
                          <w:sz w:val="30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75"/>
                          <w:sz w:val="30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13"/>
                          <w:w w:val="75"/>
                          <w:sz w:val="30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16"/>
                          <w:w w:val="75"/>
                          <w:sz w:val="30"/>
                        </w:rPr>
                        <w:t>87O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3"/>
                          <w:sz w:val="30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20"/>
                          <w:w w:val="75"/>
                          <w:sz w:val="30"/>
                        </w:rPr>
                        <w:t>RÉPARTIS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spacing w:val="19"/>
                          <w:w w:val="75"/>
                          <w:sz w:val="30"/>
                        </w:rPr>
                        <w:t> DANS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 Narrow"/>
          <w:b/>
          <w:color w:val="B1AEAC"/>
          <w:w w:val="75"/>
          <w:sz w:val="164"/>
        </w:rPr>
        <w:t>5</w:t>
      </w:r>
      <w:r>
        <w:rPr>
          <w:rFonts w:ascii="Arial Narrow"/>
          <w:b/>
          <w:color w:val="B1AEAC"/>
          <w:spacing w:val="-72"/>
          <w:w w:val="75"/>
          <w:sz w:val="164"/>
        </w:rPr>
        <w:t> </w:t>
      </w:r>
      <w:r>
        <w:rPr>
          <w:rFonts w:ascii="Arial Narrow"/>
          <w:b/>
          <w:color w:val="B1AEAC"/>
          <w:w w:val="75"/>
          <w:sz w:val="164"/>
        </w:rPr>
        <w:t>O28</w:t>
      </w:r>
      <w:r>
        <w:rPr>
          <w:rFonts w:ascii="Arial Narrow"/>
          <w:b/>
          <w:color w:val="B1AEAC"/>
          <w:spacing w:val="-72"/>
          <w:w w:val="75"/>
          <w:sz w:val="164"/>
        </w:rPr>
        <w:t> </w:t>
      </w:r>
      <w:r>
        <w:rPr>
          <w:rFonts w:ascii="Arial Narrow"/>
          <w:b/>
          <w:spacing w:val="-4"/>
          <w:w w:val="75"/>
          <w:sz w:val="79"/>
        </w:rPr>
        <w:t>AGENTS</w:t>
      </w:r>
    </w:p>
    <w:p>
      <w:pPr>
        <w:spacing w:line="240" w:lineRule="auto" w:before="0"/>
        <w:rPr>
          <w:rFonts w:ascii="Arial Narrow"/>
          <w:b/>
          <w:sz w:val="20"/>
        </w:rPr>
      </w:pPr>
      <w:r>
        <w:rPr/>
        <w:br w:type="column"/>
      </w:r>
      <w:r>
        <w:rPr>
          <w:rFonts w:ascii="Arial Narrow"/>
          <w:b/>
          <w:sz w:val="20"/>
        </w:rPr>
      </w:r>
    </w:p>
    <w:p>
      <w:pPr>
        <w:pStyle w:val="BodyText"/>
        <w:spacing w:before="161"/>
        <w:rPr>
          <w:rFonts w:ascii="Arial Narrow"/>
          <w:b/>
          <w:sz w:val="20"/>
        </w:rPr>
      </w:pPr>
    </w:p>
    <w:p>
      <w:pPr>
        <w:spacing w:line="199" w:lineRule="auto" w:before="0"/>
        <w:ind w:left="0" w:right="1755" w:firstLine="0"/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B1AEAC"/>
          <w:spacing w:val="-2"/>
          <w:w w:val="115"/>
          <w:sz w:val="20"/>
        </w:rPr>
        <w:t>RÉPARTITION </w:t>
      </w:r>
      <w:r>
        <w:rPr>
          <w:rFonts w:ascii="Century Gothic" w:hAnsi="Century Gothic"/>
          <w:b/>
          <w:color w:val="B1AEAC"/>
          <w:w w:val="115"/>
          <w:sz w:val="20"/>
        </w:rPr>
        <w:t>DE</w:t>
      </w:r>
      <w:r>
        <w:rPr>
          <w:rFonts w:ascii="Century Gothic" w:hAnsi="Century Gothic"/>
          <w:b/>
          <w:color w:val="B1AEAC"/>
          <w:spacing w:val="-17"/>
          <w:w w:val="115"/>
          <w:sz w:val="20"/>
        </w:rPr>
        <w:t> </w:t>
      </w:r>
      <w:r>
        <w:rPr>
          <w:rFonts w:ascii="Century Gothic" w:hAnsi="Century Gothic"/>
          <w:b/>
          <w:color w:val="B1AEAC"/>
          <w:w w:val="115"/>
          <w:sz w:val="20"/>
        </w:rPr>
        <w:t>L’EFFECTIF </w:t>
      </w:r>
      <w:r>
        <w:rPr>
          <w:rFonts w:ascii="Century Gothic" w:hAnsi="Century Gothic"/>
          <w:b/>
          <w:color w:val="B1AEAC"/>
          <w:spacing w:val="-2"/>
          <w:w w:val="115"/>
          <w:sz w:val="20"/>
        </w:rPr>
        <w:t>TOTAL</w:t>
      </w:r>
    </w:p>
    <w:p>
      <w:pPr>
        <w:spacing w:line="214" w:lineRule="exact" w:before="0"/>
        <w:ind w:left="0" w:right="1755" w:firstLine="0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color w:val="B2649B"/>
          <w:w w:val="105"/>
          <w:sz w:val="20"/>
        </w:rPr>
        <w:t>PAR</w:t>
      </w:r>
      <w:r>
        <w:rPr>
          <w:rFonts w:ascii="Century Gothic"/>
          <w:b/>
          <w:color w:val="B2649B"/>
          <w:spacing w:val="-12"/>
          <w:w w:val="105"/>
          <w:sz w:val="20"/>
        </w:rPr>
        <w:t> </w:t>
      </w:r>
      <w:r>
        <w:rPr>
          <w:rFonts w:ascii="Century Gothic"/>
          <w:b/>
          <w:color w:val="B2649B"/>
          <w:spacing w:val="-2"/>
          <w:w w:val="105"/>
          <w:sz w:val="20"/>
        </w:rPr>
        <w:t>GRADE</w:t>
      </w:r>
    </w:p>
    <w:p>
      <w:pPr>
        <w:spacing w:after="0" w:line="214" w:lineRule="exact"/>
        <w:jc w:val="center"/>
        <w:rPr>
          <w:rFonts w:ascii="Century Gothic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  <w:cols w:num="2" w:equalWidth="0">
            <w:col w:w="7647" w:space="40"/>
            <w:col w:w="3229"/>
          </w:cols>
        </w:sectPr>
      </w:pPr>
    </w:p>
    <w:p>
      <w:pPr>
        <w:pStyle w:val="BodyText"/>
        <w:spacing w:before="64"/>
        <w:rPr>
          <w:rFonts w:ascii="Century Gothic"/>
          <w:b/>
          <w:sz w:val="30"/>
        </w:rPr>
      </w:pPr>
    </w:p>
    <w:p>
      <w:pPr>
        <w:pStyle w:val="Heading3"/>
        <w:ind w:left="1758"/>
      </w:pPr>
      <w:r>
        <w:rPr>
          <w:color w:val="FFFFFF"/>
          <w:spacing w:val="1"/>
          <w:w w:val="75"/>
          <w:highlight w:val="black"/>
        </w:rPr>
        <w:t> </w:t>
      </w:r>
      <w:r>
        <w:rPr>
          <w:color w:val="FFFFFF"/>
          <w:spacing w:val="16"/>
          <w:w w:val="75"/>
          <w:highlight w:val="black"/>
        </w:rPr>
        <w:t>LES</w:t>
      </w:r>
      <w:r>
        <w:rPr>
          <w:color w:val="FFFFFF"/>
          <w:spacing w:val="2"/>
          <w:highlight w:val="black"/>
        </w:rPr>
        <w:t> </w:t>
      </w:r>
      <w:r>
        <w:rPr>
          <w:color w:val="FFFFFF"/>
          <w:spacing w:val="12"/>
          <w:w w:val="75"/>
          <w:highlight w:val="black"/>
        </w:rPr>
        <w:t>15</w:t>
      </w:r>
      <w:r>
        <w:rPr>
          <w:color w:val="FFFFFF"/>
          <w:spacing w:val="19"/>
          <w:w w:val="75"/>
          <w:highlight w:val="black"/>
        </w:rPr>
        <w:t> </w:t>
      </w:r>
      <w:r>
        <w:rPr>
          <w:color w:val="FFFFFF"/>
          <w:spacing w:val="21"/>
          <w:w w:val="75"/>
          <w:highlight w:val="black"/>
        </w:rPr>
        <w:t>DIRECTIONS</w:t>
      </w:r>
      <w:r>
        <w:rPr>
          <w:color w:val="FFFFFF"/>
          <w:spacing w:val="18"/>
          <w:w w:val="75"/>
          <w:highlight w:val="black"/>
        </w:rPr>
        <w:t> </w:t>
      </w:r>
      <w:r>
        <w:rPr>
          <w:color w:val="FFFFFF"/>
          <w:spacing w:val="19"/>
          <w:w w:val="75"/>
          <w:highlight w:val="black"/>
        </w:rPr>
        <w:t>RÉGIONALES</w:t>
      </w:r>
      <w:r>
        <w:rPr>
          <w:color w:val="FFFFFF"/>
          <w:spacing w:val="40"/>
          <w:highlight w:val="black"/>
        </w:rPr>
        <w:t> </w:t>
      </w:r>
    </w:p>
    <w:p>
      <w:pPr>
        <w:pStyle w:val="Heading4"/>
        <w:tabs>
          <w:tab w:pos="3031" w:val="left" w:leader="none"/>
        </w:tabs>
        <w:spacing w:before="2"/>
        <w:ind w:left="1758"/>
        <w:rPr>
          <w:rFonts w:ascii="Century Gothic"/>
        </w:rPr>
      </w:pPr>
      <w:r>
        <w:rPr>
          <w:b w:val="0"/>
        </w:rPr>
        <w:br w:type="column"/>
      </w:r>
      <w:r>
        <w:rPr>
          <w:rFonts w:ascii="Century Gothic"/>
          <w:color w:val="B2649B"/>
          <w:spacing w:val="-5"/>
        </w:rPr>
        <w:t>A+</w:t>
      </w:r>
      <w:r>
        <w:rPr>
          <w:rFonts w:ascii="Century Gothic"/>
          <w:color w:val="B2649B"/>
        </w:rPr>
        <w:tab/>
      </w:r>
      <w:r>
        <w:rPr>
          <w:rFonts w:ascii="Century Gothic"/>
          <w:color w:val="B2649B"/>
          <w:spacing w:val="-10"/>
        </w:rPr>
        <w:t>A</w:t>
      </w:r>
    </w:p>
    <w:p>
      <w:pPr>
        <w:tabs>
          <w:tab w:pos="2844" w:val="left" w:leader="none"/>
        </w:tabs>
        <w:spacing w:line="317" w:lineRule="exact" w:before="199"/>
        <w:ind w:left="1802" w:right="0" w:firstLine="0"/>
        <w:jc w:val="left"/>
        <w:rPr>
          <w:rFonts w:ascii="Arial Narrow"/>
          <w:b/>
          <w:sz w:val="25"/>
        </w:rPr>
      </w:pPr>
      <w:r>
        <w:rPr>
          <w:rFonts w:ascii="Arial Narrow"/>
          <w:b/>
          <w:color w:val="B2649B"/>
          <w:spacing w:val="5"/>
          <w:w w:val="95"/>
          <w:sz w:val="51"/>
        </w:rPr>
        <w:t>6</w:t>
      </w:r>
      <w:r>
        <w:rPr>
          <w:rFonts w:ascii="Arial Narrow"/>
          <w:b/>
          <w:color w:val="B2649B"/>
          <w:spacing w:val="5"/>
          <w:w w:val="95"/>
          <w:sz w:val="25"/>
        </w:rPr>
        <w:t>%</w:t>
      </w:r>
      <w:r>
        <w:rPr>
          <w:rFonts w:ascii="Arial Narrow"/>
          <w:b/>
          <w:color w:val="B2649B"/>
          <w:sz w:val="25"/>
        </w:rPr>
        <w:tab/>
      </w:r>
      <w:r>
        <w:rPr>
          <w:rFonts w:ascii="Arial Narrow"/>
          <w:b/>
          <w:color w:val="B2649B"/>
          <w:spacing w:val="-7"/>
          <w:w w:val="85"/>
          <w:sz w:val="51"/>
        </w:rPr>
        <w:t>27</w:t>
      </w:r>
      <w:r>
        <w:rPr>
          <w:rFonts w:ascii="Arial Narrow"/>
          <w:b/>
          <w:color w:val="B2649B"/>
          <w:spacing w:val="-59"/>
          <w:w w:val="85"/>
          <w:sz w:val="51"/>
        </w:rPr>
        <w:t> </w:t>
      </w:r>
      <w:r>
        <w:rPr>
          <w:rFonts w:ascii="Arial Narrow"/>
          <w:b/>
          <w:color w:val="B2649B"/>
          <w:spacing w:val="-10"/>
          <w:w w:val="95"/>
          <w:sz w:val="25"/>
        </w:rPr>
        <w:t>%</w:t>
      </w:r>
    </w:p>
    <w:p>
      <w:pPr>
        <w:spacing w:after="0" w:line="317" w:lineRule="exact"/>
        <w:jc w:val="left"/>
        <w:rPr>
          <w:rFonts w:ascii="Arial Narrow"/>
          <w:b/>
          <w:sz w:val="25"/>
        </w:rPr>
        <w:sectPr>
          <w:type w:val="continuous"/>
          <w:pgSz w:w="11340" w:h="15880"/>
          <w:pgMar w:header="0" w:footer="801" w:top="1020" w:bottom="1000" w:left="141" w:right="283"/>
          <w:cols w:num="2" w:equalWidth="0">
            <w:col w:w="5479" w:space="424"/>
            <w:col w:w="5013"/>
          </w:cols>
        </w:sectPr>
      </w:pPr>
    </w:p>
    <w:p>
      <w:pPr>
        <w:spacing w:line="1098" w:lineRule="exact" w:before="0"/>
        <w:ind w:left="1744" w:right="0" w:firstLine="0"/>
        <w:jc w:val="left"/>
        <w:rPr>
          <w:rFonts w:ascii="Arial Narrow"/>
          <w:b/>
          <w:sz w:val="49"/>
        </w:rPr>
      </w:pPr>
      <w:r>
        <w:rPr>
          <w:rFonts w:ascii="Arial Narrow"/>
          <w:b/>
          <w:color w:val="B2649B"/>
          <w:spacing w:val="-5"/>
          <w:w w:val="95"/>
          <w:sz w:val="101"/>
        </w:rPr>
        <w:t>53</w:t>
      </w:r>
      <w:r>
        <w:rPr>
          <w:rFonts w:ascii="Arial Narrow"/>
          <w:b/>
          <w:color w:val="B2649B"/>
          <w:spacing w:val="-5"/>
          <w:w w:val="95"/>
          <w:sz w:val="49"/>
        </w:rPr>
        <w:t>%</w:t>
      </w:r>
    </w:p>
    <w:p>
      <w:pPr>
        <w:pStyle w:val="Heading7"/>
        <w:spacing w:line="232" w:lineRule="auto" w:before="0"/>
        <w:ind w:left="1787" w:hanging="44"/>
        <w:jc w:val="left"/>
      </w:pPr>
      <w:r>
        <w:rPr>
          <w:color w:val="FFFFFF"/>
          <w:spacing w:val="-2"/>
          <w:w w:val="80"/>
          <w:highlight w:val="black"/>
        </w:rPr>
        <w:t> </w:t>
      </w:r>
      <w:r>
        <w:rPr>
          <w:color w:val="FFFFFF"/>
          <w:w w:val="80"/>
          <w:highlight w:val="black"/>
        </w:rPr>
        <w:t>DE</w:t>
      </w:r>
      <w:r>
        <w:rPr>
          <w:color w:val="FFFFFF"/>
          <w:spacing w:val="9"/>
          <w:w w:val="80"/>
          <w:highlight w:val="black"/>
        </w:rPr>
        <w:t> </w:t>
      </w:r>
      <w:r>
        <w:rPr>
          <w:color w:val="FFFFFF"/>
          <w:spacing w:val="11"/>
          <w:w w:val="80"/>
          <w:highlight w:val="black"/>
        </w:rPr>
        <w:t>L’EFFECTIF</w:t>
      </w:r>
      <w:r>
        <w:rPr>
          <w:color w:val="FFFFFF"/>
          <w:spacing w:val="9"/>
          <w:w w:val="80"/>
          <w:highlight w:val="black"/>
        </w:rPr>
        <w:t> </w:t>
      </w:r>
      <w:r>
        <w:rPr>
          <w:color w:val="FFFFFF"/>
          <w:w w:val="80"/>
          <w:highlight w:val="black"/>
        </w:rPr>
        <w:t>A</w:t>
      </w:r>
      <w:r>
        <w:rPr>
          <w:color w:val="FFFFFF"/>
          <w:spacing w:val="9"/>
          <w:w w:val="80"/>
          <w:highlight w:val="black"/>
        </w:rPr>
        <w:t> </w:t>
      </w:r>
      <w:r>
        <w:rPr>
          <w:color w:val="FFFFFF"/>
          <w:spacing w:val="9"/>
          <w:w w:val="80"/>
        </w:rPr>
        <w:t> </w:t>
      </w:r>
      <w:r>
        <w:rPr>
          <w:color w:val="FFFFFF"/>
          <w:spacing w:val="11"/>
          <w:w w:val="75"/>
        </w:rPr>
        <w:t>MOINS </w:t>
      </w:r>
      <w:r>
        <w:rPr>
          <w:color w:val="FFFFFF"/>
          <w:w w:val="75"/>
        </w:rPr>
        <w:t>DE</w:t>
      </w:r>
      <w:r>
        <w:rPr>
          <w:color w:val="FFFFFF"/>
        </w:rPr>
        <w:t> </w:t>
      </w:r>
      <w:r>
        <w:rPr>
          <w:color w:val="FFFFFF"/>
          <w:w w:val="75"/>
        </w:rPr>
        <w:t>5O</w:t>
      </w:r>
      <w:r>
        <w:rPr>
          <w:color w:val="FFFFFF"/>
          <w:spacing w:val="10"/>
          <w:w w:val="75"/>
        </w:rPr>
        <w:t> </w:t>
      </w:r>
      <w:r>
        <w:rPr>
          <w:color w:val="FFFFFF"/>
          <w:spacing w:val="10"/>
          <w:w w:val="75"/>
        </w:rPr>
        <w:t>ANS</w:t>
      </w:r>
    </w:p>
    <w:p>
      <w:pPr>
        <w:tabs>
          <w:tab w:pos="3673" w:val="left" w:leader="none"/>
          <w:tab w:pos="4833" w:val="left" w:leader="none"/>
        </w:tabs>
        <w:spacing w:line="1098" w:lineRule="exact" w:before="0"/>
        <w:ind w:left="0" w:right="664" w:firstLine="0"/>
        <w:jc w:val="center"/>
        <w:rPr>
          <w:rFonts w:ascii="Century Gothic"/>
          <w:b/>
          <w:position w:val="9"/>
          <w:sz w:val="26"/>
        </w:rPr>
      </w:pPr>
      <w:r>
        <w:rPr/>
        <w:br w:type="column"/>
      </w:r>
      <w:r>
        <w:rPr>
          <w:rFonts w:ascii="Arial Narrow"/>
          <w:b/>
          <w:color w:val="B2649B"/>
          <w:spacing w:val="-5"/>
          <w:sz w:val="101"/>
        </w:rPr>
        <w:t>56</w:t>
      </w:r>
      <w:r>
        <w:rPr>
          <w:rFonts w:ascii="Arial Narrow"/>
          <w:b/>
          <w:color w:val="B2649B"/>
          <w:spacing w:val="-5"/>
          <w:sz w:val="49"/>
        </w:rPr>
        <w:t>%</w:t>
      </w:r>
      <w:r>
        <w:rPr>
          <w:rFonts w:ascii="Arial Narrow"/>
          <w:b/>
          <w:color w:val="B2649B"/>
          <w:sz w:val="49"/>
        </w:rPr>
        <w:tab/>
      </w:r>
      <w:r>
        <w:rPr>
          <w:rFonts w:ascii="Century Gothic"/>
          <w:b/>
          <w:color w:val="B2649B"/>
          <w:spacing w:val="-10"/>
          <w:position w:val="9"/>
          <w:sz w:val="26"/>
        </w:rPr>
        <w:t>B</w:t>
      </w:r>
      <w:r>
        <w:rPr>
          <w:rFonts w:ascii="Century Gothic"/>
          <w:b/>
          <w:color w:val="B2649B"/>
          <w:position w:val="9"/>
          <w:sz w:val="26"/>
        </w:rPr>
        <w:tab/>
      </w:r>
      <w:r>
        <w:rPr>
          <w:rFonts w:ascii="Century Gothic"/>
          <w:b/>
          <w:color w:val="B2649B"/>
          <w:spacing w:val="-10"/>
          <w:position w:val="9"/>
          <w:sz w:val="26"/>
        </w:rPr>
        <w:t>C</w:t>
      </w:r>
    </w:p>
    <w:p>
      <w:pPr>
        <w:tabs>
          <w:tab w:pos="5835" w:val="left" w:leader="none"/>
        </w:tabs>
        <w:spacing w:line="557" w:lineRule="exact" w:before="0"/>
        <w:ind w:left="4608" w:right="0" w:firstLine="0"/>
        <w:jc w:val="left"/>
        <w:rPr>
          <w:rFonts w:ascii="Arial Narrow"/>
          <w:b/>
          <w:sz w:val="25"/>
        </w:rPr>
      </w:pPr>
      <w:r>
        <w:rPr>
          <w:rFonts w:ascii="Arial Narrow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2699999</wp:posOffset>
                </wp:positionH>
                <wp:positionV relativeFrom="paragraph">
                  <wp:posOffset>4609</wp:posOffset>
                </wp:positionV>
                <wp:extent cx="1065530" cy="25400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065530" cy="254000"/>
                          <a:chExt cx="1065530" cy="254000"/>
                        </a:xfrm>
                      </wpg:grpSpPr>
                      <wps:wsp>
                        <wps:cNvPr id="100" name="Textbox 100"/>
                        <wps:cNvSpPr txBox="1"/>
                        <wps:spPr>
                          <a:xfrm>
                            <a:off x="0" y="126911"/>
                            <a:ext cx="10655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0"/>
                                <w:ind w:left="43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10"/>
                                  <w:w w:val="70"/>
                                  <w:sz w:val="18"/>
                                </w:rPr>
                                <w:t>DANS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11"/>
                                  <w:w w:val="70"/>
                                  <w:sz w:val="18"/>
                                </w:rPr>
                                <w:t>L’EFFECTIF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2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FFFFFF"/>
                                  <w:spacing w:val="10"/>
                                  <w:w w:val="70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5492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0"/>
                                <w:ind w:left="43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w w:val="7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FFFFF"/>
                                  <w:spacing w:val="12"/>
                                  <w:w w:val="80"/>
                                  <w:sz w:val="18"/>
                                </w:rPr>
                                <w:t>FEMMES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598404pt;margin-top:.362965pt;width:83.9pt;height:20pt;mso-position-horizontal-relative:page;mso-position-vertical-relative:paragraph;z-index:15742464" id="docshapegroup67" coordorigin="4252,7" coordsize="1678,400">
                <v:shape style="position:absolute;left:4251;top:207;width:1678;height:200" type="#_x0000_t202" id="docshape68" filled="false" stroked="false">
                  <v:textbox inset="0,0,0,0">
                    <w:txbxContent>
                      <w:p>
                        <w:pPr>
                          <w:spacing w:line="195" w:lineRule="exact" w:before="0"/>
                          <w:ind w:left="43" w:right="0" w:firstLine="0"/>
                          <w:jc w:val="left"/>
                          <w:rPr>
                            <w:rFonts w:ascii="Arial Narrow" w:hAns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10"/>
                            <w:w w:val="70"/>
                            <w:sz w:val="18"/>
                          </w:rPr>
                          <w:t>DANS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11"/>
                            <w:w w:val="70"/>
                            <w:sz w:val="18"/>
                          </w:rPr>
                          <w:t>L’EFFECTIF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2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FFFFFF"/>
                            <w:spacing w:val="10"/>
                            <w:w w:val="70"/>
                            <w:sz w:val="18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4251;top:7;width:865;height:200" type="#_x0000_t202" id="docshape69" filled="false" stroked="false">
                  <v:textbox inset="0,0,0,0">
                    <w:txbxContent>
                      <w:p>
                        <w:pPr>
                          <w:spacing w:line="195" w:lineRule="exact" w:before="0"/>
                          <w:ind w:left="43" w:right="0" w:firstLine="0"/>
                          <w:jc w:val="left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75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2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12"/>
                            <w:w w:val="80"/>
                            <w:sz w:val="18"/>
                          </w:rPr>
                          <w:t>FEMMES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B2649B"/>
          <w:spacing w:val="-7"/>
          <w:w w:val="85"/>
          <w:sz w:val="51"/>
        </w:rPr>
        <w:t>43</w:t>
      </w:r>
      <w:r>
        <w:rPr>
          <w:rFonts w:ascii="Arial Narrow"/>
          <w:b/>
          <w:color w:val="B2649B"/>
          <w:spacing w:val="-59"/>
          <w:w w:val="85"/>
          <w:sz w:val="51"/>
        </w:rPr>
        <w:t> </w:t>
      </w:r>
      <w:r>
        <w:rPr>
          <w:rFonts w:ascii="Arial Narrow"/>
          <w:b/>
          <w:color w:val="B2649B"/>
          <w:spacing w:val="-10"/>
          <w:w w:val="95"/>
          <w:sz w:val="25"/>
        </w:rPr>
        <w:t>%</w:t>
      </w:r>
      <w:r>
        <w:rPr>
          <w:rFonts w:ascii="Arial Narrow"/>
          <w:b/>
          <w:color w:val="B2649B"/>
          <w:sz w:val="25"/>
        </w:rPr>
        <w:tab/>
      </w:r>
      <w:r>
        <w:rPr>
          <w:rFonts w:ascii="Arial Narrow"/>
          <w:b/>
          <w:color w:val="B2649B"/>
          <w:spacing w:val="-7"/>
          <w:w w:val="85"/>
          <w:sz w:val="51"/>
        </w:rPr>
        <w:t>24</w:t>
      </w:r>
      <w:r>
        <w:rPr>
          <w:rFonts w:ascii="Arial Narrow"/>
          <w:b/>
          <w:color w:val="B2649B"/>
          <w:spacing w:val="-59"/>
          <w:w w:val="85"/>
          <w:sz w:val="51"/>
        </w:rPr>
        <w:t> </w:t>
      </w:r>
      <w:r>
        <w:rPr>
          <w:rFonts w:ascii="Arial Narrow"/>
          <w:b/>
          <w:color w:val="B2649B"/>
          <w:spacing w:val="-10"/>
          <w:w w:val="95"/>
          <w:sz w:val="25"/>
        </w:rPr>
        <w:t>%</w:t>
      </w:r>
    </w:p>
    <w:p>
      <w:pPr>
        <w:spacing w:after="0" w:line="557" w:lineRule="exact"/>
        <w:jc w:val="left"/>
        <w:rPr>
          <w:rFonts w:ascii="Arial Narrow"/>
          <w:b/>
          <w:sz w:val="25"/>
        </w:rPr>
        <w:sectPr>
          <w:type w:val="continuous"/>
          <w:pgSz w:w="11340" w:h="15880"/>
          <w:pgMar w:header="0" w:footer="801" w:top="1020" w:bottom="1000" w:left="141" w:right="283"/>
          <w:cols w:num="2" w:equalWidth="0">
            <w:col w:w="2970" w:space="40"/>
            <w:col w:w="7906"/>
          </w:cols>
        </w:sectPr>
      </w:pPr>
    </w:p>
    <w:p>
      <w:pPr>
        <w:pStyle w:val="BodyText"/>
        <w:rPr>
          <w:rFonts w:ascii="Arial Narrow"/>
          <w:b/>
        </w:rPr>
      </w:pPr>
      <w:r>
        <w:rPr>
          <w:rFonts w:ascii="Arial Narrow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98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200265" cy="10079990"/>
                          <a:chExt cx="7200265" cy="1007999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179997" y="9899650"/>
                                </a:lnTo>
                                <a:lnTo>
                                  <a:pt x="179997" y="18034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7507" y="5643299"/>
                            <a:ext cx="1597494" cy="159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699994" y="5335422"/>
                            <a:ext cx="106553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54000">
                                <a:moveTo>
                                  <a:pt x="1065415" y="126911"/>
                                </a:moveTo>
                                <a:lnTo>
                                  <a:pt x="548792" y="126911"/>
                                </a:lnTo>
                                <a:lnTo>
                                  <a:pt x="548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11"/>
                                </a:lnTo>
                                <a:lnTo>
                                  <a:pt x="0" y="253822"/>
                                </a:lnTo>
                                <a:lnTo>
                                  <a:pt x="1065415" y="253822"/>
                                </a:lnTo>
                                <a:lnTo>
                                  <a:pt x="1065415" y="126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215000" y="3049250"/>
                            <a:ext cx="1485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265" h="0">
                                <a:moveTo>
                                  <a:pt x="0" y="0"/>
                                </a:moveTo>
                                <a:lnTo>
                                  <a:pt x="14849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995000" y="3049250"/>
                            <a:ext cx="1498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0">
                                <a:moveTo>
                                  <a:pt x="0" y="0"/>
                                </a:moveTo>
                                <a:lnTo>
                                  <a:pt x="14984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875107" y="4031866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0"/>
                                </a:move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875107" y="4031866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374014"/>
                                </a:move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close/>
                              </a:path>
                            </a:pathLst>
                          </a:custGeom>
                          <a:ln w="8191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636635" y="4031866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0"/>
                                </a:move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636635" y="4031866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374014"/>
                                </a:move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close/>
                              </a:path>
                            </a:pathLst>
                          </a:custGeom>
                          <a:ln w="8191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896857" y="4912295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0"/>
                                </a:move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896857" y="4912295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374014"/>
                                </a:move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close/>
                              </a:path>
                            </a:pathLst>
                          </a:custGeom>
                          <a:ln w="8191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646619" y="4912295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0"/>
                                </a:move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646619" y="4912295"/>
                            <a:ext cx="37401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374015">
                                <a:moveTo>
                                  <a:pt x="187007" y="374014"/>
                                </a:moveTo>
                                <a:lnTo>
                                  <a:pt x="236719" y="367334"/>
                                </a:lnTo>
                                <a:lnTo>
                                  <a:pt x="281391" y="348481"/>
                                </a:lnTo>
                                <a:lnTo>
                                  <a:pt x="319239" y="319238"/>
                                </a:lnTo>
                                <a:lnTo>
                                  <a:pt x="348481" y="281387"/>
                                </a:lnTo>
                                <a:lnTo>
                                  <a:pt x="367334" y="236712"/>
                                </a:lnTo>
                                <a:lnTo>
                                  <a:pt x="374015" y="186994"/>
                                </a:lnTo>
                                <a:lnTo>
                                  <a:pt x="367334" y="137287"/>
                                </a:lnTo>
                                <a:lnTo>
                                  <a:pt x="348481" y="92619"/>
                                </a:lnTo>
                                <a:lnTo>
                                  <a:pt x="319239" y="54773"/>
                                </a:lnTo>
                                <a:lnTo>
                                  <a:pt x="281391" y="25532"/>
                                </a:lnTo>
                                <a:lnTo>
                                  <a:pt x="236719" y="6680"/>
                                </a:lnTo>
                                <a:lnTo>
                                  <a:pt x="187007" y="0"/>
                                </a:lnTo>
                                <a:lnTo>
                                  <a:pt x="137295" y="6680"/>
                                </a:lnTo>
                                <a:lnTo>
                                  <a:pt x="92623" y="25532"/>
                                </a:lnTo>
                                <a:lnTo>
                                  <a:pt x="54775" y="54773"/>
                                </a:lnTo>
                                <a:lnTo>
                                  <a:pt x="25533" y="92619"/>
                                </a:lnTo>
                                <a:lnTo>
                                  <a:pt x="6680" y="137287"/>
                                </a:lnTo>
                                <a:lnTo>
                                  <a:pt x="0" y="186994"/>
                                </a:lnTo>
                                <a:lnTo>
                                  <a:pt x="6680" y="236712"/>
                                </a:lnTo>
                                <a:lnTo>
                                  <a:pt x="25533" y="281387"/>
                                </a:lnTo>
                                <a:lnTo>
                                  <a:pt x="54775" y="319238"/>
                                </a:lnTo>
                                <a:lnTo>
                                  <a:pt x="92623" y="348481"/>
                                </a:lnTo>
                                <a:lnTo>
                                  <a:pt x="137295" y="367334"/>
                                </a:lnTo>
                                <a:lnTo>
                                  <a:pt x="187007" y="374014"/>
                                </a:lnTo>
                                <a:close/>
                              </a:path>
                            </a:pathLst>
                          </a:custGeom>
                          <a:ln w="8191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40415" y="4027758"/>
                            <a:ext cx="127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5805">
                                <a:moveTo>
                                  <a:pt x="0" y="0"/>
                                </a:moveTo>
                                <a:lnTo>
                                  <a:pt x="0" y="725563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FDC2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452381" y="4908200"/>
                            <a:ext cx="127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5805">
                                <a:moveTo>
                                  <a:pt x="0" y="0"/>
                                </a:moveTo>
                                <a:lnTo>
                                  <a:pt x="0" y="725563"/>
                                </a:lnTo>
                              </a:path>
                            </a:pathLst>
                          </a:custGeom>
                          <a:ln w="5016">
                            <a:solidFill>
                              <a:srgbClr val="FDC2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96" y="5883923"/>
                            <a:ext cx="335381" cy="351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1517" y="5934233"/>
                            <a:ext cx="287413" cy="301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497110" y="5070199"/>
                            <a:ext cx="705485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" h="949325">
                                <a:moveTo>
                                  <a:pt x="122443" y="0"/>
                                </a:moveTo>
                                <a:lnTo>
                                  <a:pt x="86054" y="15511"/>
                                </a:lnTo>
                                <a:lnTo>
                                  <a:pt x="55096" y="51163"/>
                                </a:lnTo>
                                <a:lnTo>
                                  <a:pt x="30295" y="103316"/>
                                </a:lnTo>
                                <a:lnTo>
                                  <a:pt x="12378" y="168326"/>
                                </a:lnTo>
                                <a:lnTo>
                                  <a:pt x="2072" y="242552"/>
                                </a:lnTo>
                                <a:lnTo>
                                  <a:pt x="0" y="281984"/>
                                </a:lnTo>
                                <a:lnTo>
                                  <a:pt x="102" y="322353"/>
                                </a:lnTo>
                                <a:lnTo>
                                  <a:pt x="2471" y="363206"/>
                                </a:lnTo>
                                <a:lnTo>
                                  <a:pt x="7197" y="404087"/>
                                </a:lnTo>
                                <a:lnTo>
                                  <a:pt x="14369" y="444540"/>
                                </a:lnTo>
                                <a:lnTo>
                                  <a:pt x="24081" y="484111"/>
                                </a:lnTo>
                                <a:lnTo>
                                  <a:pt x="36421" y="522344"/>
                                </a:lnTo>
                                <a:lnTo>
                                  <a:pt x="51482" y="558784"/>
                                </a:lnTo>
                                <a:lnTo>
                                  <a:pt x="69353" y="592975"/>
                                </a:lnTo>
                                <a:lnTo>
                                  <a:pt x="113892" y="652794"/>
                                </a:lnTo>
                                <a:lnTo>
                                  <a:pt x="170763" y="698156"/>
                                </a:lnTo>
                                <a:lnTo>
                                  <a:pt x="240694" y="725421"/>
                                </a:lnTo>
                                <a:lnTo>
                                  <a:pt x="280784" y="731129"/>
                                </a:lnTo>
                                <a:lnTo>
                                  <a:pt x="324412" y="730947"/>
                                </a:lnTo>
                                <a:lnTo>
                                  <a:pt x="371667" y="724420"/>
                                </a:lnTo>
                                <a:lnTo>
                                  <a:pt x="613142" y="721111"/>
                                </a:lnTo>
                                <a:lnTo>
                                  <a:pt x="701763" y="802640"/>
                                </a:lnTo>
                                <a:lnTo>
                                  <a:pt x="705263" y="901246"/>
                                </a:lnTo>
                                <a:lnTo>
                                  <a:pt x="691377" y="94917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168676" y="5964586"/>
                            <a:ext cx="7302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5244">
                                <a:moveTo>
                                  <a:pt x="73012" y="31026"/>
                                </a:moveTo>
                                <a:lnTo>
                                  <a:pt x="19811" y="54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860650" y="5926203"/>
                            <a:ext cx="74866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812800">
                                <a:moveTo>
                                  <a:pt x="371297" y="664845"/>
                                </a:moveTo>
                                <a:lnTo>
                                  <a:pt x="245986" y="664845"/>
                                </a:lnTo>
                                <a:lnTo>
                                  <a:pt x="245986" y="812203"/>
                                </a:lnTo>
                                <a:lnTo>
                                  <a:pt x="371297" y="812203"/>
                                </a:lnTo>
                                <a:lnTo>
                                  <a:pt x="371297" y="664845"/>
                                </a:lnTo>
                                <a:close/>
                              </a:path>
                              <a:path w="748665" h="812800">
                                <a:moveTo>
                                  <a:pt x="371297" y="0"/>
                                </a:moveTo>
                                <a:lnTo>
                                  <a:pt x="232054" y="0"/>
                                </a:lnTo>
                                <a:lnTo>
                                  <a:pt x="0" y="548817"/>
                                </a:lnTo>
                                <a:lnTo>
                                  <a:pt x="0" y="664845"/>
                                </a:lnTo>
                                <a:lnTo>
                                  <a:pt x="431622" y="664845"/>
                                </a:lnTo>
                                <a:lnTo>
                                  <a:pt x="431622" y="548817"/>
                                </a:lnTo>
                                <a:lnTo>
                                  <a:pt x="117195" y="548817"/>
                                </a:lnTo>
                                <a:lnTo>
                                  <a:pt x="245986" y="243662"/>
                                </a:lnTo>
                                <a:lnTo>
                                  <a:pt x="371297" y="243662"/>
                                </a:lnTo>
                                <a:lnTo>
                                  <a:pt x="371297" y="0"/>
                                </a:lnTo>
                                <a:close/>
                              </a:path>
                              <a:path w="748665" h="812800">
                                <a:moveTo>
                                  <a:pt x="371297" y="243662"/>
                                </a:moveTo>
                                <a:lnTo>
                                  <a:pt x="245986" y="243662"/>
                                </a:lnTo>
                                <a:lnTo>
                                  <a:pt x="245986" y="548817"/>
                                </a:lnTo>
                                <a:lnTo>
                                  <a:pt x="371297" y="548817"/>
                                </a:lnTo>
                                <a:lnTo>
                                  <a:pt x="371297" y="243662"/>
                                </a:lnTo>
                                <a:close/>
                              </a:path>
                              <a:path w="748665" h="812800">
                                <a:moveTo>
                                  <a:pt x="748385" y="0"/>
                                </a:moveTo>
                                <a:lnTo>
                                  <a:pt x="662520" y="0"/>
                                </a:lnTo>
                                <a:lnTo>
                                  <a:pt x="646132" y="38960"/>
                                </a:lnTo>
                                <a:lnTo>
                                  <a:pt x="621911" y="71504"/>
                                </a:lnTo>
                                <a:lnTo>
                                  <a:pt x="582894" y="93822"/>
                                </a:lnTo>
                                <a:lnTo>
                                  <a:pt x="522122" y="102108"/>
                                </a:lnTo>
                                <a:lnTo>
                                  <a:pt x="522122" y="192608"/>
                                </a:lnTo>
                                <a:lnTo>
                                  <a:pt x="620750" y="192608"/>
                                </a:lnTo>
                                <a:lnTo>
                                  <a:pt x="620750" y="812203"/>
                                </a:lnTo>
                                <a:lnTo>
                                  <a:pt x="748385" y="812203"/>
                                </a:lnTo>
                                <a:lnTo>
                                  <a:pt x="748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780" y="5926201"/>
                            <a:ext cx="226250" cy="81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859" y="5926201"/>
                            <a:ext cx="420408" cy="81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860645" y="5926201"/>
                            <a:ext cx="748665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812800">
                                <a:moveTo>
                                  <a:pt x="748385" y="0"/>
                                </a:moveTo>
                                <a:lnTo>
                                  <a:pt x="662520" y="0"/>
                                </a:lnTo>
                                <a:lnTo>
                                  <a:pt x="646134" y="38960"/>
                                </a:lnTo>
                                <a:lnTo>
                                  <a:pt x="621917" y="71504"/>
                                </a:lnTo>
                                <a:lnTo>
                                  <a:pt x="582905" y="93822"/>
                                </a:lnTo>
                                <a:lnTo>
                                  <a:pt x="522135" y="102108"/>
                                </a:lnTo>
                                <a:lnTo>
                                  <a:pt x="522135" y="192608"/>
                                </a:lnTo>
                                <a:lnTo>
                                  <a:pt x="620763" y="192608"/>
                                </a:lnTo>
                                <a:lnTo>
                                  <a:pt x="620763" y="812203"/>
                                </a:lnTo>
                                <a:lnTo>
                                  <a:pt x="748385" y="812203"/>
                                </a:lnTo>
                                <a:lnTo>
                                  <a:pt x="748385" y="0"/>
                                </a:lnTo>
                                <a:close/>
                              </a:path>
                              <a:path w="748665" h="812800">
                                <a:moveTo>
                                  <a:pt x="371297" y="664857"/>
                                </a:moveTo>
                                <a:lnTo>
                                  <a:pt x="245986" y="664857"/>
                                </a:lnTo>
                                <a:lnTo>
                                  <a:pt x="245986" y="812203"/>
                                </a:lnTo>
                                <a:lnTo>
                                  <a:pt x="371297" y="812203"/>
                                </a:lnTo>
                                <a:lnTo>
                                  <a:pt x="371297" y="664857"/>
                                </a:lnTo>
                                <a:close/>
                              </a:path>
                              <a:path w="748665" h="812800">
                                <a:moveTo>
                                  <a:pt x="371297" y="0"/>
                                </a:moveTo>
                                <a:lnTo>
                                  <a:pt x="232054" y="0"/>
                                </a:lnTo>
                                <a:lnTo>
                                  <a:pt x="0" y="548817"/>
                                </a:lnTo>
                                <a:lnTo>
                                  <a:pt x="0" y="664857"/>
                                </a:lnTo>
                                <a:lnTo>
                                  <a:pt x="431622" y="664857"/>
                                </a:lnTo>
                                <a:lnTo>
                                  <a:pt x="431622" y="548817"/>
                                </a:lnTo>
                                <a:lnTo>
                                  <a:pt x="117195" y="548817"/>
                                </a:lnTo>
                                <a:lnTo>
                                  <a:pt x="245986" y="243662"/>
                                </a:lnTo>
                                <a:lnTo>
                                  <a:pt x="371297" y="243662"/>
                                </a:lnTo>
                                <a:lnTo>
                                  <a:pt x="371297" y="0"/>
                                </a:lnTo>
                                <a:close/>
                              </a:path>
                              <a:path w="748665" h="812800">
                                <a:moveTo>
                                  <a:pt x="371297" y="243662"/>
                                </a:moveTo>
                                <a:lnTo>
                                  <a:pt x="245986" y="243662"/>
                                </a:lnTo>
                                <a:lnTo>
                                  <a:pt x="245986" y="548817"/>
                                </a:lnTo>
                                <a:lnTo>
                                  <a:pt x="371297" y="548817"/>
                                </a:lnTo>
                                <a:lnTo>
                                  <a:pt x="371297" y="243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9996" y="6338642"/>
                            <a:ext cx="314731" cy="399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709996" y="6338646"/>
                            <a:ext cx="31496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400050">
                                <a:moveTo>
                                  <a:pt x="255054" y="144145"/>
                                </a:moveTo>
                                <a:lnTo>
                                  <a:pt x="210646" y="160470"/>
                                </a:lnTo>
                                <a:lnTo>
                                  <a:pt x="195461" y="206609"/>
                                </a:lnTo>
                                <a:lnTo>
                                  <a:pt x="195376" y="336702"/>
                                </a:lnTo>
                                <a:lnTo>
                                  <a:pt x="199126" y="362870"/>
                                </a:lnTo>
                                <a:lnTo>
                                  <a:pt x="199238" y="363651"/>
                                </a:lnTo>
                                <a:lnTo>
                                  <a:pt x="210646" y="383427"/>
                                </a:lnTo>
                                <a:lnTo>
                                  <a:pt x="229339" y="395604"/>
                                </a:lnTo>
                                <a:lnTo>
                                  <a:pt x="255054" y="399757"/>
                                </a:lnTo>
                                <a:lnTo>
                                  <a:pt x="280768" y="395604"/>
                                </a:lnTo>
                                <a:lnTo>
                                  <a:pt x="299461" y="383427"/>
                                </a:lnTo>
                                <a:lnTo>
                                  <a:pt x="310503" y="364286"/>
                                </a:lnTo>
                                <a:lnTo>
                                  <a:pt x="255054" y="364286"/>
                                </a:lnTo>
                                <a:lnTo>
                                  <a:pt x="246427" y="362870"/>
                                </a:lnTo>
                                <a:lnTo>
                                  <a:pt x="240066" y="358446"/>
                                </a:lnTo>
                                <a:lnTo>
                                  <a:pt x="236132" y="350747"/>
                                </a:lnTo>
                                <a:lnTo>
                                  <a:pt x="234784" y="339509"/>
                                </a:lnTo>
                                <a:lnTo>
                                  <a:pt x="234784" y="204393"/>
                                </a:lnTo>
                                <a:lnTo>
                                  <a:pt x="236132" y="193153"/>
                                </a:lnTo>
                                <a:lnTo>
                                  <a:pt x="240066" y="185450"/>
                                </a:lnTo>
                                <a:lnTo>
                                  <a:pt x="246427" y="181021"/>
                                </a:lnTo>
                                <a:lnTo>
                                  <a:pt x="255054" y="179603"/>
                                </a:lnTo>
                                <a:lnTo>
                                  <a:pt x="310499" y="179603"/>
                                </a:lnTo>
                                <a:lnTo>
                                  <a:pt x="299461" y="160470"/>
                                </a:lnTo>
                                <a:lnTo>
                                  <a:pt x="280768" y="148296"/>
                                </a:lnTo>
                                <a:lnTo>
                                  <a:pt x="255054" y="144145"/>
                                </a:lnTo>
                                <a:close/>
                              </a:path>
                              <a:path w="314960" h="400050">
                                <a:moveTo>
                                  <a:pt x="251675" y="2819"/>
                                </a:moveTo>
                                <a:lnTo>
                                  <a:pt x="215074" y="2819"/>
                                </a:lnTo>
                                <a:lnTo>
                                  <a:pt x="59677" y="396951"/>
                                </a:lnTo>
                                <a:lnTo>
                                  <a:pt x="96265" y="396951"/>
                                </a:lnTo>
                                <a:lnTo>
                                  <a:pt x="251675" y="2819"/>
                                </a:lnTo>
                                <a:close/>
                              </a:path>
                              <a:path w="314960" h="400050">
                                <a:moveTo>
                                  <a:pt x="310499" y="179603"/>
                                </a:moveTo>
                                <a:lnTo>
                                  <a:pt x="255054" y="179603"/>
                                </a:lnTo>
                                <a:lnTo>
                                  <a:pt x="263445" y="181021"/>
                                </a:lnTo>
                                <a:lnTo>
                                  <a:pt x="269832" y="185450"/>
                                </a:lnTo>
                                <a:lnTo>
                                  <a:pt x="273897" y="193153"/>
                                </a:lnTo>
                                <a:lnTo>
                                  <a:pt x="275323" y="204393"/>
                                </a:lnTo>
                                <a:lnTo>
                                  <a:pt x="275323" y="339509"/>
                                </a:lnTo>
                                <a:lnTo>
                                  <a:pt x="273897" y="350747"/>
                                </a:lnTo>
                                <a:lnTo>
                                  <a:pt x="269832" y="358446"/>
                                </a:lnTo>
                                <a:lnTo>
                                  <a:pt x="263445" y="362870"/>
                                </a:lnTo>
                                <a:lnTo>
                                  <a:pt x="255054" y="364286"/>
                                </a:lnTo>
                                <a:lnTo>
                                  <a:pt x="310503" y="364286"/>
                                </a:lnTo>
                                <a:lnTo>
                                  <a:pt x="310870" y="363651"/>
                                </a:lnTo>
                                <a:lnTo>
                                  <a:pt x="314744" y="336702"/>
                                </a:lnTo>
                                <a:lnTo>
                                  <a:pt x="314744" y="206609"/>
                                </a:lnTo>
                                <a:lnTo>
                                  <a:pt x="310981" y="181021"/>
                                </a:lnTo>
                                <a:lnTo>
                                  <a:pt x="310870" y="180245"/>
                                </a:lnTo>
                                <a:lnTo>
                                  <a:pt x="310499" y="179603"/>
                                </a:lnTo>
                                <a:close/>
                              </a:path>
                              <a:path w="314960" h="400050">
                                <a:moveTo>
                                  <a:pt x="59677" y="0"/>
                                </a:moveTo>
                                <a:lnTo>
                                  <a:pt x="33963" y="4153"/>
                                </a:lnTo>
                                <a:lnTo>
                                  <a:pt x="15270" y="16330"/>
                                </a:lnTo>
                                <a:lnTo>
                                  <a:pt x="3861" y="36106"/>
                                </a:lnTo>
                                <a:lnTo>
                                  <a:pt x="0" y="63055"/>
                                </a:lnTo>
                                <a:lnTo>
                                  <a:pt x="85" y="193153"/>
                                </a:lnTo>
                                <a:lnTo>
                                  <a:pt x="15270" y="239287"/>
                                </a:lnTo>
                                <a:lnTo>
                                  <a:pt x="59677" y="255612"/>
                                </a:lnTo>
                                <a:lnTo>
                                  <a:pt x="85391" y="251461"/>
                                </a:lnTo>
                                <a:lnTo>
                                  <a:pt x="104084" y="239287"/>
                                </a:lnTo>
                                <a:lnTo>
                                  <a:pt x="115122" y="220154"/>
                                </a:lnTo>
                                <a:lnTo>
                                  <a:pt x="59677" y="220154"/>
                                </a:lnTo>
                                <a:lnTo>
                                  <a:pt x="51045" y="218736"/>
                                </a:lnTo>
                                <a:lnTo>
                                  <a:pt x="44684" y="214309"/>
                                </a:lnTo>
                                <a:lnTo>
                                  <a:pt x="40753" y="206609"/>
                                </a:lnTo>
                                <a:lnTo>
                                  <a:pt x="39408" y="195376"/>
                                </a:lnTo>
                                <a:lnTo>
                                  <a:pt x="39408" y="60248"/>
                                </a:lnTo>
                                <a:lnTo>
                                  <a:pt x="40753" y="49010"/>
                                </a:lnTo>
                                <a:lnTo>
                                  <a:pt x="44684" y="41311"/>
                                </a:lnTo>
                                <a:lnTo>
                                  <a:pt x="51045" y="36886"/>
                                </a:lnTo>
                                <a:lnTo>
                                  <a:pt x="59677" y="35471"/>
                                </a:lnTo>
                                <a:lnTo>
                                  <a:pt x="115126" y="35471"/>
                                </a:lnTo>
                                <a:lnTo>
                                  <a:pt x="104084" y="16330"/>
                                </a:lnTo>
                                <a:lnTo>
                                  <a:pt x="85391" y="4153"/>
                                </a:lnTo>
                                <a:lnTo>
                                  <a:pt x="59677" y="0"/>
                                </a:lnTo>
                                <a:close/>
                              </a:path>
                              <a:path w="314960" h="400050">
                                <a:moveTo>
                                  <a:pt x="115126" y="35471"/>
                                </a:moveTo>
                                <a:lnTo>
                                  <a:pt x="59677" y="35471"/>
                                </a:lnTo>
                                <a:lnTo>
                                  <a:pt x="68068" y="36886"/>
                                </a:lnTo>
                                <a:lnTo>
                                  <a:pt x="74455" y="41311"/>
                                </a:lnTo>
                                <a:lnTo>
                                  <a:pt x="78520" y="49010"/>
                                </a:lnTo>
                                <a:lnTo>
                                  <a:pt x="79946" y="60248"/>
                                </a:lnTo>
                                <a:lnTo>
                                  <a:pt x="79946" y="195376"/>
                                </a:lnTo>
                                <a:lnTo>
                                  <a:pt x="78520" y="206609"/>
                                </a:lnTo>
                                <a:lnTo>
                                  <a:pt x="74455" y="214309"/>
                                </a:lnTo>
                                <a:lnTo>
                                  <a:pt x="68068" y="218736"/>
                                </a:lnTo>
                                <a:lnTo>
                                  <a:pt x="59677" y="220154"/>
                                </a:lnTo>
                                <a:lnTo>
                                  <a:pt x="115122" y="220154"/>
                                </a:lnTo>
                                <a:lnTo>
                                  <a:pt x="115493" y="219511"/>
                                </a:lnTo>
                                <a:lnTo>
                                  <a:pt x="119269" y="193153"/>
                                </a:lnTo>
                                <a:lnTo>
                                  <a:pt x="119354" y="63055"/>
                                </a:lnTo>
                                <a:lnTo>
                                  <a:pt x="115605" y="36886"/>
                                </a:lnTo>
                                <a:lnTo>
                                  <a:pt x="115493" y="36106"/>
                                </a:lnTo>
                                <a:lnTo>
                                  <a:pt x="115126" y="35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322946" y="7668297"/>
                            <a:ext cx="4734560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4560" h="1444625">
                                <a:moveTo>
                                  <a:pt x="0" y="1444256"/>
                                </a:moveTo>
                                <a:lnTo>
                                  <a:pt x="4734102" y="1444256"/>
                                </a:lnTo>
                                <a:lnTo>
                                  <a:pt x="4734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4256"/>
                                </a:lnTo>
                                <a:close/>
                              </a:path>
                            </a:pathLst>
                          </a:custGeom>
                          <a:ln w="2159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97000" y="5339460"/>
                            <a:ext cx="839469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398145">
                                <a:moveTo>
                                  <a:pt x="839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119"/>
                                </a:lnTo>
                                <a:lnTo>
                                  <a:pt x="839254" y="398119"/>
                                </a:lnTo>
                                <a:lnTo>
                                  <a:pt x="839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97000" y="5455043"/>
                            <a:ext cx="8064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127000">
                                <a:moveTo>
                                  <a:pt x="0" y="126911"/>
                                </a:moveTo>
                                <a:lnTo>
                                  <a:pt x="805929" y="126911"/>
                                </a:lnTo>
                                <a:lnTo>
                                  <a:pt x="8059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33236" y="5512840"/>
                            <a:ext cx="44704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17830">
                                <a:moveTo>
                                  <a:pt x="407259" y="0"/>
                                </a:moveTo>
                                <a:lnTo>
                                  <a:pt x="446795" y="105977"/>
                                </a:lnTo>
                                <a:lnTo>
                                  <a:pt x="439276" y="160397"/>
                                </a:lnTo>
                                <a:lnTo>
                                  <a:pt x="366072" y="180447"/>
                                </a:lnTo>
                                <a:lnTo>
                                  <a:pt x="208555" y="183311"/>
                                </a:lnTo>
                                <a:lnTo>
                                  <a:pt x="136167" y="188926"/>
                                </a:lnTo>
                                <a:lnTo>
                                  <a:pt x="82089" y="204315"/>
                                </a:lnTo>
                                <a:lnTo>
                                  <a:pt x="43877" y="227301"/>
                                </a:lnTo>
                                <a:lnTo>
                                  <a:pt x="5276" y="287342"/>
                                </a:lnTo>
                                <a:lnTo>
                                  <a:pt x="0" y="320038"/>
                                </a:lnTo>
                                <a:lnTo>
                                  <a:pt x="815" y="351612"/>
                                </a:lnTo>
                                <a:lnTo>
                                  <a:pt x="5279" y="379884"/>
                                </a:lnTo>
                                <a:lnTo>
                                  <a:pt x="10946" y="402674"/>
                                </a:lnTo>
                                <a:lnTo>
                                  <a:pt x="15375" y="417804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598819" y="5878808"/>
                            <a:ext cx="768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2069">
                                <a:moveTo>
                                  <a:pt x="76339" y="0"/>
                                </a:moveTo>
                                <a:lnTo>
                                  <a:pt x="49796" y="51841"/>
                                </a:lnTo>
                                <a:lnTo>
                                  <a:pt x="0" y="21602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566.950pt;height:793.7pt;mso-position-horizontal-relative:page;mso-position-vertical-relative:page;z-index:-16329728" id="docshapegroup70" coordorigin="0,0" coordsize="11339,15874">
                <v:shape style="position:absolute;left:0;top:0;width:11339;height:15874" id="docshape71" coordorigin="0,0" coordsize="11339,15874" path="m11339,0l0,0,0,284,0,15590,0,15874,11339,15874,11339,15590,283,15590,283,284,11339,284,11339,0xe" filled="true" fillcolor="#b1aeac" stroked="false">
                  <v:path arrowok="t"/>
                  <v:fill type="solid"/>
                </v:shape>
                <v:shape style="position:absolute;left:2515;top:8887;width:2516;height:2516" type="#_x0000_t75" id="docshape72" stroked="false">
                  <v:imagedata r:id="rId27" o:title=""/>
                </v:shape>
                <v:shape style="position:absolute;left:4251;top:8402;width:1678;height:400" id="docshape73" coordorigin="4252,8402" coordsize="1678,400" path="m5930,8602l5116,8602,5116,8402,4252,8402,4252,8602,4252,8802,5930,8802,5930,8602xe" filled="true" fillcolor="#000000" stroked="false">
                  <v:path arrowok="t"/>
                  <v:fill type="solid"/>
                </v:shape>
                <v:line style="position:absolute" from="1913,4802" to="4252,4802" stroked="true" strokeweight=".5pt" strokecolor="#b2649b">
                  <v:stroke dashstyle="solid"/>
                </v:line>
                <v:line style="position:absolute" from="7866,4802" to="10226,4802" stroked="true" strokeweight=".5pt" strokecolor="#b2649b">
                  <v:stroke dashstyle="solid"/>
                </v:line>
                <v:shape style="position:absolute;left:7677;top:6349;width:589;height:589" id="docshape74" coordorigin="7677,6349" coordsize="589,589" path="m7972,6349l7894,6360,7823,6390,7764,6436,7718,6495,7688,6566,7677,6644,7688,6722,7718,6793,7764,6852,7823,6898,7894,6928,7972,6938,8050,6928,8120,6898,8180,6852,8226,6793,8256,6722,8266,6644,8256,6566,8226,6495,8180,6436,8120,6390,8050,6360,7972,6349xe" filled="true" fillcolor="#d8d5d5" stroked="false">
                  <v:path arrowok="t"/>
                  <v:fill type="solid"/>
                </v:shape>
                <v:shape style="position:absolute;left:7677;top:6349;width:589;height:589" id="docshape75" coordorigin="7677,6349" coordsize="589,589" path="m7972,6938l8050,6928,8120,6898,8180,6852,8226,6793,8256,6722,8266,6644,8256,6566,8226,6495,8180,6436,8120,6390,8050,6360,7972,6349,7894,6360,7823,6390,7764,6436,7718,6495,7688,6566,7677,6644,7688,6722,7718,6793,7764,6852,7823,6898,7894,6928,7972,6938xe" filled="false" stroked="true" strokeweight=".645pt" strokecolor="#b2649b">
                  <v:path arrowok="t"/>
                  <v:stroke dashstyle="solid"/>
                </v:shape>
                <v:shape style="position:absolute;left:8876;top:6349;width:589;height:589" id="docshape76" coordorigin="8877,6349" coordsize="589,589" path="m9171,6349l9093,6360,9022,6390,8963,6436,8917,6495,8887,6566,8877,6644,8887,6722,8917,6793,8963,6852,9022,6898,9093,6928,9171,6938,9249,6928,9320,6898,9379,6852,9425,6793,9455,6722,9466,6644,9455,6566,9425,6495,9379,6436,9320,6390,9249,6360,9171,6349xe" filled="true" fillcolor="#d8d5d5" stroked="false">
                  <v:path arrowok="t"/>
                  <v:fill type="solid"/>
                </v:shape>
                <v:shape style="position:absolute;left:8876;top:6349;width:589;height:589" id="docshape77" coordorigin="8877,6349" coordsize="589,589" path="m9171,6938l9249,6928,9320,6898,9379,6852,9425,6793,9455,6722,9466,6644,9455,6566,9425,6495,9379,6436,9320,6390,9249,6360,9171,6349,9093,6360,9022,6390,8963,6436,8917,6495,8887,6566,8877,6644,8887,6722,8917,6793,8963,6852,9022,6898,9093,6928,9171,6938xe" filled="false" stroked="true" strokeweight=".645pt" strokecolor="#b2649b">
                  <v:path arrowok="t"/>
                  <v:stroke dashstyle="solid"/>
                </v:shape>
                <v:shape style="position:absolute;left:7711;top:7735;width:589;height:589" id="docshape78" coordorigin="7712,7736" coordsize="589,589" path="m8006,7736l7928,7746,7857,7776,7798,7822,7752,7882,7722,7952,7712,8030,7722,8109,7752,8179,7798,8239,7857,8285,7928,8314,8006,8325,8084,8314,8155,8285,8214,8239,8260,8179,8290,8109,8301,8030,8290,7952,8260,7882,8214,7822,8155,7776,8084,7746,8006,7736xe" filled="true" fillcolor="#d8d5d5" stroked="false">
                  <v:path arrowok="t"/>
                  <v:fill type="solid"/>
                </v:shape>
                <v:shape style="position:absolute;left:7711;top:7735;width:589;height:589" id="docshape79" coordorigin="7712,7736" coordsize="589,589" path="m8006,8325l8084,8314,8155,8285,8214,8239,8260,8179,8290,8109,8301,8030,8290,7952,8260,7882,8214,7822,8155,7776,8084,7746,8006,7736,7928,7746,7857,7776,7798,7822,7752,7882,7722,7952,7712,8030,7722,8109,7752,8179,7798,8239,7857,8285,7928,8314,8006,8325xe" filled="false" stroked="true" strokeweight=".645pt" strokecolor="#b2649b">
                  <v:path arrowok="t"/>
                  <v:stroke dashstyle="solid"/>
                </v:shape>
                <v:shape style="position:absolute;left:8892;top:7735;width:589;height:589" id="docshape80" coordorigin="8892,7736" coordsize="589,589" path="m9187,7736l9109,7746,9038,7776,8979,7822,8933,7882,8903,7952,8892,8030,8903,8109,8933,8179,8979,8239,9038,8285,9109,8314,9187,8325,9265,8314,9335,8285,9395,8239,9441,8179,9471,8109,9481,8030,9471,7952,9441,7882,9395,7822,9335,7776,9265,7746,9187,7736xe" filled="true" fillcolor="#d8d5d5" stroked="false">
                  <v:path arrowok="t"/>
                  <v:fill type="solid"/>
                </v:shape>
                <v:shape style="position:absolute;left:8892;top:7735;width:589;height:589" id="docshape81" coordorigin="8892,7736" coordsize="589,589" path="m9187,8325l9265,8314,9335,8285,9395,8239,9441,8179,9471,8109,9481,8030,9471,7952,9441,7882,9395,7822,9335,7776,9265,7746,9187,7736,9109,7746,9038,7776,8979,7822,8933,7882,8903,7952,8892,8030,8903,8109,8933,8179,8979,8239,9038,8285,9109,8314,9187,8325xe" filled="false" stroked="true" strokeweight=".645pt" strokecolor="#b2649b">
                  <v:path arrowok="t"/>
                  <v:stroke dashstyle="solid"/>
                </v:shape>
                <v:line style="position:absolute" from="8568,6343" to="8568,7486" stroked="true" strokeweight=".395pt" strokecolor="#fdc220">
                  <v:stroke dashstyle="solid"/>
                </v:line>
                <v:line style="position:absolute" from="8586,7729" to="8586,8872" stroked="true" strokeweight=".395pt" strokecolor="#fdc220">
                  <v:stroke dashstyle="solid"/>
                </v:line>
                <v:shape style="position:absolute;left:2692;top:9266;width:529;height:555" type="#_x0000_t75" id="docshape82" stroked="false">
                  <v:imagedata r:id="rId28" o:title=""/>
                </v:shape>
                <v:shape style="position:absolute;left:4474;top:9345;width:453;height:475" type="#_x0000_t75" id="docshape83" stroked="false">
                  <v:imagedata r:id="rId29" o:title=""/>
                </v:shape>
                <v:shape style="position:absolute;left:3932;top:7984;width:1111;height:1495" id="docshape84" coordorigin="3932,7985" coordsize="1111,1495" path="m4125,7985l4068,8009,4019,8065,3980,8147,3952,8250,3936,8367,3932,8429,3933,8492,3936,8557,3944,8621,3955,8685,3970,8747,3990,8807,4014,8865,4042,8918,4112,9013,4201,9084,4312,9127,4375,9136,4443,9136,4518,9125,4898,9120,5038,9249,5043,9404,5021,9479e" filled="false" stroked="true" strokeweight=".4pt" strokecolor="#b2649b">
                  <v:path arrowok="t"/>
                  <v:stroke dashstyle="solid"/>
                </v:shape>
                <v:shape style="position:absolute;left:4990;top:9393;width:115;height:87" id="docshape85" coordorigin="4990,9393" coordsize="115,87" path="m5105,9442l5021,9479,4990,9393e" filled="false" stroked="true" strokeweight=".4pt" strokecolor="#b2649b">
                  <v:path arrowok="t"/>
                  <v:stroke dashstyle="solid"/>
                </v:shape>
                <v:shape style="position:absolute;left:7654;top:9332;width:1179;height:1280" id="docshape86" coordorigin="7655,9333" coordsize="1179,1280" path="m8239,10380l8042,10380,8042,10612,8239,10612,8239,10380xm8239,9333l8020,9333,7655,10197,7655,10380,8334,10380,8334,10197,7839,10197,8042,9716,8239,9716,8239,9333xm8239,9716l8042,9716,8042,10197,8239,10197,8239,9716xm8833,9333l8698,9333,8672,9394,8634,9445,8573,9480,8477,9493,8477,9636,8632,9636,8632,10612,8833,10612,8833,9333xe" filled="true" fillcolor="#b2649b" stroked="false">
                  <v:path arrowok="t"/>
                  <v:fill type="solid"/>
                </v:shape>
                <v:shape style="position:absolute;left:8476;top:9332;width:357;height:1280" type="#_x0000_t75" id="docshape87" stroked="false">
                  <v:imagedata r:id="rId30" o:title=""/>
                </v:shape>
                <v:shape style="position:absolute;left:7672;top:9332;width:663;height:1280" type="#_x0000_t75" id="docshape88" stroked="false">
                  <v:imagedata r:id="rId31" o:title=""/>
                </v:shape>
                <v:shape style="position:absolute;left:7654;top:9332;width:1179;height:1280" id="docshape89" coordorigin="7655,9333" coordsize="1179,1280" path="m8833,9333l8698,9333,8672,9394,8634,9445,8573,9480,8477,9493,8477,9636,8632,9636,8632,10612,8833,10612,8833,9333xm8239,10380l8042,10380,8042,10612,8239,10612,8239,10380xm8239,9333l8020,9333,7655,10197,7655,10380,8334,10380,8334,10197,7839,10197,8042,9716,8239,9716,8239,9333xm8239,9716l8042,9716,8042,10197,8239,10197,8239,9716xe" filled="true" fillcolor="#b2649b" stroked="false">
                  <v:path arrowok="t"/>
                  <v:fill opacity="52428f" type="solid"/>
                </v:shape>
                <v:shape style="position:absolute;left:8992;top:9982;width:496;height:630" type="#_x0000_t75" id="docshape90" stroked="false">
                  <v:imagedata r:id="rId32" o:title=""/>
                </v:shape>
                <v:shape style="position:absolute;left:8992;top:9982;width:496;height:630" id="docshape91" coordorigin="8992,9982" coordsize="496,630" path="m9394,10209l9353,10216,9324,10235,9306,10266,9300,10307,9300,10512,9306,10554,9306,10555,9324,10586,9353,10605,9394,10612,9434,10605,9464,10586,9481,10556,9394,10556,9380,10554,9370,10547,9364,10534,9362,10517,9362,10304,9364,10286,9370,10274,9380,10267,9394,10265,9481,10265,9464,10235,9434,10216,9394,10209xm9388,9987l9331,9987,9086,10607,9144,10607,9388,9987xm9481,10265l9394,10265,9407,10267,9417,10274,9423,10286,9426,10304,9426,10517,9423,10534,9417,10547,9407,10554,9394,10556,9481,10556,9482,10555,9488,10512,9488,10307,9482,10267,9482,10266,9481,10265xm9086,9982l9046,9989,9016,10008,8998,10039,8992,10081,8992,10286,8998,10327,8998,10328,9016,10359,9046,10378,9086,10385,9127,10378,9156,10359,9173,10329,9086,10329,9073,10327,9062,10320,9056,10307,9054,10290,9054,10077,9056,10059,9062,10047,9073,10040,9086,10038,9173,10038,9156,10008,9127,9989,9086,9982xm9173,10038l9086,10038,9099,10040,9109,10047,9116,10059,9118,10077,9118,10290,9116,10307,9109,10320,9099,10327,9086,10329,9173,10329,9174,10328,9180,10286,9180,10081,9174,10040,9174,10039,9173,10038xe" filled="true" fillcolor="#b2649b" stroked="false">
                  <v:path arrowok="t"/>
                  <v:fill opacity="52428f" type="solid"/>
                </v:shape>
                <v:rect style="position:absolute;left:2083;top:12076;width:7456;height:2275" id="docshape92" filled="false" stroked="true" strokeweight="17pt" strokecolor="#000000">
                  <v:stroke dashstyle="solid"/>
                </v:rect>
                <v:rect style="position:absolute;left:1885;top:8408;width:1322;height:627" id="docshape93" filled="true" fillcolor="#ffffff" stroked="false">
                  <v:fill type="solid"/>
                </v:rect>
                <v:rect style="position:absolute;left:1885;top:8590;width:1270;height:200" id="docshape94" filled="true" fillcolor="#000000" stroked="false">
                  <v:fill type="solid"/>
                </v:rect>
                <v:shape style="position:absolute;left:2572;top:8681;width:704;height:658" id="docshape95" coordorigin="2572,8682" coordsize="704,658" path="m3213,8682l3276,8849,3264,8934,3149,8966,2900,8970,2786,8979,2701,9003,2641,9040,2580,9134,2572,9186,2573,9235,2580,9280,2589,9316,2596,9340e" filled="false" stroked="true" strokeweight=".4pt" strokecolor="#000000">
                  <v:path arrowok="t"/>
                  <v:stroke dashstyle="solid"/>
                </v:shape>
                <v:shape style="position:absolute;left:2517;top:9257;width:121;height:82" id="docshape96" coordorigin="2518,9258" coordsize="121,82" path="m2638,9258l2596,9340,2518,9292e" filled="false" stroked="true" strokeweight=".4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Narrow"/>
          <w:b/>
        </w:rPr>
      </w:pPr>
    </w:p>
    <w:p>
      <w:pPr>
        <w:pStyle w:val="BodyText"/>
        <w:rPr>
          <w:rFonts w:ascii="Arial Narrow"/>
          <w:b/>
        </w:rPr>
      </w:pPr>
    </w:p>
    <w:p>
      <w:pPr>
        <w:pStyle w:val="BodyText"/>
        <w:rPr>
          <w:rFonts w:ascii="Arial Narrow"/>
          <w:b/>
        </w:rPr>
      </w:pPr>
    </w:p>
    <w:p>
      <w:pPr>
        <w:pStyle w:val="BodyText"/>
        <w:rPr>
          <w:rFonts w:ascii="Arial Narrow"/>
          <w:b/>
        </w:rPr>
      </w:pPr>
    </w:p>
    <w:p>
      <w:pPr>
        <w:pStyle w:val="BodyText"/>
        <w:rPr>
          <w:rFonts w:ascii="Arial Narrow"/>
          <w:b/>
        </w:rPr>
      </w:pPr>
    </w:p>
    <w:p>
      <w:pPr>
        <w:pStyle w:val="BodyText"/>
        <w:rPr>
          <w:rFonts w:ascii="Arial Narrow"/>
          <w:b/>
        </w:rPr>
      </w:pPr>
    </w:p>
    <w:p>
      <w:pPr>
        <w:pStyle w:val="BodyText"/>
        <w:spacing w:before="205"/>
        <w:rPr>
          <w:rFonts w:ascii="Arial Narrow"/>
          <w:b/>
        </w:rPr>
      </w:pPr>
    </w:p>
    <w:p>
      <w:pPr>
        <w:spacing w:line="203" w:lineRule="exact" w:before="0"/>
        <w:ind w:left="7874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color w:val="FFFFFF"/>
          <w:spacing w:val="4"/>
          <w:w w:val="80"/>
          <w:sz w:val="18"/>
          <w:highlight w:val="black"/>
        </w:rPr>
        <w:t> </w:t>
      </w:r>
      <w:r>
        <w:rPr>
          <w:rFonts w:ascii="Arial Narrow"/>
          <w:b/>
          <w:color w:val="FFFFFF"/>
          <w:spacing w:val="9"/>
          <w:w w:val="80"/>
          <w:sz w:val="18"/>
          <w:highlight w:val="black"/>
        </w:rPr>
        <w:t>DES</w:t>
      </w:r>
      <w:r>
        <w:rPr>
          <w:rFonts w:ascii="Arial Narrow"/>
          <w:b/>
          <w:color w:val="FFFFFF"/>
          <w:spacing w:val="9"/>
          <w:sz w:val="18"/>
          <w:highlight w:val="black"/>
        </w:rPr>
        <w:t> </w:t>
      </w:r>
      <w:r>
        <w:rPr>
          <w:rFonts w:ascii="Arial Narrow"/>
          <w:b/>
          <w:color w:val="FFFFFF"/>
          <w:w w:val="80"/>
          <w:sz w:val="18"/>
          <w:highlight w:val="black"/>
        </w:rPr>
        <w:t>A</w:t>
      </w:r>
      <w:r>
        <w:rPr>
          <w:rFonts w:ascii="Arial Narrow"/>
          <w:b/>
          <w:color w:val="FFFFFF"/>
          <w:spacing w:val="10"/>
          <w:sz w:val="18"/>
          <w:highlight w:val="black"/>
        </w:rPr>
        <w:t> </w:t>
      </w:r>
      <w:r>
        <w:rPr>
          <w:rFonts w:ascii="Arial Narrow"/>
          <w:b/>
          <w:color w:val="FFFFFF"/>
          <w:w w:val="80"/>
          <w:sz w:val="18"/>
          <w:highlight w:val="black"/>
        </w:rPr>
        <w:t>ET</w:t>
      </w:r>
      <w:r>
        <w:rPr>
          <w:rFonts w:ascii="Arial Narrow"/>
          <w:b/>
          <w:color w:val="FFFFFF"/>
          <w:spacing w:val="9"/>
          <w:sz w:val="18"/>
          <w:highlight w:val="black"/>
        </w:rPr>
        <w:t> </w:t>
      </w:r>
      <w:r>
        <w:rPr>
          <w:rFonts w:ascii="Arial Narrow"/>
          <w:b/>
          <w:color w:val="FFFFFF"/>
          <w:w w:val="80"/>
          <w:sz w:val="18"/>
          <w:highlight w:val="black"/>
        </w:rPr>
        <w:t>A+</w:t>
      </w:r>
      <w:r>
        <w:rPr>
          <w:rFonts w:ascii="Arial Narrow"/>
          <w:b/>
          <w:color w:val="FFFFFF"/>
          <w:spacing w:val="10"/>
          <w:sz w:val="18"/>
          <w:highlight w:val="black"/>
        </w:rPr>
        <w:t> </w:t>
      </w:r>
      <w:r>
        <w:rPr>
          <w:rFonts w:ascii="Arial Narrow"/>
          <w:b/>
          <w:color w:val="FFFFFF"/>
          <w:spacing w:val="6"/>
          <w:w w:val="80"/>
          <w:sz w:val="18"/>
          <w:highlight w:val="black"/>
        </w:rPr>
        <w:t>SONT</w:t>
      </w:r>
      <w:r>
        <w:rPr>
          <w:rFonts w:ascii="Arial Narrow"/>
          <w:b/>
          <w:color w:val="FFFFFF"/>
          <w:spacing w:val="40"/>
          <w:sz w:val="18"/>
          <w:highlight w:val="black"/>
        </w:rPr>
        <w:t> </w:t>
      </w:r>
    </w:p>
    <w:p>
      <w:pPr>
        <w:spacing w:line="203" w:lineRule="exact" w:before="0"/>
        <w:ind w:left="7874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color w:val="FFFFFF"/>
          <w:spacing w:val="5"/>
          <w:w w:val="75"/>
          <w:sz w:val="18"/>
          <w:highlight w:val="black"/>
        </w:rPr>
        <w:t> </w:t>
      </w:r>
      <w:r>
        <w:rPr>
          <w:rFonts w:ascii="Arial Narrow"/>
          <w:b/>
          <w:color w:val="FFFFFF"/>
          <w:spacing w:val="9"/>
          <w:w w:val="75"/>
          <w:sz w:val="18"/>
          <w:highlight w:val="black"/>
        </w:rPr>
        <w:t>DES</w:t>
      </w:r>
      <w:r>
        <w:rPr>
          <w:rFonts w:ascii="Arial Narrow"/>
          <w:b/>
          <w:color w:val="FFFFFF"/>
          <w:spacing w:val="9"/>
          <w:sz w:val="18"/>
          <w:highlight w:val="black"/>
        </w:rPr>
        <w:t> </w:t>
      </w:r>
      <w:r>
        <w:rPr>
          <w:rFonts w:ascii="Arial Narrow"/>
          <w:b/>
          <w:color w:val="FFFFFF"/>
          <w:spacing w:val="9"/>
          <w:w w:val="80"/>
          <w:sz w:val="18"/>
          <w:highlight w:val="black"/>
        </w:rPr>
        <w:t>FEMMES</w:t>
      </w:r>
      <w:r>
        <w:rPr>
          <w:rFonts w:ascii="Arial Narrow"/>
          <w:b/>
          <w:color w:val="FFFFFF"/>
          <w:spacing w:val="40"/>
          <w:sz w:val="18"/>
          <w:highlight w:val="black"/>
        </w:rPr>
        <w:t> 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88"/>
        <w:rPr>
          <w:rFonts w:ascii="Arial Narrow"/>
          <w:b/>
          <w:sz w:val="20"/>
        </w:rPr>
      </w:pPr>
      <w:r>
        <w:rPr>
          <w:rFonts w:ascii="Arial Narrow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1430896</wp:posOffset>
                </wp:positionH>
                <wp:positionV relativeFrom="paragraph">
                  <wp:posOffset>216847</wp:posOffset>
                </wp:positionV>
                <wp:extent cx="4518660" cy="1228725"/>
                <wp:effectExtent l="0" t="0" r="0" b="0"/>
                <wp:wrapTopAndBottom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4518660" cy="122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0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  <w:p>
                            <w:pPr>
                              <w:tabs>
                                <w:tab w:pos="3677" w:val="left" w:leader="none"/>
                              </w:tabs>
                              <w:spacing w:line="228" w:lineRule="exact" w:before="0"/>
                              <w:ind w:left="226" w:right="0" w:firstLine="0"/>
                              <w:jc w:val="left"/>
                              <w:rPr>
                                <w:rFonts w:ascii="Century Gothic" w:hAnsi="Century Gothic"/>
                                <w:sz w:val="17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2"/>
                                <w:w w:val="9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6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2"/>
                                <w:w w:val="95"/>
                                <w:sz w:val="20"/>
                              </w:rPr>
                              <w:t>création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5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2"/>
                                <w:w w:val="95"/>
                                <w:sz w:val="20"/>
                              </w:rPr>
                              <w:t>d’une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6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2"/>
                                <w:w w:val="95"/>
                                <w:sz w:val="20"/>
                              </w:rPr>
                              <w:t>délégation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mai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2023.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Composée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5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déléguée,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w w:val="9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w w:val="90"/>
                                <w:sz w:val="17"/>
                              </w:rPr>
                              <w:t>Syl-</w:t>
                            </w:r>
                          </w:p>
                          <w:p>
                            <w:pPr>
                              <w:tabs>
                                <w:tab w:pos="3677" w:val="left" w:leader="none"/>
                              </w:tabs>
                              <w:spacing w:line="225" w:lineRule="exact" w:before="0"/>
                              <w:ind w:left="226" w:right="0" w:firstLine="0"/>
                              <w:jc w:val="left"/>
                              <w:rPr>
                                <w:rFonts w:ascii="Century Gothic" w:hAnsi="Century Gothic"/>
                                <w:sz w:val="17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w w:val="90"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w w:val="90"/>
                                <w:sz w:val="20"/>
                              </w:rPr>
                              <w:t>l’encadrement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pacing w:val="-2"/>
                                <w:w w:val="90"/>
                                <w:sz w:val="20"/>
                              </w:rPr>
                              <w:t>supérieur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8375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vie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Lagarde,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et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d’une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adjointe,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elle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w w:val="9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w w:val="90"/>
                                <w:sz w:val="17"/>
                              </w:rPr>
                              <w:t>pour</w:t>
                            </w:r>
                          </w:p>
                          <w:p>
                            <w:pPr>
                              <w:spacing w:line="242" w:lineRule="auto" w:before="0"/>
                              <w:ind w:left="226" w:right="223" w:firstLine="3450"/>
                              <w:jc w:val="both"/>
                              <w:rPr>
                                <w:rFonts w:ascii="Century Gothic" w:hAnsi="Century Gothic"/>
                                <w:sz w:val="17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sz w:val="17"/>
                              </w:rPr>
                              <w:t>mission de suivre, accompagner et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sz w:val="17"/>
                              </w:rPr>
                              <w:t>valori-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Dans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le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cadre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mise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œuvre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ser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les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parcours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professionnels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des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cadres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réforme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l’encadrement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supérieur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supérieurs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des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corps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d’administrateurs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2"/>
                                <w:sz w:val="17"/>
                              </w:rPr>
                              <w:t>et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sz w:val="17"/>
                              </w:rPr>
                              <w:t>fonction publique, une délégation à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sz w:val="17"/>
                              </w:rPr>
                              <w:t>l’enca-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sz w:val="17"/>
                              </w:rPr>
                              <w:t>inspecteurs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6"/>
                                <w:sz w:val="17"/>
                              </w:rPr>
                              <w:t>généraux de l’Insee, en appui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drement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supérieur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été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créée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à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l’Insee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8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33"/>
                                <w:sz w:val="17"/>
                              </w:rPr>
                              <w:t> 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du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directeur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général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1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083755"/>
                                <w:spacing w:val="-4"/>
                                <w:sz w:val="17"/>
                              </w:rPr>
                              <w:t>l’Insee.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668999pt;margin-top:17.07461pt;width:355.8pt;height:96.75pt;mso-position-horizontal-relative:page;mso-position-vertical-relative:paragraph;z-index:-15715840;mso-wrap-distance-left:0;mso-wrap-distance-right:0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spacing w:before="50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  <w:p>
                      <w:pPr>
                        <w:tabs>
                          <w:tab w:pos="3677" w:val="left" w:leader="none"/>
                        </w:tabs>
                        <w:spacing w:line="228" w:lineRule="exact" w:before="0"/>
                        <w:ind w:left="226" w:right="0" w:firstLine="0"/>
                        <w:jc w:val="left"/>
                        <w:rPr>
                          <w:rFonts w:ascii="Century Gothic" w:hAnsi="Century Gothic"/>
                          <w:sz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2"/>
                          <w:w w:val="95"/>
                          <w:sz w:val="20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2"/>
                          <w:w w:val="95"/>
                          <w:sz w:val="20"/>
                        </w:rPr>
                        <w:t>création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5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2"/>
                          <w:w w:val="95"/>
                          <w:sz w:val="20"/>
                        </w:rPr>
                        <w:t>d’une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6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2"/>
                          <w:w w:val="95"/>
                          <w:sz w:val="20"/>
                        </w:rPr>
                        <w:t>délégation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z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mai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2023.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Composée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d’une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5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déléguée,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w w:val="9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w w:val="90"/>
                          <w:sz w:val="17"/>
                        </w:rPr>
                        <w:t>Syl-</w:t>
                      </w:r>
                    </w:p>
                    <w:p>
                      <w:pPr>
                        <w:tabs>
                          <w:tab w:pos="3677" w:val="left" w:leader="none"/>
                        </w:tabs>
                        <w:spacing w:line="225" w:lineRule="exact" w:before="0"/>
                        <w:ind w:left="226" w:right="0" w:firstLine="0"/>
                        <w:jc w:val="left"/>
                        <w:rPr>
                          <w:rFonts w:ascii="Century Gothic" w:hAnsi="Century Gothic"/>
                          <w:sz w:val="17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83755"/>
                          <w:w w:val="90"/>
                          <w:sz w:val="20"/>
                        </w:rPr>
                        <w:t>à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w w:val="90"/>
                          <w:sz w:val="20"/>
                        </w:rPr>
                        <w:t>l’encadrement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pacing w:val="-2"/>
                          <w:w w:val="90"/>
                          <w:sz w:val="20"/>
                        </w:rPr>
                        <w:t>supérieur</w:t>
                      </w:r>
                      <w:r>
                        <w:rPr>
                          <w:rFonts w:ascii="Century Gothic" w:hAnsi="Century Gothic"/>
                          <w:b/>
                          <w:color w:val="083755"/>
                          <w:sz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vie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Lagarde,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et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d’une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adjointe,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elle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w w:val="90"/>
                          <w:sz w:val="17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w w:val="90"/>
                          <w:sz w:val="17"/>
                        </w:rPr>
                        <w:t>pour</w:t>
                      </w:r>
                    </w:p>
                    <w:p>
                      <w:pPr>
                        <w:spacing w:line="242" w:lineRule="auto" w:before="0"/>
                        <w:ind w:left="226" w:right="223" w:firstLine="3450"/>
                        <w:jc w:val="both"/>
                        <w:rPr>
                          <w:rFonts w:ascii="Century Gothic" w:hAnsi="Century Gothic"/>
                          <w:sz w:val="17"/>
                        </w:rPr>
                      </w:pP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sz w:val="17"/>
                        </w:rPr>
                        <w:t>mission de suivre, accompagner et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sz w:val="17"/>
                        </w:rPr>
                        <w:t>valori-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Dans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le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cadre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mise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en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œuvre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ser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les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parcours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1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professionnels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des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cadres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réforme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l’encadrement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supérieur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color w:val="083755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supérieurs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9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des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corps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d’administrateurs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0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2"/>
                          <w:sz w:val="17"/>
                        </w:rPr>
                        <w:t>et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sz w:val="17"/>
                        </w:rPr>
                        <w:t>fonction publique, une délégation à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sz w:val="17"/>
                        </w:rPr>
                        <w:t>l’enca-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sz w:val="17"/>
                        </w:rPr>
                        <w:t>inspecteurs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5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6"/>
                          <w:sz w:val="17"/>
                        </w:rPr>
                        <w:t>généraux de l’Insee, en appui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drement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supérieur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été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créée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7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à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l’Insee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8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en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33"/>
                          <w:sz w:val="17"/>
                        </w:rPr>
                        <w:t> 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du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directeur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général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13"/>
                          <w:sz w:val="17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083755"/>
                          <w:spacing w:val="-4"/>
                          <w:sz w:val="17"/>
                        </w:rPr>
                        <w:t>l’Insee.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 Narrow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tabs>
          <w:tab w:pos="10773" w:val="right" w:leader="none"/>
        </w:tabs>
        <w:spacing w:before="99"/>
        <w:ind w:left="2094" w:right="0" w:firstLine="0"/>
        <w:jc w:val="left"/>
        <w:rPr>
          <w:rFonts w:ascii="Trebuchet MS" w:hAnsi="Trebuchet MS"/>
          <w:b/>
          <w:sz w:val="36"/>
        </w:rPr>
      </w:pPr>
      <w:r>
        <w:rPr>
          <w:rFonts w:ascii="Century Gothic" w:hAnsi="Century Gothic"/>
          <w:b/>
          <w:spacing w:val="-8"/>
          <w:sz w:val="36"/>
        </w:rPr>
        <w:t>L’organigramme</w:t>
      </w:r>
      <w:r>
        <w:rPr>
          <w:rFonts w:ascii="Century Gothic" w:hAnsi="Century Gothic"/>
          <w:b/>
          <w:spacing w:val="-18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de</w:t>
      </w:r>
      <w:r>
        <w:rPr>
          <w:rFonts w:ascii="Century Gothic" w:hAnsi="Century Gothic"/>
          <w:b/>
          <w:spacing w:val="-17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la</w:t>
      </w:r>
      <w:r>
        <w:rPr>
          <w:rFonts w:ascii="Century Gothic" w:hAnsi="Century Gothic"/>
          <w:b/>
          <w:spacing w:val="-17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direction</w:t>
      </w:r>
      <w:r>
        <w:rPr>
          <w:rFonts w:ascii="Century Gothic" w:hAnsi="Century Gothic"/>
          <w:b/>
          <w:spacing w:val="-17"/>
          <w:sz w:val="36"/>
        </w:rPr>
        <w:t> </w:t>
      </w:r>
      <w:r>
        <w:rPr>
          <w:rFonts w:ascii="Century Gothic" w:hAnsi="Century Gothic"/>
          <w:b/>
          <w:spacing w:val="-8"/>
          <w:sz w:val="36"/>
        </w:rPr>
        <w:t>générale</w:t>
      </w:r>
      <w:r>
        <w:rPr>
          <w:rFonts w:ascii="Century Gothic" w:hAnsi="Century Gothic"/>
          <w:b/>
          <w:sz w:val="36"/>
        </w:rPr>
        <w:tab/>
      </w:r>
      <w:r>
        <w:rPr>
          <w:rFonts w:ascii="Trebuchet MS" w:hAnsi="Trebuchet MS"/>
          <w:b/>
          <w:color w:val="083755"/>
          <w:spacing w:val="-5"/>
          <w:sz w:val="36"/>
          <w:vertAlign w:val="superscript"/>
        </w:rPr>
        <w:t>35</w:t>
      </w:r>
    </w:p>
    <w:p>
      <w:pPr>
        <w:spacing w:before="58"/>
        <w:ind w:left="0" w:right="2002" w:firstLine="0"/>
        <w:jc w:val="right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6744910</wp:posOffset>
                </wp:positionH>
                <wp:positionV relativeFrom="paragraph">
                  <wp:posOffset>102066</wp:posOffset>
                </wp:positionV>
                <wp:extent cx="173355" cy="233235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095276pt;margin-top:8.036701pt;width:13.65pt;height:183.65pt;mso-position-horizontal-relative:page;mso-position-vertical-relative:paragraph;z-index:15745024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pacing w:val="-4"/>
          <w:sz w:val="16"/>
        </w:rPr>
        <w:t>(au</w:t>
      </w:r>
      <w:r>
        <w:rPr>
          <w:rFonts w:ascii="Arial"/>
          <w:spacing w:val="-9"/>
          <w:sz w:val="16"/>
        </w:rPr>
        <w:t> </w:t>
      </w:r>
      <w:r>
        <w:rPr>
          <w:rFonts w:ascii="Arial"/>
          <w:spacing w:val="-4"/>
          <w:sz w:val="16"/>
        </w:rPr>
        <w:t>30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pacing w:val="-4"/>
          <w:sz w:val="16"/>
        </w:rPr>
        <w:t>avril</w:t>
      </w:r>
      <w:r>
        <w:rPr>
          <w:rFonts w:ascii="Arial"/>
          <w:spacing w:val="-8"/>
          <w:sz w:val="16"/>
        </w:rPr>
        <w:t> </w:t>
      </w:r>
      <w:r>
        <w:rPr>
          <w:rFonts w:ascii="Arial"/>
          <w:spacing w:val="-4"/>
          <w:sz w:val="16"/>
        </w:rPr>
        <w:t>2024)</w:t>
      </w:r>
    </w:p>
    <w:p>
      <w:pPr>
        <w:spacing w:after="0"/>
        <w:jc w:val="right"/>
        <w:rPr>
          <w:rFonts w:ascii="Arial"/>
          <w:sz w:val="16"/>
        </w:rPr>
        <w:sectPr>
          <w:pgSz w:w="11340" w:h="15880"/>
          <w:pgMar w:header="0" w:footer="801" w:top="1020" w:bottom="1000" w:left="141" w:right="283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0"/>
        <w:rPr>
          <w:rFonts w:ascii="Arial"/>
          <w:sz w:val="20"/>
        </w:rPr>
      </w:pPr>
    </w:p>
    <w:p>
      <w:pPr>
        <w:pStyle w:val="Heading6"/>
        <w:spacing w:line="234" w:lineRule="exact" w:before="0"/>
        <w:ind w:left="2401"/>
      </w:pPr>
      <w:r>
        <w:rPr>
          <w:color w:val="B2649B"/>
          <w:spacing w:val="-2"/>
          <w:w w:val="105"/>
        </w:rPr>
        <w:t>YAËLLE</w:t>
      </w:r>
      <w:r>
        <w:rPr>
          <w:color w:val="B2649B"/>
          <w:spacing w:val="-6"/>
          <w:w w:val="105"/>
        </w:rPr>
        <w:t> </w:t>
      </w:r>
      <w:r>
        <w:rPr>
          <w:color w:val="B2649B"/>
          <w:spacing w:val="-2"/>
          <w:w w:val="105"/>
        </w:rPr>
        <w:t>HAUSEUX</w:t>
      </w:r>
    </w:p>
    <w:p>
      <w:pPr>
        <w:spacing w:line="158" w:lineRule="exact" w:before="0"/>
        <w:ind w:left="2447" w:right="0" w:firstLine="0"/>
        <w:jc w:val="left"/>
        <w:rPr>
          <w:rFonts w:ascii="Century Gothic"/>
          <w:b/>
          <w:sz w:val="13"/>
        </w:rPr>
      </w:pPr>
      <w:r>
        <w:rPr>
          <w:rFonts w:ascii="Century Gothic"/>
          <w:b/>
          <w:color w:val="083755"/>
          <w:w w:val="110"/>
          <w:sz w:val="13"/>
        </w:rPr>
        <w:t>DIRECTRICE</w:t>
      </w:r>
      <w:r>
        <w:rPr>
          <w:rFonts w:ascii="Century Gothic"/>
          <w:b/>
          <w:color w:val="083755"/>
          <w:spacing w:val="-2"/>
          <w:w w:val="110"/>
          <w:sz w:val="13"/>
        </w:rPr>
        <w:t> </w:t>
      </w:r>
      <w:r>
        <w:rPr>
          <w:rFonts w:ascii="Century Gothic"/>
          <w:b/>
          <w:color w:val="083755"/>
          <w:w w:val="110"/>
          <w:sz w:val="13"/>
        </w:rPr>
        <w:t>DE</w:t>
      </w:r>
      <w:r>
        <w:rPr>
          <w:rFonts w:ascii="Century Gothic"/>
          <w:b/>
          <w:color w:val="083755"/>
          <w:spacing w:val="-1"/>
          <w:w w:val="110"/>
          <w:sz w:val="13"/>
        </w:rPr>
        <w:t> </w:t>
      </w:r>
      <w:r>
        <w:rPr>
          <w:rFonts w:ascii="Century Gothic"/>
          <w:b/>
          <w:color w:val="083755"/>
          <w:spacing w:val="-2"/>
          <w:w w:val="110"/>
          <w:sz w:val="13"/>
        </w:rPr>
        <w:t>CABINET</w:t>
      </w:r>
    </w:p>
    <w:p>
      <w:pPr>
        <w:spacing w:line="240" w:lineRule="auto" w:before="0"/>
        <w:rPr>
          <w:rFonts w:ascii="Century Gothic"/>
          <w:b/>
          <w:sz w:val="20"/>
        </w:rPr>
      </w:pPr>
      <w:r>
        <w:rPr/>
        <w:br w:type="column"/>
      </w:r>
      <w:r>
        <w:rPr>
          <w:rFonts w:ascii="Century Gothic"/>
          <w:b/>
          <w:sz w:val="20"/>
        </w:rPr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226"/>
        <w:rPr>
          <w:rFonts w:ascii="Century Gothic"/>
          <w:b/>
          <w:sz w:val="20"/>
        </w:rPr>
      </w:pPr>
    </w:p>
    <w:p>
      <w:pPr>
        <w:spacing w:line="243" w:lineRule="exact" w:before="0"/>
        <w:ind w:left="244" w:right="0" w:firstLine="0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color w:val="B2649B"/>
          <w:spacing w:val="4"/>
          <w:sz w:val="20"/>
        </w:rPr>
        <w:t>JEAN-LUC</w:t>
      </w:r>
      <w:r>
        <w:rPr>
          <w:rFonts w:ascii="Century Gothic"/>
          <w:b/>
          <w:color w:val="B2649B"/>
          <w:spacing w:val="44"/>
          <w:sz w:val="20"/>
        </w:rPr>
        <w:t> </w:t>
      </w:r>
      <w:r>
        <w:rPr>
          <w:rFonts w:ascii="Century Gothic"/>
          <w:b/>
          <w:color w:val="B2649B"/>
          <w:spacing w:val="-2"/>
          <w:sz w:val="20"/>
        </w:rPr>
        <w:t>TAVERNIER</w:t>
      </w:r>
    </w:p>
    <w:p>
      <w:pPr>
        <w:spacing w:line="157" w:lineRule="exact" w:before="0"/>
        <w:ind w:left="244" w:right="3" w:firstLine="0"/>
        <w:jc w:val="center"/>
        <w:rPr>
          <w:rFonts w:ascii="Century Gothic" w:hAnsi="Century Gothic"/>
          <w:b/>
          <w:sz w:val="13"/>
        </w:rPr>
      </w:pPr>
      <w:r>
        <w:rPr>
          <w:rFonts w:ascii="Century Gothic" w:hAnsi="Century Gothic"/>
          <w:b/>
          <w:color w:val="083755"/>
          <w:w w:val="110"/>
          <w:sz w:val="13"/>
        </w:rPr>
        <w:t>DIRECTEUR</w:t>
      </w:r>
      <w:r>
        <w:rPr>
          <w:rFonts w:ascii="Century Gothic" w:hAnsi="Century Gothic"/>
          <w:b/>
          <w:color w:val="083755"/>
          <w:spacing w:val="14"/>
          <w:w w:val="115"/>
          <w:sz w:val="13"/>
        </w:rPr>
        <w:t> </w:t>
      </w:r>
      <w:r>
        <w:rPr>
          <w:rFonts w:ascii="Century Gothic" w:hAnsi="Century Gothic"/>
          <w:b/>
          <w:color w:val="083755"/>
          <w:spacing w:val="-2"/>
          <w:w w:val="115"/>
          <w:sz w:val="13"/>
        </w:rPr>
        <w:t>GÉNÉRAL</w:t>
      </w:r>
    </w:p>
    <w:p>
      <w:pPr>
        <w:spacing w:line="240" w:lineRule="auto" w:before="0"/>
        <w:rPr>
          <w:rFonts w:ascii="Century Gothic"/>
          <w:b/>
          <w:sz w:val="20"/>
        </w:rPr>
      </w:pPr>
      <w:r>
        <w:rPr/>
        <w:br w:type="column"/>
      </w:r>
      <w:r>
        <w:rPr>
          <w:rFonts w:ascii="Century Gothic"/>
          <w:b/>
          <w:sz w:val="20"/>
        </w:rPr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46"/>
        <w:rPr>
          <w:rFonts w:ascii="Century Gothic"/>
          <w:b/>
          <w:sz w:val="20"/>
        </w:rPr>
      </w:pPr>
    </w:p>
    <w:p>
      <w:pPr>
        <w:pStyle w:val="Heading6"/>
        <w:spacing w:line="234" w:lineRule="exact" w:before="0"/>
        <w:ind w:right="1932"/>
        <w:jc w:val="center"/>
      </w:pPr>
      <w:r>
        <w:rPr>
          <w:color w:val="B2649B"/>
          <w:w w:val="105"/>
        </w:rPr>
        <w:t>PASCAL</w:t>
      </w:r>
      <w:r>
        <w:rPr>
          <w:color w:val="B2649B"/>
          <w:spacing w:val="-11"/>
          <w:w w:val="105"/>
        </w:rPr>
        <w:t> </w:t>
      </w:r>
      <w:r>
        <w:rPr>
          <w:color w:val="B2649B"/>
          <w:spacing w:val="-2"/>
          <w:w w:val="105"/>
        </w:rPr>
        <w:t>RIVIÈRE</w:t>
      </w:r>
    </w:p>
    <w:p>
      <w:pPr>
        <w:spacing w:line="256" w:lineRule="auto" w:before="0"/>
        <w:ind w:left="182" w:right="1932" w:firstLine="0"/>
        <w:jc w:val="center"/>
        <w:rPr>
          <w:rFonts w:ascii="Century Gothic" w:hAnsi="Century Gothic"/>
          <w:b/>
          <w:sz w:val="13"/>
        </w:rPr>
      </w:pPr>
      <w:r>
        <w:rPr>
          <w:rFonts w:ascii="Century Gothic" w:hAnsi="Century Gothic"/>
          <w:b/>
          <w:color w:val="083755"/>
          <w:w w:val="110"/>
          <w:sz w:val="13"/>
        </w:rPr>
        <w:t>CHEF</w:t>
      </w:r>
      <w:r>
        <w:rPr>
          <w:rFonts w:ascii="Century Gothic" w:hAnsi="Century Gothic"/>
          <w:b/>
          <w:color w:val="083755"/>
          <w:spacing w:val="-12"/>
          <w:w w:val="110"/>
          <w:sz w:val="13"/>
        </w:rPr>
        <w:t> </w:t>
      </w:r>
      <w:r>
        <w:rPr>
          <w:rFonts w:ascii="Century Gothic" w:hAnsi="Century Gothic"/>
          <w:b/>
          <w:color w:val="083755"/>
          <w:w w:val="110"/>
          <w:sz w:val="13"/>
        </w:rPr>
        <w:t>DE</w:t>
      </w:r>
      <w:r>
        <w:rPr>
          <w:rFonts w:ascii="Century Gothic" w:hAnsi="Century Gothic"/>
          <w:b/>
          <w:color w:val="083755"/>
          <w:spacing w:val="-12"/>
          <w:w w:val="110"/>
          <w:sz w:val="13"/>
        </w:rPr>
        <w:t> </w:t>
      </w:r>
      <w:r>
        <w:rPr>
          <w:rFonts w:ascii="Century Gothic" w:hAnsi="Century Gothic"/>
          <w:b/>
          <w:color w:val="083755"/>
          <w:w w:val="110"/>
          <w:sz w:val="13"/>
        </w:rPr>
        <w:t>L’INSPECTION</w:t>
      </w:r>
      <w:r>
        <w:rPr>
          <w:rFonts w:ascii="Century Gothic" w:hAnsi="Century Gothic"/>
          <w:b/>
          <w:color w:val="083755"/>
          <w:spacing w:val="40"/>
          <w:w w:val="110"/>
          <w:sz w:val="13"/>
        </w:rPr>
        <w:t> </w:t>
      </w:r>
      <w:r>
        <w:rPr>
          <w:rFonts w:ascii="Century Gothic" w:hAnsi="Century Gothic"/>
          <w:b/>
          <w:color w:val="083755"/>
          <w:spacing w:val="-2"/>
          <w:w w:val="110"/>
          <w:sz w:val="13"/>
        </w:rPr>
        <w:t>GÉNÉRALE</w:t>
      </w:r>
    </w:p>
    <w:p>
      <w:pPr>
        <w:spacing w:after="0" w:line="256" w:lineRule="auto"/>
        <w:jc w:val="center"/>
        <w:rPr>
          <w:rFonts w:ascii="Century Gothic" w:hAnsi="Century Gothic"/>
          <w:b/>
          <w:sz w:val="13"/>
        </w:rPr>
        <w:sectPr>
          <w:type w:val="continuous"/>
          <w:pgSz w:w="11340" w:h="15880"/>
          <w:pgMar w:header="0" w:footer="801" w:top="1020" w:bottom="1000" w:left="141" w:right="283"/>
          <w:cols w:num="3" w:equalWidth="0">
            <w:col w:w="4127" w:space="40"/>
            <w:col w:w="2454" w:space="39"/>
            <w:col w:w="4256"/>
          </w:cols>
        </w:sectPr>
      </w:pPr>
    </w:p>
    <w:p>
      <w:pPr>
        <w:pStyle w:val="BodyText"/>
        <w:spacing w:before="82"/>
        <w:rPr>
          <w:rFonts w:ascii="Century Gothic"/>
          <w:b/>
          <w:sz w:val="25"/>
        </w:rPr>
      </w:pPr>
    </w:p>
    <w:p>
      <w:pPr>
        <w:spacing w:before="0"/>
        <w:ind w:left="139" w:right="173" w:firstLine="0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sz w:val="25"/>
        </w:rPr>
        <w:t>Le</w:t>
      </w:r>
      <w:r>
        <w:rPr>
          <w:rFonts w:ascii="Trebuchet MS" w:hAnsi="Trebuchet MS"/>
          <w:b/>
          <w:spacing w:val="1"/>
          <w:sz w:val="25"/>
        </w:rPr>
        <w:t> </w:t>
      </w:r>
      <w:r>
        <w:rPr>
          <w:rFonts w:ascii="Trebuchet MS" w:hAnsi="Trebuchet MS"/>
          <w:b/>
          <w:sz w:val="25"/>
        </w:rPr>
        <w:t>secrétariat</w:t>
      </w:r>
      <w:r>
        <w:rPr>
          <w:rFonts w:ascii="Trebuchet MS" w:hAnsi="Trebuchet MS"/>
          <w:b/>
          <w:spacing w:val="1"/>
          <w:sz w:val="25"/>
        </w:rPr>
        <w:t> </w:t>
      </w:r>
      <w:r>
        <w:rPr>
          <w:rFonts w:ascii="Trebuchet MS" w:hAnsi="Trebuchet MS"/>
          <w:b/>
          <w:spacing w:val="-2"/>
          <w:sz w:val="25"/>
        </w:rPr>
        <w:t>général</w:t>
      </w:r>
    </w:p>
    <w:p>
      <w:pPr>
        <w:pStyle w:val="BodyText"/>
        <w:spacing w:before="9"/>
        <w:rPr>
          <w:rFonts w:ascii="Trebuchet MS"/>
          <w:b/>
          <w:sz w:val="11"/>
        </w:rPr>
      </w:pPr>
    </w:p>
    <w:p>
      <w:pPr>
        <w:pStyle w:val="BodyText"/>
        <w:spacing w:after="0"/>
        <w:rPr>
          <w:rFonts w:ascii="Trebuchet MS"/>
          <w:b/>
          <w:sz w:val="11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6"/>
        <w:rPr>
          <w:rFonts w:ascii="Trebuchet MS"/>
          <w:b/>
          <w:sz w:val="20"/>
        </w:rPr>
      </w:pPr>
    </w:p>
    <w:p>
      <w:pPr>
        <w:pStyle w:val="Heading6"/>
        <w:spacing w:line="234" w:lineRule="exact" w:before="0"/>
        <w:ind w:left="687"/>
      </w:pPr>
      <w:r>
        <w:rPr>
          <w:color w:val="B2649B"/>
        </w:rPr>
        <w:t>KARINE</w:t>
      </w:r>
      <w:r>
        <w:rPr>
          <w:color w:val="B2649B"/>
          <w:spacing w:val="19"/>
        </w:rPr>
        <w:t> </w:t>
      </w:r>
      <w:r>
        <w:rPr>
          <w:color w:val="B2649B"/>
          <w:spacing w:val="-2"/>
        </w:rPr>
        <w:t>BERGER</w:t>
      </w:r>
    </w:p>
    <w:p>
      <w:pPr>
        <w:spacing w:line="158" w:lineRule="exact" w:before="0"/>
        <w:ind w:left="687" w:right="0" w:firstLine="0"/>
        <w:jc w:val="left"/>
        <w:rPr>
          <w:rFonts w:ascii="Century Gothic" w:hAnsi="Century Gothic"/>
          <w:b/>
          <w:sz w:val="13"/>
        </w:rPr>
      </w:pPr>
      <w:r>
        <w:rPr>
          <w:rFonts w:ascii="Century Gothic" w:hAnsi="Century Gothic"/>
          <w:b/>
          <w:color w:val="083755"/>
          <w:w w:val="110"/>
          <w:sz w:val="13"/>
        </w:rPr>
        <w:t>SECRÉTAIRE</w:t>
      </w:r>
      <w:r>
        <w:rPr>
          <w:rFonts w:ascii="Century Gothic" w:hAnsi="Century Gothic"/>
          <w:b/>
          <w:color w:val="083755"/>
          <w:spacing w:val="11"/>
          <w:w w:val="115"/>
          <w:sz w:val="13"/>
        </w:rPr>
        <w:t> </w:t>
      </w:r>
      <w:r>
        <w:rPr>
          <w:rFonts w:ascii="Century Gothic" w:hAnsi="Century Gothic"/>
          <w:b/>
          <w:color w:val="083755"/>
          <w:spacing w:val="-2"/>
          <w:w w:val="115"/>
          <w:sz w:val="13"/>
        </w:rPr>
        <w:t>GÉNÉRALE</w:t>
      </w:r>
    </w:p>
    <w:p>
      <w:pPr>
        <w:pStyle w:val="Heading7"/>
        <w:spacing w:before="94"/>
        <w:ind w:left="314"/>
      </w:pPr>
      <w:r>
        <w:rPr>
          <w:b w:val="0"/>
        </w:rPr>
        <w:br w:type="column"/>
      </w:r>
      <w:r>
        <w:rPr>
          <w:color w:val="B2649B"/>
          <w:w w:val="70"/>
        </w:rPr>
        <w:t>ADRIEN</w:t>
      </w:r>
      <w:r>
        <w:rPr>
          <w:color w:val="B2649B"/>
          <w:spacing w:val="-2"/>
          <w:w w:val="70"/>
        </w:rPr>
        <w:t> </w:t>
      </w:r>
      <w:r>
        <w:rPr>
          <w:color w:val="B2649B"/>
          <w:spacing w:val="-2"/>
          <w:w w:val="80"/>
        </w:rPr>
        <w:t>FRIEZ</w:t>
      </w:r>
    </w:p>
    <w:p>
      <w:pPr>
        <w:spacing w:line="196" w:lineRule="auto" w:before="20"/>
        <w:ind w:left="314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6"/>
          <w:sz w:val="14"/>
        </w:rPr>
        <w:t>Chef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l’unité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coordination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activités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transversales</w:t>
      </w:r>
    </w:p>
    <w:p>
      <w:pPr>
        <w:pStyle w:val="Heading7"/>
        <w:spacing w:before="94"/>
        <w:ind w:left="398"/>
      </w:pPr>
      <w:r>
        <w:rPr>
          <w:b w:val="0"/>
        </w:rPr>
        <w:br w:type="column"/>
      </w:r>
      <w:r>
        <w:rPr>
          <w:color w:val="B2649B"/>
          <w:w w:val="65"/>
        </w:rPr>
        <w:t>PATRICK</w:t>
      </w:r>
      <w:r>
        <w:rPr>
          <w:color w:val="B2649B"/>
          <w:spacing w:val="9"/>
        </w:rPr>
        <w:t> </w:t>
      </w:r>
      <w:r>
        <w:rPr>
          <w:color w:val="B2649B"/>
          <w:spacing w:val="-4"/>
          <w:w w:val="80"/>
        </w:rPr>
        <w:t>REDOR</w:t>
      </w:r>
    </w:p>
    <w:p>
      <w:pPr>
        <w:spacing w:line="196" w:lineRule="auto" w:before="20"/>
        <w:ind w:left="398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 de l’unité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affaires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juridiques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et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contentieuses</w:t>
      </w:r>
    </w:p>
    <w:p>
      <w:pPr>
        <w:pStyle w:val="Heading7"/>
        <w:spacing w:line="184" w:lineRule="auto" w:before="132"/>
        <w:ind w:left="262"/>
      </w:pPr>
      <w:r>
        <w:rPr>
          <w:b w:val="0"/>
        </w:rPr>
        <w:br w:type="column"/>
      </w:r>
      <w:r>
        <w:rPr>
          <w:color w:val="B2649B"/>
          <w:spacing w:val="-2"/>
          <w:w w:val="80"/>
        </w:rPr>
        <w:t>NICOLAS</w:t>
      </w:r>
      <w:r>
        <w:rPr>
          <w:color w:val="B2649B"/>
        </w:rPr>
        <w:t> </w:t>
      </w:r>
      <w:r>
        <w:rPr>
          <w:color w:val="B2649B"/>
          <w:spacing w:val="-2"/>
          <w:w w:val="70"/>
        </w:rPr>
        <w:t>VANNIEUWENHUYZE</w:t>
      </w:r>
    </w:p>
    <w:p>
      <w:pPr>
        <w:spacing w:line="196" w:lineRule="auto" w:before="25"/>
        <w:ind w:left="259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département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4"/>
          <w:sz w:val="14"/>
        </w:rPr>
        <w:t>affaires</w:t>
      </w:r>
      <w:r>
        <w:rPr>
          <w:rFonts w:ascii="Century Gothic" w:hAnsi="Century Gothic"/>
          <w:color w:val="083755"/>
          <w:spacing w:val="2"/>
          <w:sz w:val="14"/>
        </w:rPr>
        <w:t> </w:t>
      </w:r>
      <w:r>
        <w:rPr>
          <w:rFonts w:ascii="Century Gothic" w:hAnsi="Century Gothic"/>
          <w:color w:val="083755"/>
          <w:spacing w:val="-5"/>
          <w:sz w:val="14"/>
        </w:rPr>
        <w:t>financières</w:t>
      </w:r>
    </w:p>
    <w:p>
      <w:pPr>
        <w:pStyle w:val="Heading7"/>
        <w:spacing w:line="184" w:lineRule="auto" w:before="132"/>
        <w:ind w:left="423" w:right="134"/>
      </w:pPr>
      <w:r>
        <w:rPr>
          <w:b w:val="0"/>
        </w:rPr>
        <w:br w:type="column"/>
      </w:r>
      <w:r>
        <w:rPr>
          <w:color w:val="B2649B"/>
          <w:spacing w:val="-2"/>
          <w:w w:val="70"/>
        </w:rPr>
        <w:t>JEAN-</w:t>
      </w:r>
      <w:r>
        <w:rPr>
          <w:color w:val="B2649B"/>
          <w:spacing w:val="-2"/>
          <w:w w:val="70"/>
        </w:rPr>
        <w:t>CHRISTOPHE</w:t>
      </w:r>
      <w:r>
        <w:rPr>
          <w:color w:val="B2649B"/>
        </w:rPr>
        <w:t> </w:t>
      </w:r>
      <w:r>
        <w:rPr>
          <w:color w:val="B2649B"/>
          <w:spacing w:val="-2"/>
          <w:w w:val="80"/>
        </w:rPr>
        <w:t>FANOUILLET</w:t>
      </w:r>
    </w:p>
    <w:p>
      <w:pPr>
        <w:spacing w:line="196" w:lineRule="auto" w:before="25"/>
        <w:ind w:left="286" w:right="0" w:hanging="1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cadre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vie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et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conditions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travail</w:t>
      </w:r>
    </w:p>
    <w:p>
      <w:pPr>
        <w:pStyle w:val="Heading7"/>
        <w:spacing w:line="163" w:lineRule="auto" w:before="147"/>
        <w:ind w:left="506" w:right="1200"/>
      </w:pPr>
      <w:r>
        <w:rPr>
          <w:b w:val="0"/>
        </w:rPr>
        <w:br w:type="column"/>
      </w:r>
      <w:r>
        <w:rPr>
          <w:color w:val="B2649B"/>
          <w:spacing w:val="-2"/>
          <w:w w:val="65"/>
        </w:rPr>
        <w:t>ISABELLE</w:t>
      </w:r>
      <w:r>
        <w:rPr>
          <w:color w:val="B2649B"/>
        </w:rPr>
        <w:t> </w:t>
      </w:r>
      <w:r>
        <w:rPr>
          <w:color w:val="B2649B"/>
          <w:spacing w:val="-2"/>
          <w:w w:val="80"/>
        </w:rPr>
        <w:t>ROLIN</w:t>
      </w:r>
    </w:p>
    <w:p>
      <w:pPr>
        <w:spacing w:line="156" w:lineRule="exact" w:before="2"/>
        <w:ind w:left="507" w:right="120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2"/>
          <w:sz w:val="14"/>
        </w:rPr>
        <w:t>Cheffe</w:t>
      </w:r>
    </w:p>
    <w:p>
      <w:pPr>
        <w:spacing w:line="196" w:lineRule="auto" w:before="9"/>
        <w:ind w:left="286" w:right="979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w w:val="90"/>
          <w:sz w:val="14"/>
        </w:rPr>
        <w:t>du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ressources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humaines</w:t>
      </w:r>
    </w:p>
    <w:p>
      <w:pPr>
        <w:spacing w:after="0" w:line="196" w:lineRule="auto"/>
        <w:jc w:val="center"/>
        <w:rPr>
          <w:rFonts w:ascii="Century Gothic" w:hAnsi="Century Gothic"/>
          <w:sz w:val="14"/>
        </w:rPr>
        <w:sectPr>
          <w:type w:val="continuous"/>
          <w:pgSz w:w="11340" w:h="15880"/>
          <w:pgMar w:header="0" w:footer="801" w:top="1020" w:bottom="1000" w:left="141" w:right="283"/>
          <w:cols w:num="6" w:equalWidth="0">
            <w:col w:w="2269" w:space="40"/>
            <w:col w:w="1251" w:space="39"/>
            <w:col w:w="1704" w:space="39"/>
            <w:col w:w="1473" w:space="40"/>
            <w:col w:w="1539" w:space="40"/>
            <w:col w:w="2482"/>
          </w:cols>
        </w:sectPr>
      </w:pPr>
    </w:p>
    <w:p>
      <w:pPr>
        <w:pStyle w:val="BodyText"/>
        <w:spacing w:before="93"/>
        <w:rPr>
          <w:rFonts w:ascii="Century Gothic"/>
          <w:sz w:val="26"/>
        </w:rPr>
      </w:pPr>
    </w:p>
    <w:p>
      <w:pPr>
        <w:pStyle w:val="Heading4"/>
        <w:ind w:right="34"/>
        <w:jc w:val="center"/>
      </w:pPr>
      <w:r>
        <w:rPr/>
        <w:t>Les</w:t>
      </w:r>
      <w:r>
        <w:rPr>
          <w:spacing w:val="-6"/>
        </w:rPr>
        <w:t> </w:t>
      </w:r>
      <w:r>
        <w:rPr>
          <w:spacing w:val="-2"/>
        </w:rPr>
        <w:t>directions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4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Heading6"/>
        <w:spacing w:line="172" w:lineRule="auto"/>
        <w:ind w:left="924" w:right="35" w:hanging="2"/>
        <w:jc w:val="center"/>
      </w:pPr>
      <w:r>
        <w:rPr>
          <w:color w:val="B2649B"/>
          <w:spacing w:val="-2"/>
          <w:w w:val="105"/>
        </w:rPr>
        <w:t>JEAN- SÉVERIN </w:t>
      </w:r>
      <w:r>
        <w:rPr>
          <w:color w:val="B2649B"/>
          <w:spacing w:val="-4"/>
          <w:w w:val="105"/>
        </w:rPr>
        <w:t>LAIR</w:t>
      </w:r>
    </w:p>
    <w:p>
      <w:pPr>
        <w:spacing w:line="249" w:lineRule="auto" w:before="29"/>
        <w:ind w:left="993" w:right="105" w:firstLine="0"/>
        <w:jc w:val="center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10"/>
          <w:sz w:val="11"/>
        </w:rPr>
        <w:t>DIRECTEUR</w:t>
      </w:r>
      <w:r>
        <w:rPr>
          <w:rFonts w:ascii="Century Gothic" w:hAnsi="Century Gothic"/>
          <w:b/>
          <w:color w:val="083755"/>
          <w:spacing w:val="40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05"/>
          <w:sz w:val="11"/>
        </w:rPr>
        <w:t>DU</w:t>
      </w:r>
      <w:r>
        <w:rPr>
          <w:rFonts w:ascii="Century Gothic" w:hAnsi="Century Gothic"/>
          <w:b/>
          <w:color w:val="083755"/>
          <w:spacing w:val="-2"/>
          <w:w w:val="110"/>
          <w:sz w:val="11"/>
        </w:rPr>
        <w:t> </w:t>
      </w:r>
      <w:r>
        <w:rPr>
          <w:rFonts w:ascii="Century Gothic" w:hAnsi="Century Gothic"/>
          <w:b/>
          <w:color w:val="083755"/>
          <w:spacing w:val="-2"/>
          <w:w w:val="110"/>
          <w:sz w:val="11"/>
        </w:rPr>
        <w:t>SYSTÈME</w:t>
      </w:r>
    </w:p>
    <w:p>
      <w:pPr>
        <w:spacing w:line="135" w:lineRule="exact" w:before="0"/>
        <w:ind w:left="886" w:right="0" w:firstLine="0"/>
        <w:jc w:val="center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05"/>
          <w:sz w:val="11"/>
        </w:rPr>
        <w:t>D’INFORMATION</w:t>
      </w:r>
    </w:p>
    <w:p>
      <w:pPr>
        <w:pStyle w:val="Heading6"/>
        <w:spacing w:line="172" w:lineRule="auto"/>
        <w:ind w:left="669" w:right="72" w:firstLine="26"/>
      </w:pPr>
      <w:r>
        <w:rPr/>
        <w:br w:type="column"/>
      </w:r>
      <w:r>
        <w:rPr>
          <w:color w:val="B2649B"/>
          <w:spacing w:val="-2"/>
          <w:w w:val="105"/>
        </w:rPr>
        <w:t>SYLVAIN MOREAU</w:t>
      </w:r>
    </w:p>
    <w:p>
      <w:pPr>
        <w:spacing w:line="249" w:lineRule="auto" w:before="29"/>
        <w:ind w:left="595" w:right="-2" w:firstLine="204"/>
        <w:jc w:val="left"/>
        <w:rPr>
          <w:rFonts w:ascii="Century Gothic"/>
          <w:b/>
          <w:sz w:val="11"/>
        </w:rPr>
      </w:pPr>
      <w:r>
        <w:rPr>
          <w:rFonts w:ascii="Century Gothic"/>
          <w:b/>
          <w:color w:val="083755"/>
          <w:spacing w:val="-2"/>
          <w:w w:val="115"/>
          <w:sz w:val="11"/>
        </w:rPr>
        <w:t>DIRECTEUR</w:t>
      </w:r>
      <w:r>
        <w:rPr>
          <w:rFonts w:ascii="Century Gothic"/>
          <w:b/>
          <w:color w:val="083755"/>
          <w:spacing w:val="40"/>
          <w:w w:val="115"/>
          <w:sz w:val="11"/>
        </w:rPr>
        <w:t> </w:t>
      </w:r>
      <w:r>
        <w:rPr>
          <w:rFonts w:ascii="Century Gothic"/>
          <w:b/>
          <w:color w:val="083755"/>
          <w:w w:val="115"/>
          <w:sz w:val="11"/>
        </w:rPr>
        <w:t>DES</w:t>
      </w:r>
      <w:r>
        <w:rPr>
          <w:rFonts w:ascii="Century Gothic"/>
          <w:b/>
          <w:color w:val="083755"/>
          <w:spacing w:val="-9"/>
          <w:w w:val="115"/>
          <w:sz w:val="11"/>
        </w:rPr>
        <w:t> </w:t>
      </w:r>
      <w:r>
        <w:rPr>
          <w:rFonts w:ascii="Century Gothic"/>
          <w:b/>
          <w:color w:val="083755"/>
          <w:w w:val="115"/>
          <w:sz w:val="11"/>
        </w:rPr>
        <w:t>STATISTIQUES</w:t>
      </w:r>
    </w:p>
    <w:p>
      <w:pPr>
        <w:spacing w:line="135" w:lineRule="exact" w:before="0"/>
        <w:ind w:left="690" w:right="0" w:firstLine="0"/>
        <w:jc w:val="left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10"/>
          <w:sz w:val="11"/>
        </w:rPr>
        <w:t>D’ENTREPRISES</w:t>
      </w:r>
    </w:p>
    <w:p>
      <w:pPr>
        <w:pStyle w:val="Heading6"/>
        <w:spacing w:line="172" w:lineRule="auto"/>
        <w:ind w:left="732" w:right="30" w:hanging="163"/>
      </w:pPr>
      <w:r>
        <w:rPr/>
        <w:br w:type="column"/>
      </w:r>
      <w:r>
        <w:rPr>
          <w:color w:val="B2649B"/>
          <w:spacing w:val="-2"/>
          <w:w w:val="105"/>
        </w:rPr>
        <w:t>CHRISTEL </w:t>
      </w:r>
      <w:r>
        <w:rPr>
          <w:color w:val="B2649B"/>
          <w:spacing w:val="-4"/>
          <w:w w:val="105"/>
        </w:rPr>
        <w:t>COLIN</w:t>
      </w:r>
    </w:p>
    <w:p>
      <w:pPr>
        <w:spacing w:line="249" w:lineRule="auto" w:before="29"/>
        <w:ind w:left="514" w:right="30" w:firstLine="207"/>
        <w:jc w:val="left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10"/>
          <w:sz w:val="11"/>
        </w:rPr>
        <w:t>DIRECTRICE</w:t>
      </w:r>
      <w:r>
        <w:rPr>
          <w:rFonts w:ascii="Century Gothic" w:hAnsi="Century Gothic"/>
          <w:b/>
          <w:color w:val="083755"/>
          <w:spacing w:val="40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10"/>
          <w:sz w:val="11"/>
        </w:rPr>
        <w:t>DES</w:t>
      </w:r>
      <w:r>
        <w:rPr>
          <w:rFonts w:ascii="Century Gothic" w:hAnsi="Century Gothic"/>
          <w:b/>
          <w:color w:val="083755"/>
          <w:spacing w:val="-9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10"/>
          <w:sz w:val="11"/>
        </w:rPr>
        <w:t>STATISTIQUES</w:t>
      </w:r>
      <w:r>
        <w:rPr>
          <w:rFonts w:ascii="Century Gothic" w:hAnsi="Century Gothic"/>
          <w:b/>
          <w:color w:val="083755"/>
          <w:spacing w:val="40"/>
          <w:w w:val="110"/>
          <w:sz w:val="11"/>
        </w:rPr>
        <w:t> </w:t>
      </w:r>
      <w:r>
        <w:rPr>
          <w:rFonts w:ascii="Century Gothic" w:hAnsi="Century Gothic"/>
          <w:b/>
          <w:color w:val="083755"/>
          <w:spacing w:val="-2"/>
          <w:sz w:val="11"/>
        </w:rPr>
        <w:t>DÉMOGRAPHIQUES</w:t>
      </w:r>
    </w:p>
    <w:p>
      <w:pPr>
        <w:spacing w:line="135" w:lineRule="exact" w:before="0"/>
        <w:ind w:left="692" w:right="0" w:firstLine="0"/>
        <w:jc w:val="left"/>
        <w:rPr>
          <w:rFonts w:ascii="Century Gothic"/>
          <w:b/>
          <w:sz w:val="11"/>
        </w:rPr>
      </w:pPr>
      <w:r>
        <w:rPr>
          <w:rFonts w:ascii="Century Gothic"/>
          <w:b/>
          <w:color w:val="083755"/>
          <w:w w:val="120"/>
          <w:sz w:val="11"/>
        </w:rPr>
        <w:t>ET</w:t>
      </w:r>
      <w:r>
        <w:rPr>
          <w:rFonts w:ascii="Century Gothic"/>
          <w:b/>
          <w:color w:val="083755"/>
          <w:spacing w:val="4"/>
          <w:w w:val="120"/>
          <w:sz w:val="11"/>
        </w:rPr>
        <w:t> </w:t>
      </w:r>
      <w:r>
        <w:rPr>
          <w:rFonts w:ascii="Century Gothic"/>
          <w:b/>
          <w:color w:val="083755"/>
          <w:spacing w:val="-2"/>
          <w:w w:val="120"/>
          <w:sz w:val="11"/>
        </w:rPr>
        <w:t>SOCIALES</w:t>
      </w:r>
    </w:p>
    <w:p>
      <w:pPr>
        <w:pStyle w:val="Heading6"/>
        <w:spacing w:line="172" w:lineRule="auto"/>
        <w:ind w:left="573"/>
        <w:jc w:val="center"/>
      </w:pPr>
      <w:r>
        <w:rPr/>
        <w:br w:type="column"/>
      </w:r>
      <w:r>
        <w:rPr>
          <w:color w:val="B2649B"/>
          <w:spacing w:val="-2"/>
          <w:w w:val="105"/>
        </w:rPr>
        <w:t>NICOLAS CARNOT</w:t>
      </w:r>
    </w:p>
    <w:p>
      <w:pPr>
        <w:spacing w:line="249" w:lineRule="auto" w:before="29"/>
        <w:ind w:left="623" w:right="46" w:hanging="1"/>
        <w:jc w:val="center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15"/>
          <w:sz w:val="11"/>
        </w:rPr>
        <w:t>DIRECTEUR</w:t>
      </w:r>
      <w:r>
        <w:rPr>
          <w:rFonts w:ascii="Century Gothic" w:hAnsi="Century Gothic"/>
          <w:b/>
          <w:color w:val="083755"/>
          <w:spacing w:val="4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DES</w:t>
      </w:r>
      <w:r>
        <w:rPr>
          <w:rFonts w:ascii="Century Gothic" w:hAnsi="Century Gothic"/>
          <w:b/>
          <w:color w:val="083755"/>
          <w:spacing w:val="-9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ÉTUDES</w:t>
      </w:r>
      <w:r>
        <w:rPr>
          <w:rFonts w:ascii="Century Gothic" w:hAnsi="Century Gothic"/>
          <w:b/>
          <w:color w:val="083755"/>
          <w:spacing w:val="8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ET</w:t>
      </w:r>
      <w:r>
        <w:rPr>
          <w:rFonts w:ascii="Century Gothic" w:hAnsi="Century Gothic"/>
          <w:b/>
          <w:color w:val="083755"/>
          <w:spacing w:val="1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spacing w:val="-2"/>
          <w:w w:val="115"/>
          <w:sz w:val="11"/>
        </w:rPr>
        <w:t>SYNTHÈSES</w:t>
      </w:r>
    </w:p>
    <w:p>
      <w:pPr>
        <w:spacing w:line="135" w:lineRule="exact" w:before="0"/>
        <w:ind w:left="574" w:right="0" w:firstLine="0"/>
        <w:jc w:val="center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05"/>
          <w:sz w:val="11"/>
        </w:rPr>
        <w:t>ÉCONOMIQUES</w:t>
      </w:r>
    </w:p>
    <w:p>
      <w:pPr>
        <w:pStyle w:val="Heading6"/>
        <w:spacing w:line="172" w:lineRule="auto"/>
        <w:ind w:left="805"/>
      </w:pPr>
      <w:r>
        <w:rPr/>
        <w:br w:type="column"/>
      </w:r>
      <w:r>
        <w:rPr>
          <w:color w:val="B2649B"/>
          <w:spacing w:val="-4"/>
        </w:rPr>
        <w:t>ALAIN BAYET</w:t>
      </w:r>
    </w:p>
    <w:p>
      <w:pPr>
        <w:spacing w:line="249" w:lineRule="auto" w:before="29"/>
        <w:ind w:left="638" w:right="0" w:firstLine="165"/>
        <w:jc w:val="left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10"/>
          <w:sz w:val="11"/>
        </w:rPr>
        <w:t>DIRECTEUR</w:t>
      </w:r>
      <w:r>
        <w:rPr>
          <w:rFonts w:ascii="Century Gothic" w:hAnsi="Century Gothic"/>
          <w:b/>
          <w:color w:val="083755"/>
          <w:spacing w:val="80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10"/>
          <w:sz w:val="11"/>
        </w:rPr>
        <w:t>DE</w:t>
      </w:r>
      <w:r>
        <w:rPr>
          <w:rFonts w:ascii="Century Gothic" w:hAnsi="Century Gothic"/>
          <w:b/>
          <w:color w:val="083755"/>
          <w:spacing w:val="-9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10"/>
          <w:sz w:val="11"/>
        </w:rPr>
        <w:t>LA</w:t>
      </w:r>
      <w:r>
        <w:rPr>
          <w:rFonts w:ascii="Century Gothic" w:hAnsi="Century Gothic"/>
          <w:b/>
          <w:color w:val="083755"/>
          <w:spacing w:val="-8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10"/>
          <w:sz w:val="11"/>
        </w:rPr>
        <w:t>DIFFUSION</w:t>
      </w:r>
      <w:r>
        <w:rPr>
          <w:rFonts w:ascii="Century Gothic" w:hAnsi="Century Gothic"/>
          <w:b/>
          <w:color w:val="083755"/>
          <w:spacing w:val="40"/>
          <w:w w:val="110"/>
          <w:sz w:val="11"/>
        </w:rPr>
        <w:t> </w:t>
      </w:r>
      <w:r>
        <w:rPr>
          <w:rFonts w:ascii="Century Gothic" w:hAnsi="Century Gothic"/>
          <w:b/>
          <w:color w:val="083755"/>
          <w:w w:val="110"/>
          <w:sz w:val="11"/>
        </w:rPr>
        <w:t>ET DE L’ACTION</w:t>
      </w:r>
    </w:p>
    <w:p>
      <w:pPr>
        <w:spacing w:line="135" w:lineRule="exact" w:before="0"/>
        <w:ind w:left="790" w:right="0" w:firstLine="0"/>
        <w:jc w:val="left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spacing w:val="-2"/>
          <w:w w:val="105"/>
          <w:sz w:val="11"/>
        </w:rPr>
        <w:t>RÉGIONALE</w:t>
      </w:r>
    </w:p>
    <w:p>
      <w:pPr>
        <w:pStyle w:val="Heading6"/>
        <w:spacing w:line="172" w:lineRule="auto" w:before="168"/>
        <w:ind w:left="339" w:right="727"/>
        <w:jc w:val="center"/>
      </w:pPr>
      <w:r>
        <w:rPr/>
        <w:br w:type="column"/>
      </w:r>
      <w:r>
        <w:rPr>
          <w:color w:val="B2649B"/>
          <w:spacing w:val="-2"/>
          <w:w w:val="105"/>
        </w:rPr>
        <w:t>CORINNE PROST</w:t>
      </w:r>
    </w:p>
    <w:p>
      <w:pPr>
        <w:spacing w:line="249" w:lineRule="auto" w:before="28"/>
        <w:ind w:left="469" w:right="858" w:hanging="2"/>
        <w:jc w:val="center"/>
        <w:rPr>
          <w:rFonts w:ascii="Century Gothic" w:hAnsi="Century Gothic"/>
          <w:b/>
          <w:sz w:val="11"/>
        </w:rPr>
      </w:pPr>
      <w:r>
        <w:rPr>
          <w:rFonts w:ascii="Century Gothic" w:hAnsi="Century Gothic"/>
          <w:b/>
          <w:color w:val="083755"/>
          <w:w w:val="115"/>
          <w:sz w:val="11"/>
        </w:rPr>
        <w:t>DIRECTRICE DE LA</w:t>
      </w:r>
      <w:r>
        <w:rPr>
          <w:rFonts w:ascii="Century Gothic" w:hAnsi="Century Gothic"/>
          <w:b/>
          <w:color w:val="083755"/>
          <w:spacing w:val="4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MÉTHODOLOGIE</w:t>
      </w:r>
      <w:r>
        <w:rPr>
          <w:rFonts w:ascii="Century Gothic" w:hAnsi="Century Gothic"/>
          <w:b/>
          <w:color w:val="083755"/>
          <w:spacing w:val="-9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ET</w:t>
      </w:r>
      <w:r>
        <w:rPr>
          <w:rFonts w:ascii="Century Gothic" w:hAnsi="Century Gothic"/>
          <w:b/>
          <w:color w:val="083755"/>
          <w:spacing w:val="4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sz w:val="11"/>
        </w:rPr>
        <w:t>DE LA </w:t>
      </w:r>
      <w:r>
        <w:rPr>
          <w:rFonts w:ascii="Century Gothic" w:hAnsi="Century Gothic"/>
          <w:b/>
          <w:color w:val="083755"/>
          <w:sz w:val="11"/>
        </w:rPr>
        <w:t>COORDINATION</w:t>
      </w:r>
      <w:r>
        <w:rPr>
          <w:rFonts w:ascii="Century Gothic" w:hAnsi="Century Gothic"/>
          <w:b/>
          <w:color w:val="083755"/>
          <w:spacing w:val="4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STATISTIQUE</w:t>
      </w:r>
      <w:r>
        <w:rPr>
          <w:rFonts w:ascii="Century Gothic" w:hAnsi="Century Gothic"/>
          <w:b/>
          <w:color w:val="083755"/>
          <w:spacing w:val="-9"/>
          <w:w w:val="115"/>
          <w:sz w:val="11"/>
        </w:rPr>
        <w:t> </w:t>
      </w:r>
      <w:r>
        <w:rPr>
          <w:rFonts w:ascii="Century Gothic" w:hAnsi="Century Gothic"/>
          <w:b/>
          <w:color w:val="083755"/>
          <w:w w:val="115"/>
          <w:sz w:val="11"/>
        </w:rPr>
        <w:t>ET</w:t>
      </w:r>
      <w:r>
        <w:rPr>
          <w:rFonts w:ascii="Century Gothic" w:hAnsi="Century Gothic"/>
          <w:b/>
          <w:color w:val="083755"/>
          <w:spacing w:val="40"/>
          <w:w w:val="115"/>
          <w:sz w:val="11"/>
        </w:rPr>
        <w:t> </w:t>
      </w:r>
      <w:r>
        <w:rPr>
          <w:rFonts w:ascii="Century Gothic" w:hAnsi="Century Gothic"/>
          <w:b/>
          <w:color w:val="083755"/>
          <w:spacing w:val="-2"/>
          <w:w w:val="115"/>
          <w:sz w:val="11"/>
        </w:rPr>
        <w:t>INTERNATIONALE</w:t>
      </w:r>
    </w:p>
    <w:p>
      <w:pPr>
        <w:spacing w:after="0" w:line="249" w:lineRule="auto"/>
        <w:jc w:val="center"/>
        <w:rPr>
          <w:rFonts w:ascii="Century Gothic" w:hAnsi="Century Gothic"/>
          <w:b/>
          <w:sz w:val="11"/>
        </w:rPr>
        <w:sectPr>
          <w:type w:val="continuous"/>
          <w:pgSz w:w="11340" w:h="15880"/>
          <w:pgMar w:header="0" w:footer="801" w:top="1020" w:bottom="1000" w:left="141" w:right="283"/>
          <w:cols w:num="6" w:equalWidth="0">
            <w:col w:w="1809" w:space="40"/>
            <w:col w:w="1634" w:space="39"/>
            <w:col w:w="1600" w:space="40"/>
            <w:col w:w="1493" w:space="39"/>
            <w:col w:w="1596" w:space="39"/>
            <w:col w:w="2587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31"/>
        <w:rPr>
          <w:rFonts w:ascii="Century Gothic"/>
          <w:b/>
          <w:sz w:val="20"/>
        </w:rPr>
      </w:pPr>
    </w:p>
    <w:p>
      <w:pPr>
        <w:pStyle w:val="BodyText"/>
        <w:spacing w:after="0"/>
        <w:rPr>
          <w:rFonts w:ascii="Century Gothic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Heading7"/>
        <w:spacing w:before="93"/>
        <w:ind w:left="8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00265" cy="10079990"/>
                          <a:chExt cx="7200265" cy="1007999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6605702" y="3125876"/>
                                </a:moveTo>
                                <a:lnTo>
                                  <a:pt x="414299" y="3125876"/>
                                </a:lnTo>
                                <a:lnTo>
                                  <a:pt x="414299" y="4459363"/>
                                </a:lnTo>
                                <a:lnTo>
                                  <a:pt x="411441" y="4459363"/>
                                </a:lnTo>
                                <a:lnTo>
                                  <a:pt x="411441" y="5574627"/>
                                </a:lnTo>
                                <a:lnTo>
                                  <a:pt x="6602831" y="5574627"/>
                                </a:lnTo>
                                <a:lnTo>
                                  <a:pt x="6602831" y="4459363"/>
                                </a:lnTo>
                                <a:lnTo>
                                  <a:pt x="6605702" y="4459363"/>
                                </a:lnTo>
                                <a:lnTo>
                                  <a:pt x="6605702" y="3125876"/>
                                </a:lnTo>
                                <a:close/>
                              </a:path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7020001" y="180340"/>
                                </a:lnTo>
                                <a:lnTo>
                                  <a:pt x="7020001" y="989965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611" y="1125634"/>
                            <a:ext cx="906504" cy="906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38" y="1800098"/>
                            <a:ext cx="567617" cy="567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5192" y="4726063"/>
                            <a:ext cx="567615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193" y="4726063"/>
                            <a:ext cx="567615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193" y="4726063"/>
                            <a:ext cx="567613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187" y="4726063"/>
                            <a:ext cx="567620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87" y="4726063"/>
                            <a:ext cx="567618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189" y="4726063"/>
                            <a:ext cx="567617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908" y="1792363"/>
                            <a:ext cx="567617" cy="567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192" y="3232150"/>
                            <a:ext cx="567615" cy="56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566.950pt;height:793.7pt;mso-position-horizontal-relative:page;mso-position-vertical-relative:page;z-index:-16327680" id="docshapegroup99" coordorigin="0,0" coordsize="11339,15874">
                <v:shape style="position:absolute;left:0;top:0;width:11339;height:15874" id="docshape100" coordorigin="0,0" coordsize="11339,15874" path="m10403,4923l652,4923,652,7023,648,7023,648,8779,10398,8779,10398,7023,10403,7023,10403,4923xm11339,0l0,0,0,284,11055,284,11055,15590,0,15590,0,15874,11339,15874,11339,15590,11339,284,11339,0xe" filled="true" fillcolor="#b1aeac" stroked="false">
                  <v:path arrowok="t"/>
                  <v:fill type="solid"/>
                </v:shape>
                <v:shape style="position:absolute;left:4949;top:1772;width:1428;height:1428" type="#_x0000_t75" id="docshape101" stroked="false">
                  <v:imagedata r:id="rId33" o:title=""/>
                </v:shape>
                <v:shape style="position:absolute;left:2956;top:2834;width:894;height:894" type="#_x0000_t75" id="docshape102" stroked="false">
                  <v:imagedata r:id="rId34" o:title=""/>
                </v:shape>
                <v:shape style="position:absolute;left:7504;top:7442;width:894;height:894" type="#_x0000_t75" id="docshape103" stroked="false">
                  <v:imagedata r:id="rId35" o:title=""/>
                </v:shape>
                <v:shape style="position:absolute;left:2657;top:7442;width:894;height:894" type="#_x0000_t75" id="docshape104" stroked="false">
                  <v:imagedata r:id="rId36" o:title=""/>
                </v:shape>
                <v:shape style="position:absolute;left:5888;top:7442;width:894;height:894" type="#_x0000_t75" id="docshape105" stroked="false">
                  <v:imagedata r:id="rId37" o:title=""/>
                </v:shape>
                <v:shape style="position:absolute;left:1041;top:7442;width:894;height:894" type="#_x0000_t75" id="docshape106" stroked="false">
                  <v:imagedata r:id="rId38" o:title=""/>
                </v:shape>
                <v:shape style="position:absolute;left:9119;top:7442;width:894;height:894" type="#_x0000_t75" id="docshape107" stroked="false">
                  <v:imagedata r:id="rId39" o:title=""/>
                </v:shape>
                <v:shape style="position:absolute;left:4272;top:7442;width:894;height:894" type="#_x0000_t75" id="docshape108" stroked="false">
                  <v:imagedata r:id="rId40" o:title=""/>
                </v:shape>
                <v:shape style="position:absolute;left:7610;top:2822;width:894;height:894" type="#_x0000_t75" id="docshape109" stroked="false">
                  <v:imagedata r:id="rId41" o:title=""/>
                </v:shape>
                <v:shape style="position:absolute;left:1182;top:5090;width:894;height:894" type="#_x0000_t75" id="docshape110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411441</wp:posOffset>
                </wp:positionH>
                <wp:positionV relativeFrom="paragraph">
                  <wp:posOffset>-709407</wp:posOffset>
                </wp:positionV>
                <wp:extent cx="6191885" cy="807085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6191885" cy="807085"/>
                          <a:chExt cx="6191885" cy="80708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61918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885" h="763905">
                                <a:moveTo>
                                  <a:pt x="6191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689"/>
                                </a:lnTo>
                                <a:lnTo>
                                  <a:pt x="6191389" y="763689"/>
                                </a:lnTo>
                                <a:lnTo>
                                  <a:pt x="619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02585" y="94540"/>
                            <a:ext cx="675005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18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65"/>
                                  <w:sz w:val="18"/>
                                </w:rPr>
                                <w:t>CHANTAL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75"/>
                                  <w:sz w:val="18"/>
                                </w:rPr>
                                <w:t>VILLETTE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0" w:right="18" w:firstLine="0"/>
                                <w:jc w:val="center"/>
                                <w:rPr>
                                  <w:rFonts w:asci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83755"/>
                                  <w:spacing w:val="-2"/>
                                  <w:sz w:val="14"/>
                                </w:rPr>
                                <w:t>Cheffe</w:t>
                              </w:r>
                            </w:p>
                            <w:p>
                              <w:pPr>
                                <w:spacing w:line="196" w:lineRule="auto" w:before="9"/>
                                <w:ind w:left="4" w:right="22" w:firstLine="0"/>
                                <w:jc w:val="center"/>
                                <w:rPr>
                                  <w:rFonts w:ascii="Century Gothic" w:hAns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département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production</w:t>
                              </w:r>
                            </w:p>
                            <w:p>
                              <w:pPr>
                                <w:spacing w:line="196" w:lineRule="auto" w:before="0"/>
                                <w:ind w:left="-1" w:right="18" w:firstLine="0"/>
                                <w:jc w:val="center"/>
                                <w:rPr>
                                  <w:rFonts w:asci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83755"/>
                                  <w:spacing w:val="-2"/>
                                  <w:sz w:val="14"/>
                                </w:rPr>
                                <w:t>et</w:t>
                              </w:r>
                              <w:r>
                                <w:rPr>
                                  <w:rFonts w:ascii="Century Gothic"/>
                                  <w:color w:val="083755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color w:val="083755"/>
                                  <w:spacing w:val="-2"/>
                                  <w:sz w:val="14"/>
                                </w:rPr>
                                <w:t>infrastructure</w:t>
                              </w:r>
                              <w:r>
                                <w:rPr>
                                  <w:rFonts w:asci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/>
                                  <w:color w:val="083755"/>
                                  <w:spacing w:val="-2"/>
                                  <w:sz w:val="14"/>
                                </w:rPr>
                                <w:t>informatiques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231430" y="75347"/>
                            <a:ext cx="669290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18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70"/>
                                  <w:sz w:val="18"/>
                                </w:rPr>
                                <w:t>MARIE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80"/>
                                  <w:sz w:val="18"/>
                                </w:rPr>
                                <w:t>LECLAIR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0" w:right="18" w:firstLine="0"/>
                                <w:jc w:val="center"/>
                                <w:rPr>
                                  <w:rFonts w:asci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83755"/>
                                  <w:spacing w:val="-2"/>
                                  <w:sz w:val="14"/>
                                </w:rPr>
                                <w:t>Cheffe</w:t>
                              </w:r>
                            </w:p>
                            <w:p>
                              <w:pPr>
                                <w:spacing w:line="196" w:lineRule="auto" w:before="9"/>
                                <w:ind w:left="0" w:right="18" w:firstLine="0"/>
                                <w:jc w:val="center"/>
                                <w:rPr>
                                  <w:rFonts w:ascii="Century Gothic" w:hAns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département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répertoires,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infrastructures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et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statistiques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structurelles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2234035" y="75347"/>
                            <a:ext cx="716280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17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65"/>
                                  <w:sz w:val="18"/>
                                </w:rPr>
                                <w:t>SYLVIE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65"/>
                                  <w:sz w:val="18"/>
                                </w:rPr>
                                <w:t>LE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65"/>
                                  <w:sz w:val="18"/>
                                </w:rPr>
                                <w:t>MINEZ</w:t>
                              </w:r>
                            </w:p>
                            <w:p>
                              <w:pPr>
                                <w:spacing w:line="196" w:lineRule="auto" w:before="20"/>
                                <w:ind w:left="0" w:right="18" w:firstLine="0"/>
                                <w:jc w:val="center"/>
                                <w:rPr>
                                  <w:rFonts w:ascii="Century Gothic" w:hAns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4"/>
                                </w:rPr>
                                <w:t>Cheffe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4"/>
                                </w:rPr>
                                <w:t>l’unité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des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études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4"/>
                                </w:rPr>
                                <w:t>démographiques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et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sociales</w:t>
                              </w:r>
                            </w:p>
                            <w:p>
                              <w:pPr>
                                <w:spacing w:line="201" w:lineRule="exact" w:before="144"/>
                                <w:ind w:left="0" w:right="18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70"/>
                                  <w:sz w:val="18"/>
                                </w:rPr>
                                <w:t>VLADIMIR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4"/>
                                  <w:w w:val="70"/>
                                  <w:sz w:val="18"/>
                                </w:rPr>
                                <w:t>PASSERON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221289" y="75347"/>
                            <a:ext cx="793750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18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65"/>
                                  <w:sz w:val="18"/>
                                </w:rPr>
                                <w:t>DORIAN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80"/>
                                  <w:sz w:val="18"/>
                                </w:rPr>
                                <w:t>ROUCHER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0" w:right="18" w:firstLine="0"/>
                                <w:jc w:val="center"/>
                                <w:rPr>
                                  <w:rFonts w:asci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83755"/>
                                  <w:spacing w:val="-4"/>
                                  <w:sz w:val="14"/>
                                </w:rPr>
                                <w:t>Chef</w:t>
                              </w:r>
                            </w:p>
                            <w:p>
                              <w:pPr>
                                <w:spacing w:line="196" w:lineRule="auto" w:before="9"/>
                                <w:ind w:left="0" w:right="18" w:firstLine="0"/>
                                <w:jc w:val="center"/>
                                <w:rPr>
                                  <w:rFonts w:ascii="Century Gothic" w:hAns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département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conjoncture</w:t>
                              </w:r>
                            </w:p>
                            <w:p>
                              <w:pPr>
                                <w:spacing w:line="201" w:lineRule="exact" w:before="146"/>
                                <w:ind w:left="0" w:right="18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w w:val="65"/>
                                  <w:sz w:val="18"/>
                                </w:rPr>
                                <w:t>PAULINE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80"/>
                                  <w:sz w:val="18"/>
                                </w:rPr>
                                <w:t>GIVORD</w:t>
                              </w:r>
                            </w:p>
                            <w:p>
                              <w:pPr>
                                <w:spacing w:line="167" w:lineRule="exact" w:before="0"/>
                                <w:ind w:left="0" w:right="18" w:firstLine="0"/>
                                <w:jc w:val="center"/>
                                <w:rPr>
                                  <w:rFonts w:asci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83755"/>
                                  <w:spacing w:val="-2"/>
                                  <w:sz w:val="14"/>
                                </w:rPr>
                                <w:t>Cheffe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248266" y="75347"/>
                            <a:ext cx="79184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auto" w:before="46"/>
                                <w:ind w:left="293" w:right="311" w:firstLine="0"/>
                                <w:jc w:val="center"/>
                                <w:rPr>
                                  <w:rFonts w:asci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70"/>
                                  <w:sz w:val="18"/>
                                </w:rPr>
                                <w:t>CHRISTINNE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B2649B"/>
                                  <w:spacing w:val="-2"/>
                                  <w:w w:val="65"/>
                                  <w:sz w:val="18"/>
                                </w:rPr>
                                <w:t>LAGARENNE</w:t>
                              </w:r>
                            </w:p>
                            <w:p>
                              <w:pPr>
                                <w:spacing w:line="196" w:lineRule="auto" w:before="27"/>
                                <w:ind w:left="0" w:right="18" w:hanging="1"/>
                                <w:jc w:val="center"/>
                                <w:rPr>
                                  <w:rFonts w:ascii="Century Gothic" w:hAns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Cheffe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secrétariat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4"/>
                                </w:rPr>
                                <w:t>Conseil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4"/>
                                </w:rPr>
                                <w:t>national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l’information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statistique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335428" y="82812"/>
                            <a:ext cx="669290" cy="713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18" w:firstLine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B2649B"/>
                                  <w:w w:val="65"/>
                                  <w:sz w:val="18"/>
                                </w:rPr>
                                <w:t>ÉRIC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B2649B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B2649B"/>
                                  <w:spacing w:val="-2"/>
                                  <w:w w:val="75"/>
                                  <w:sz w:val="18"/>
                                </w:rPr>
                                <w:t>LESAGE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0" w:right="18" w:firstLine="0"/>
                                <w:jc w:val="center"/>
                                <w:rPr>
                                  <w:rFonts w:asci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083755"/>
                                  <w:spacing w:val="-4"/>
                                  <w:sz w:val="14"/>
                                </w:rPr>
                                <w:t>Chef</w:t>
                              </w:r>
                            </w:p>
                            <w:p>
                              <w:pPr>
                                <w:spacing w:line="196" w:lineRule="auto" w:before="9"/>
                                <w:ind w:left="0" w:right="18" w:firstLine="0"/>
                                <w:jc w:val="center"/>
                                <w:rPr>
                                  <w:rFonts w:ascii="Century Gothic" w:hAnsi="Century Gothic"/>
                                  <w:sz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4"/>
                                </w:rPr>
                                <w:t>département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méthodes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sz w:val="14"/>
                                </w:rPr>
                                <w:t>statistiques</w:t>
                              </w:r>
                            </w:p>
                            <w:p>
                              <w:pPr>
                                <w:spacing w:line="201" w:lineRule="exact" w:before="145"/>
                                <w:ind w:left="0" w:right="18" w:firstLine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B2649B"/>
                                  <w:w w:val="70"/>
                                  <w:sz w:val="18"/>
                                </w:rPr>
                                <w:t>MYLÈNE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B2649B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B2649B"/>
                                  <w:spacing w:val="-2"/>
                                  <w:w w:val="80"/>
                                  <w:sz w:val="18"/>
                                </w:rPr>
                                <w:t>CHALEIX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396999pt;margin-top:-55.858837pt;width:487.55pt;height:63.55pt;mso-position-horizontal-relative:page;mso-position-vertical-relative:paragraph;z-index:-16327168" id="docshapegroup111" coordorigin="648,-1117" coordsize="9751,1271">
                <v:rect style="position:absolute;left:647;top:-1118;width:9751;height:1203" id="docshape112" filled="true" fillcolor="#b1aeac" stroked="false">
                  <v:fill type="solid"/>
                </v:rect>
                <v:shape style="position:absolute;left:966;top:-969;width:1063;height:924" type="#_x0000_t202" id="docshape113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18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w w:val="65"/>
                            <w:sz w:val="18"/>
                          </w:rPr>
                          <w:t>CHANTAL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75"/>
                            <w:sz w:val="18"/>
                          </w:rPr>
                          <w:t>VILLETTE</w:t>
                        </w:r>
                      </w:p>
                      <w:p>
                        <w:pPr>
                          <w:spacing w:line="151" w:lineRule="exact" w:before="0"/>
                          <w:ind w:left="0" w:right="18" w:firstLine="0"/>
                          <w:jc w:val="center"/>
                          <w:rPr>
                            <w:rFonts w:ascii="Century Gothic"/>
                            <w:sz w:val="14"/>
                          </w:rPr>
                        </w:pPr>
                        <w:r>
                          <w:rPr>
                            <w:rFonts w:ascii="Century Gothic"/>
                            <w:color w:val="083755"/>
                            <w:spacing w:val="-2"/>
                            <w:sz w:val="14"/>
                          </w:rPr>
                          <w:t>Cheffe</w:t>
                        </w:r>
                      </w:p>
                      <w:p>
                        <w:pPr>
                          <w:spacing w:line="196" w:lineRule="auto" w:before="9"/>
                          <w:ind w:left="4" w:right="22" w:firstLine="0"/>
                          <w:jc w:val="center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département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production</w:t>
                        </w:r>
                      </w:p>
                      <w:p>
                        <w:pPr>
                          <w:spacing w:line="196" w:lineRule="auto" w:before="0"/>
                          <w:ind w:left="-1" w:right="18" w:firstLine="0"/>
                          <w:jc w:val="center"/>
                          <w:rPr>
                            <w:rFonts w:ascii="Century Gothic"/>
                            <w:sz w:val="14"/>
                          </w:rPr>
                        </w:pPr>
                        <w:r>
                          <w:rPr>
                            <w:rFonts w:ascii="Century Gothic"/>
                            <w:color w:val="083755"/>
                            <w:spacing w:val="-2"/>
                            <w:sz w:val="14"/>
                          </w:rPr>
                          <w:t>et</w:t>
                        </w:r>
                        <w:r>
                          <w:rPr>
                            <w:rFonts w:ascii="Century Gothic"/>
                            <w:color w:val="083755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083755"/>
                            <w:spacing w:val="-2"/>
                            <w:sz w:val="14"/>
                          </w:rPr>
                          <w:t>infrastructure</w:t>
                        </w:r>
                        <w:r>
                          <w:rPr>
                            <w:rFonts w:asci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/>
                            <w:color w:val="083755"/>
                            <w:spacing w:val="-2"/>
                            <w:sz w:val="14"/>
                          </w:rPr>
                          <w:t>informatiques</w:t>
                        </w:r>
                      </w:p>
                    </w:txbxContent>
                  </v:textbox>
                  <w10:wrap type="none"/>
                </v:shape>
                <v:shape style="position:absolute;left:2587;top:-999;width:1054;height:1064" type="#_x0000_t202" id="docshape114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18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w w:val="70"/>
                            <w:sz w:val="18"/>
                          </w:rPr>
                          <w:t>MARIE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80"/>
                            <w:sz w:val="18"/>
                          </w:rPr>
                          <w:t>LECLAIR</w:t>
                        </w:r>
                      </w:p>
                      <w:p>
                        <w:pPr>
                          <w:spacing w:line="151" w:lineRule="exact" w:before="0"/>
                          <w:ind w:left="0" w:right="18" w:firstLine="0"/>
                          <w:jc w:val="center"/>
                          <w:rPr>
                            <w:rFonts w:ascii="Century Gothic"/>
                            <w:sz w:val="14"/>
                          </w:rPr>
                        </w:pPr>
                        <w:r>
                          <w:rPr>
                            <w:rFonts w:ascii="Century Gothic"/>
                            <w:color w:val="083755"/>
                            <w:spacing w:val="-2"/>
                            <w:sz w:val="14"/>
                          </w:rPr>
                          <w:t>Cheffe</w:t>
                        </w:r>
                      </w:p>
                      <w:p>
                        <w:pPr>
                          <w:spacing w:line="196" w:lineRule="auto" w:before="9"/>
                          <w:ind w:left="0" w:right="18" w:firstLine="0"/>
                          <w:jc w:val="center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département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répertoires,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infrastructures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et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statistiques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structurelles</w:t>
                        </w:r>
                      </w:p>
                    </w:txbxContent>
                  </v:textbox>
                  <w10:wrap type="none"/>
                </v:shape>
                <v:shape style="position:absolute;left:4166;top:-999;width:1128;height:1123" type="#_x0000_t202" id="docshape115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17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w w:val="65"/>
                            <w:sz w:val="18"/>
                          </w:rPr>
                          <w:t>SYLVIE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w w:val="65"/>
                            <w:sz w:val="18"/>
                          </w:rPr>
                          <w:t>LE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65"/>
                            <w:sz w:val="18"/>
                          </w:rPr>
                          <w:t>MINEZ</w:t>
                        </w:r>
                      </w:p>
                      <w:p>
                        <w:pPr>
                          <w:spacing w:line="196" w:lineRule="auto" w:before="20"/>
                          <w:ind w:left="0" w:right="18" w:firstLine="0"/>
                          <w:jc w:val="center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4"/>
                          </w:rPr>
                          <w:t>Cheffe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4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4"/>
                          </w:rPr>
                          <w:t>l’unité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des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études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4"/>
                          </w:rPr>
                          <w:t>démographiques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et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sociales</w:t>
                        </w:r>
                      </w:p>
                      <w:p>
                        <w:pPr>
                          <w:spacing w:line="201" w:lineRule="exact" w:before="144"/>
                          <w:ind w:left="0" w:right="18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w w:val="70"/>
                            <w:sz w:val="18"/>
                          </w:rPr>
                          <w:t>VLADIMIR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4"/>
                            <w:w w:val="70"/>
                            <w:sz w:val="18"/>
                          </w:rPr>
                          <w:t>PASSERON</w:t>
                        </w:r>
                      </w:p>
                    </w:txbxContent>
                  </v:textbox>
                  <w10:wrap type="none"/>
                </v:shape>
                <v:shape style="position:absolute;left:5720;top:-999;width:1250;height:1152" type="#_x0000_t202" id="docshape116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18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w w:val="65"/>
                            <w:sz w:val="18"/>
                          </w:rPr>
                          <w:t>DORIAN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80"/>
                            <w:sz w:val="18"/>
                          </w:rPr>
                          <w:t>ROUCHER</w:t>
                        </w:r>
                      </w:p>
                      <w:p>
                        <w:pPr>
                          <w:spacing w:line="151" w:lineRule="exact" w:before="0"/>
                          <w:ind w:left="0" w:right="18" w:firstLine="0"/>
                          <w:jc w:val="center"/>
                          <w:rPr>
                            <w:rFonts w:ascii="Century Gothic"/>
                            <w:sz w:val="14"/>
                          </w:rPr>
                        </w:pPr>
                        <w:r>
                          <w:rPr>
                            <w:rFonts w:ascii="Century Gothic"/>
                            <w:color w:val="083755"/>
                            <w:spacing w:val="-4"/>
                            <w:sz w:val="14"/>
                          </w:rPr>
                          <w:t>Chef</w:t>
                        </w:r>
                      </w:p>
                      <w:p>
                        <w:pPr>
                          <w:spacing w:line="196" w:lineRule="auto" w:before="9"/>
                          <w:ind w:left="0" w:right="18" w:firstLine="0"/>
                          <w:jc w:val="center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département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la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conjoncture</w:t>
                        </w:r>
                      </w:p>
                      <w:p>
                        <w:pPr>
                          <w:spacing w:line="201" w:lineRule="exact" w:before="146"/>
                          <w:ind w:left="0" w:right="18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w w:val="65"/>
                            <w:sz w:val="18"/>
                          </w:rPr>
                          <w:t>PAULINE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80"/>
                            <w:sz w:val="18"/>
                          </w:rPr>
                          <w:t>GIVORD</w:t>
                        </w:r>
                      </w:p>
                      <w:p>
                        <w:pPr>
                          <w:spacing w:line="167" w:lineRule="exact" w:before="0"/>
                          <w:ind w:left="0" w:right="18" w:firstLine="0"/>
                          <w:jc w:val="center"/>
                          <w:rPr>
                            <w:rFonts w:ascii="Century Gothic"/>
                            <w:sz w:val="14"/>
                          </w:rPr>
                        </w:pPr>
                        <w:r>
                          <w:rPr>
                            <w:rFonts w:ascii="Century Gothic"/>
                            <w:color w:val="083755"/>
                            <w:spacing w:val="-2"/>
                            <w:sz w:val="14"/>
                          </w:rPr>
                          <w:t>Cheffe</w:t>
                        </w:r>
                      </w:p>
                    </w:txbxContent>
                  </v:textbox>
                  <w10:wrap type="none"/>
                </v:shape>
                <v:shape style="position:absolute;left:7338;top:-999;width:1247;height:1064" type="#_x0000_t202" id="docshape117" filled="false" stroked="false">
                  <v:textbox inset="0,0,0,0">
                    <w:txbxContent>
                      <w:p>
                        <w:pPr>
                          <w:spacing w:line="163" w:lineRule="auto" w:before="46"/>
                          <w:ind w:left="293" w:right="311" w:firstLine="0"/>
                          <w:jc w:val="center"/>
                          <w:rPr>
                            <w:rFonts w:asci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70"/>
                            <w:sz w:val="18"/>
                          </w:rPr>
                          <w:t>CHRISTINNE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B2649B"/>
                            <w:spacing w:val="-2"/>
                            <w:w w:val="65"/>
                            <w:sz w:val="18"/>
                          </w:rPr>
                          <w:t>LAGARENNE</w:t>
                        </w:r>
                      </w:p>
                      <w:p>
                        <w:pPr>
                          <w:spacing w:line="196" w:lineRule="auto" w:before="27"/>
                          <w:ind w:left="0" w:right="18" w:hanging="1"/>
                          <w:jc w:val="center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Cheffe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secrétariat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4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4"/>
                          </w:rPr>
                          <w:t>Conseil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4"/>
                          </w:rPr>
                          <w:t>national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4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l’information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statistique</w:t>
                        </w:r>
                      </w:p>
                    </w:txbxContent>
                  </v:textbox>
                  <w10:wrap type="none"/>
                </v:shape>
                <v:shape style="position:absolute;left:9050;top:-987;width:1054;height:1123" type="#_x0000_t202" id="docshape11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18" w:firstLine="0"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B2649B"/>
                            <w:w w:val="65"/>
                            <w:sz w:val="18"/>
                          </w:rPr>
                          <w:t>ÉRIC</w:t>
                        </w:r>
                        <w:r>
                          <w:rPr>
                            <w:rFonts w:ascii="Arial Narrow" w:hAnsi="Arial Narrow"/>
                            <w:b/>
                            <w:color w:val="B2649B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B2649B"/>
                            <w:spacing w:val="-2"/>
                            <w:w w:val="75"/>
                            <w:sz w:val="18"/>
                          </w:rPr>
                          <w:t>LESAGE</w:t>
                        </w:r>
                      </w:p>
                      <w:p>
                        <w:pPr>
                          <w:spacing w:line="151" w:lineRule="exact" w:before="0"/>
                          <w:ind w:left="0" w:right="18" w:firstLine="0"/>
                          <w:jc w:val="center"/>
                          <w:rPr>
                            <w:rFonts w:ascii="Century Gothic"/>
                            <w:sz w:val="14"/>
                          </w:rPr>
                        </w:pPr>
                        <w:r>
                          <w:rPr>
                            <w:rFonts w:ascii="Century Gothic"/>
                            <w:color w:val="083755"/>
                            <w:spacing w:val="-4"/>
                            <w:sz w:val="14"/>
                          </w:rPr>
                          <w:t>Chef</w:t>
                        </w:r>
                      </w:p>
                      <w:p>
                        <w:pPr>
                          <w:spacing w:line="196" w:lineRule="auto" w:before="9"/>
                          <w:ind w:left="0" w:right="18" w:firstLine="0"/>
                          <w:jc w:val="center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4"/>
                          </w:rPr>
                          <w:t>département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méthodes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sz w:val="14"/>
                          </w:rPr>
                          <w:t>statistiques</w:t>
                        </w:r>
                      </w:p>
                      <w:p>
                        <w:pPr>
                          <w:spacing w:line="201" w:lineRule="exact" w:before="145"/>
                          <w:ind w:left="0" w:right="18" w:firstLine="0"/>
                          <w:jc w:val="center"/>
                          <w:rPr>
                            <w:rFonts w:ascii="Arial Narrow" w:hAnsi="Arial Narrow"/>
                            <w:b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B2649B"/>
                            <w:w w:val="70"/>
                            <w:sz w:val="18"/>
                          </w:rPr>
                          <w:t>MYLÈNE</w:t>
                        </w:r>
                        <w:r>
                          <w:rPr>
                            <w:rFonts w:ascii="Arial Narrow" w:hAnsi="Arial Narrow"/>
                            <w:b/>
                            <w:color w:val="B2649B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B2649B"/>
                            <w:spacing w:val="-2"/>
                            <w:w w:val="80"/>
                            <w:sz w:val="18"/>
                          </w:rPr>
                          <w:t>CHALEIX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2649B"/>
          <w:w w:val="70"/>
        </w:rPr>
        <w:t>ALAIN</w:t>
      </w:r>
      <w:r>
        <w:rPr>
          <w:color w:val="B2649B"/>
          <w:spacing w:val="-2"/>
          <w:w w:val="70"/>
        </w:rPr>
        <w:t> </w:t>
      </w:r>
      <w:r>
        <w:rPr>
          <w:color w:val="B2649B"/>
          <w:spacing w:val="-4"/>
          <w:w w:val="80"/>
        </w:rPr>
        <w:t>DIVE</w:t>
      </w:r>
    </w:p>
    <w:p>
      <w:pPr>
        <w:spacing w:line="151" w:lineRule="exact" w:before="0"/>
        <w:ind w:left="830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4"/>
          <w:sz w:val="14"/>
        </w:rPr>
        <w:t>Chef</w:t>
      </w:r>
    </w:p>
    <w:p>
      <w:pPr>
        <w:spacing w:line="196" w:lineRule="auto" w:before="10"/>
        <w:ind w:left="830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w w:val="90"/>
          <w:sz w:val="14"/>
        </w:rPr>
        <w:t>du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w w:val="90"/>
          <w:sz w:val="14"/>
        </w:rPr>
        <w:t>développement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système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d’information</w:t>
      </w:r>
    </w:p>
    <w:p>
      <w:pPr>
        <w:pStyle w:val="Heading7"/>
        <w:spacing w:before="144"/>
        <w:ind w:left="830"/>
      </w:pPr>
      <w:r>
        <w:rPr>
          <w:color w:val="B2649B"/>
          <w:w w:val="65"/>
        </w:rPr>
        <w:t>LOÏC</w:t>
      </w:r>
      <w:r>
        <w:rPr>
          <w:color w:val="B2649B"/>
          <w:spacing w:val="-3"/>
          <w:w w:val="80"/>
        </w:rPr>
        <w:t> </w:t>
      </w:r>
      <w:r>
        <w:rPr>
          <w:color w:val="B2649B"/>
          <w:spacing w:val="-4"/>
          <w:w w:val="80"/>
        </w:rPr>
        <w:t>MIDY</w:t>
      </w:r>
    </w:p>
    <w:p>
      <w:pPr>
        <w:spacing w:line="196" w:lineRule="auto" w:before="20"/>
        <w:ind w:left="983" w:right="46" w:hanging="105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6"/>
          <w:sz w:val="14"/>
        </w:rPr>
        <w:t>Chef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l’unité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innovation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et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stratégie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système</w:t>
      </w:r>
    </w:p>
    <w:p>
      <w:pPr>
        <w:spacing w:line="144" w:lineRule="exact" w:before="0"/>
        <w:ind w:left="916" w:right="0" w:firstLine="0"/>
        <w:jc w:val="left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2"/>
          <w:sz w:val="14"/>
        </w:rPr>
        <w:t>d’information</w:t>
      </w:r>
    </w:p>
    <w:p>
      <w:pPr>
        <w:pStyle w:val="Heading7"/>
        <w:spacing w:before="203"/>
        <w:ind w:left="499"/>
      </w:pPr>
      <w:r>
        <w:rPr>
          <w:b w:val="0"/>
        </w:rPr>
        <w:br w:type="column"/>
      </w:r>
      <w:r>
        <w:rPr>
          <w:color w:val="B2649B"/>
          <w:w w:val="70"/>
        </w:rPr>
        <w:t>ALAIN</w:t>
      </w:r>
      <w:r>
        <w:rPr>
          <w:color w:val="B2649B"/>
          <w:spacing w:val="-2"/>
          <w:w w:val="70"/>
        </w:rPr>
        <w:t> </w:t>
      </w:r>
      <w:r>
        <w:rPr>
          <w:color w:val="B2649B"/>
          <w:spacing w:val="-2"/>
          <w:w w:val="75"/>
        </w:rPr>
        <w:t>JACQUOT</w:t>
      </w:r>
    </w:p>
    <w:p>
      <w:pPr>
        <w:spacing w:line="196" w:lineRule="auto" w:before="20"/>
        <w:ind w:left="593" w:right="92" w:hanging="1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statistiques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de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court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terme</w:t>
      </w:r>
    </w:p>
    <w:p>
      <w:pPr>
        <w:pStyle w:val="Heading7"/>
        <w:spacing w:before="144"/>
        <w:ind w:left="499"/>
      </w:pPr>
      <w:r>
        <w:rPr>
          <w:color w:val="B2649B"/>
          <w:w w:val="70"/>
        </w:rPr>
        <w:t>CHRISTINE</w:t>
      </w:r>
      <w:r>
        <w:rPr>
          <w:color w:val="B2649B"/>
          <w:spacing w:val="-2"/>
          <w:w w:val="70"/>
        </w:rPr>
        <w:t> </w:t>
      </w:r>
      <w:r>
        <w:rPr>
          <w:color w:val="B2649B"/>
          <w:spacing w:val="-2"/>
          <w:w w:val="70"/>
        </w:rPr>
        <w:t>CHAMBAZ</w:t>
      </w:r>
    </w:p>
    <w:p>
      <w:pPr>
        <w:spacing w:line="196" w:lineRule="auto" w:before="21"/>
        <w:ind w:left="641" w:right="140" w:hanging="1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Cheffe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synthèses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sectorielles</w:t>
      </w:r>
    </w:p>
    <w:p>
      <w:pPr>
        <w:spacing w:line="196" w:lineRule="auto" w:before="144"/>
        <w:ind w:left="454" w:right="63" w:hanging="1"/>
        <w:jc w:val="center"/>
        <w:rPr>
          <w:rFonts w:ascii="Century Gothic" w:hAnsi="Century Gothic"/>
          <w:sz w:val="14"/>
        </w:rPr>
      </w:pPr>
      <w:r>
        <w:rPr/>
        <w:br w:type="column"/>
      </w:r>
      <w:r>
        <w:rPr>
          <w:rFonts w:ascii="Century Gothic" w:hAnsi="Century Gothic"/>
          <w:color w:val="083755"/>
          <w:sz w:val="14"/>
        </w:rPr>
        <w:t>Chef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département</w:t>
      </w:r>
      <w:r>
        <w:rPr>
          <w:rFonts w:ascii="Century Gothic" w:hAnsi="Century Gothic"/>
          <w:color w:val="083755"/>
          <w:spacing w:val="-8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de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l’emploi et des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revenus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d’activité</w:t>
      </w:r>
    </w:p>
    <w:p>
      <w:pPr>
        <w:pStyle w:val="Heading7"/>
      </w:pPr>
      <w:r>
        <w:rPr>
          <w:color w:val="B2649B"/>
          <w:w w:val="70"/>
        </w:rPr>
        <w:t>MICHEL</w:t>
      </w:r>
      <w:r>
        <w:rPr>
          <w:color w:val="B2649B"/>
          <w:spacing w:val="-1"/>
          <w:w w:val="80"/>
        </w:rPr>
        <w:t> </w:t>
      </w:r>
      <w:r>
        <w:rPr>
          <w:color w:val="B2649B"/>
          <w:spacing w:val="-4"/>
          <w:w w:val="80"/>
        </w:rPr>
        <w:t>DUÉE</w:t>
      </w:r>
    </w:p>
    <w:p>
      <w:pPr>
        <w:spacing w:line="151" w:lineRule="exact" w:before="0"/>
        <w:ind w:left="388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4"/>
          <w:sz w:val="14"/>
        </w:rPr>
        <w:t>Chef</w:t>
      </w:r>
    </w:p>
    <w:p>
      <w:pPr>
        <w:spacing w:line="196" w:lineRule="auto" w:before="9"/>
        <w:ind w:left="469" w:right="78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4"/>
          <w:sz w:val="14"/>
        </w:rPr>
        <w:t>du</w:t>
      </w:r>
      <w:r>
        <w:rPr>
          <w:rFonts w:ascii="Century Gothic" w:hAnsi="Century Gothic"/>
          <w:color w:val="083755"/>
          <w:spacing w:val="-6"/>
          <w:sz w:val="14"/>
        </w:rPr>
        <w:t> </w:t>
      </w:r>
      <w:r>
        <w:rPr>
          <w:rFonts w:ascii="Century Gothic" w:hAnsi="Century Gothic"/>
          <w:color w:val="083755"/>
          <w:spacing w:val="-4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ressources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et</w:t>
      </w:r>
      <w:r>
        <w:rPr>
          <w:rFonts w:ascii="Century Gothic" w:hAnsi="Century Gothic"/>
          <w:color w:val="083755"/>
          <w:spacing w:val="-4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des</w:t>
      </w:r>
      <w:r>
        <w:rPr>
          <w:rFonts w:ascii="Century Gothic" w:hAnsi="Century Gothic"/>
          <w:color w:val="083755"/>
          <w:spacing w:val="-4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conditions</w:t>
      </w:r>
    </w:p>
    <w:p>
      <w:pPr>
        <w:spacing w:line="144" w:lineRule="exact" w:before="0"/>
        <w:ind w:left="388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w w:val="90"/>
          <w:sz w:val="14"/>
        </w:rPr>
        <w:t>de</w:t>
      </w:r>
      <w:r>
        <w:rPr>
          <w:rFonts w:ascii="Century Gothic" w:hAnsi="Century Gothic"/>
          <w:color w:val="083755"/>
          <w:spacing w:val="-2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vie</w:t>
      </w:r>
      <w:r>
        <w:rPr>
          <w:rFonts w:ascii="Century Gothic" w:hAnsi="Century Gothic"/>
          <w:color w:val="083755"/>
          <w:spacing w:val="-2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des</w:t>
      </w:r>
      <w:r>
        <w:rPr>
          <w:rFonts w:ascii="Century Gothic" w:hAnsi="Century Gothic"/>
          <w:color w:val="083755"/>
          <w:spacing w:val="-2"/>
          <w:sz w:val="14"/>
        </w:rPr>
        <w:t> </w:t>
      </w:r>
      <w:r>
        <w:rPr>
          <w:rFonts w:ascii="Century Gothic" w:hAnsi="Century Gothic"/>
          <w:color w:val="083755"/>
          <w:spacing w:val="-2"/>
          <w:w w:val="90"/>
          <w:sz w:val="14"/>
        </w:rPr>
        <w:t>ménages</w:t>
      </w:r>
    </w:p>
    <w:p>
      <w:pPr>
        <w:pStyle w:val="Heading7"/>
        <w:spacing w:before="141"/>
      </w:pPr>
      <w:r>
        <w:rPr>
          <w:color w:val="B2649B"/>
          <w:w w:val="70"/>
        </w:rPr>
        <w:t>MURIEL</w:t>
      </w:r>
      <w:r>
        <w:rPr>
          <w:color w:val="B2649B"/>
          <w:spacing w:val="-1"/>
          <w:w w:val="80"/>
        </w:rPr>
        <w:t> </w:t>
      </w:r>
      <w:r>
        <w:rPr>
          <w:color w:val="B2649B"/>
          <w:spacing w:val="-2"/>
          <w:w w:val="80"/>
        </w:rPr>
        <w:t>BARLET</w:t>
      </w:r>
    </w:p>
    <w:p>
      <w:pPr>
        <w:spacing w:line="151" w:lineRule="exact" w:before="0"/>
        <w:ind w:left="388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2"/>
          <w:sz w:val="14"/>
        </w:rPr>
        <w:t>Cheffe</w:t>
      </w:r>
    </w:p>
    <w:p>
      <w:pPr>
        <w:spacing w:line="196" w:lineRule="auto" w:before="10"/>
        <w:ind w:left="417" w:right="26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de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la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spacing w:val="-2"/>
          <w:w w:val="90"/>
          <w:sz w:val="14"/>
        </w:rPr>
        <w:t>démographie</w:t>
      </w:r>
    </w:p>
    <w:p>
      <w:pPr>
        <w:pStyle w:val="Heading7"/>
      </w:pPr>
      <w:r>
        <w:rPr>
          <w:color w:val="B2649B"/>
          <w:spacing w:val="2"/>
          <w:w w:val="65"/>
        </w:rPr>
        <w:t>AURÉLIEN</w:t>
      </w:r>
      <w:r>
        <w:rPr>
          <w:color w:val="B2649B"/>
        </w:rPr>
        <w:t> </w:t>
      </w:r>
      <w:r>
        <w:rPr>
          <w:color w:val="B2649B"/>
          <w:spacing w:val="-2"/>
          <w:w w:val="80"/>
        </w:rPr>
        <w:t>DAUBAIRE</w:t>
      </w:r>
    </w:p>
    <w:p>
      <w:pPr>
        <w:spacing w:line="196" w:lineRule="auto" w:before="20"/>
        <w:ind w:left="415" w:right="24" w:hanging="1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département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prix à la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consommation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et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enquêtes</w:t>
      </w:r>
      <w:r>
        <w:rPr>
          <w:rFonts w:ascii="Century Gothic" w:hAnsi="Century Gothic"/>
          <w:color w:val="083755"/>
          <w:spacing w:val="4"/>
          <w:sz w:val="14"/>
        </w:rPr>
        <w:t> </w:t>
      </w:r>
      <w:r>
        <w:rPr>
          <w:rFonts w:ascii="Century Gothic" w:hAnsi="Century Gothic"/>
          <w:color w:val="083755"/>
          <w:spacing w:val="-2"/>
          <w:w w:val="90"/>
          <w:sz w:val="14"/>
        </w:rPr>
        <w:t>ménages</w:t>
      </w:r>
    </w:p>
    <w:p>
      <w:pPr>
        <w:spacing w:line="196" w:lineRule="auto" w:before="144"/>
        <w:ind w:left="404" w:right="0" w:firstLine="0"/>
        <w:jc w:val="center"/>
        <w:rPr>
          <w:rFonts w:ascii="Century Gothic" w:hAnsi="Century Gothic"/>
          <w:sz w:val="14"/>
        </w:rPr>
      </w:pPr>
      <w:r>
        <w:rPr/>
        <w:br w:type="column"/>
      </w:r>
      <w:r>
        <w:rPr>
          <w:rFonts w:ascii="Century Gothic" w:hAnsi="Century Gothic"/>
          <w:color w:val="083755"/>
          <w:w w:val="90"/>
          <w:sz w:val="14"/>
        </w:rPr>
        <w:t>du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études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économiques</w:t>
      </w:r>
    </w:p>
    <w:p>
      <w:pPr>
        <w:pStyle w:val="Heading7"/>
        <w:ind w:left="401"/>
      </w:pPr>
      <w:r>
        <w:rPr>
          <w:color w:val="B2649B"/>
          <w:spacing w:val="2"/>
          <w:w w:val="65"/>
        </w:rPr>
        <w:t>GUILLAUME</w:t>
      </w:r>
      <w:r>
        <w:rPr>
          <w:color w:val="B2649B"/>
          <w:spacing w:val="3"/>
        </w:rPr>
        <w:t> </w:t>
      </w:r>
      <w:r>
        <w:rPr>
          <w:color w:val="B2649B"/>
          <w:spacing w:val="-2"/>
          <w:w w:val="70"/>
        </w:rPr>
        <w:t>HOURIEZ</w:t>
      </w:r>
    </w:p>
    <w:p>
      <w:pPr>
        <w:spacing w:line="151" w:lineRule="exact" w:before="0"/>
        <w:ind w:left="401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4"/>
          <w:sz w:val="14"/>
        </w:rPr>
        <w:t>Chef</w:t>
      </w:r>
    </w:p>
    <w:p>
      <w:pPr>
        <w:spacing w:line="196" w:lineRule="auto" w:before="10"/>
        <w:ind w:left="404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w w:val="90"/>
          <w:sz w:val="14"/>
        </w:rPr>
        <w:t>du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des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comptes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nationaux</w:t>
      </w:r>
    </w:p>
    <w:p>
      <w:pPr>
        <w:pStyle w:val="Heading7"/>
        <w:spacing w:before="203"/>
        <w:ind w:left="577"/>
        <w:jc w:val="left"/>
      </w:pPr>
      <w:r>
        <w:rPr>
          <w:b w:val="0"/>
        </w:rPr>
        <w:br w:type="column"/>
      </w:r>
      <w:r>
        <w:rPr>
          <w:color w:val="B2649B"/>
          <w:w w:val="65"/>
        </w:rPr>
        <w:t>NICOLAS</w:t>
      </w:r>
      <w:r>
        <w:rPr>
          <w:color w:val="B2649B"/>
          <w:spacing w:val="5"/>
        </w:rPr>
        <w:t> </w:t>
      </w:r>
      <w:r>
        <w:rPr>
          <w:color w:val="B2649B"/>
          <w:spacing w:val="-2"/>
          <w:w w:val="80"/>
        </w:rPr>
        <w:t>SAGNES</w:t>
      </w:r>
    </w:p>
    <w:p>
      <w:pPr>
        <w:spacing w:line="196" w:lineRule="auto" w:before="20"/>
        <w:ind w:left="417" w:right="1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 de l’unité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pilotage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et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offre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données</w:t>
      </w:r>
    </w:p>
    <w:p>
      <w:pPr>
        <w:pStyle w:val="Heading7"/>
        <w:ind w:left="676"/>
        <w:jc w:val="left"/>
      </w:pPr>
      <w:r>
        <w:rPr>
          <w:color w:val="B2649B"/>
          <w:w w:val="65"/>
        </w:rPr>
        <w:t>LIONEL</w:t>
      </w:r>
      <w:r>
        <w:rPr>
          <w:color w:val="B2649B"/>
          <w:spacing w:val="2"/>
        </w:rPr>
        <w:t> </w:t>
      </w:r>
      <w:r>
        <w:rPr>
          <w:color w:val="B2649B"/>
          <w:spacing w:val="-2"/>
          <w:w w:val="80"/>
        </w:rPr>
        <w:t>JANIN</w:t>
      </w:r>
    </w:p>
    <w:p>
      <w:pPr>
        <w:spacing w:line="151" w:lineRule="exact" w:before="0"/>
        <w:ind w:left="414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4"/>
          <w:sz w:val="14"/>
        </w:rPr>
        <w:t>Chef</w:t>
      </w:r>
    </w:p>
    <w:p>
      <w:pPr>
        <w:spacing w:line="196" w:lineRule="auto" w:before="10"/>
        <w:ind w:left="417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l’offre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éditoriale</w:t>
      </w:r>
    </w:p>
    <w:p>
      <w:pPr>
        <w:pStyle w:val="Heading7"/>
        <w:ind w:left="605"/>
        <w:jc w:val="left"/>
      </w:pPr>
      <w:r>
        <w:rPr>
          <w:color w:val="B2649B"/>
          <w:w w:val="70"/>
        </w:rPr>
        <w:t>XAVIER</w:t>
      </w:r>
      <w:r>
        <w:rPr>
          <w:color w:val="B2649B"/>
          <w:spacing w:val="-2"/>
          <w:w w:val="80"/>
        </w:rPr>
        <w:t> BONNET</w:t>
      </w:r>
    </w:p>
    <w:p>
      <w:pPr>
        <w:spacing w:line="151" w:lineRule="exact" w:before="0"/>
        <w:ind w:left="414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4"/>
          <w:sz w:val="14"/>
        </w:rPr>
        <w:t>Chef</w:t>
      </w:r>
    </w:p>
    <w:p>
      <w:pPr>
        <w:spacing w:line="196" w:lineRule="auto" w:before="10"/>
        <w:ind w:left="414" w:right="0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w w:val="90"/>
          <w:sz w:val="14"/>
        </w:rPr>
        <w:t>du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de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l’action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régionale</w:t>
      </w:r>
    </w:p>
    <w:p>
      <w:pPr>
        <w:pStyle w:val="Heading7"/>
        <w:spacing w:before="146"/>
        <w:ind w:left="518"/>
        <w:jc w:val="left"/>
      </w:pPr>
      <w:r>
        <w:rPr>
          <w:color w:val="B2649B"/>
          <w:w w:val="65"/>
        </w:rPr>
        <w:t>CÉLINE</w:t>
      </w:r>
      <w:r>
        <w:rPr>
          <w:color w:val="B2649B"/>
          <w:spacing w:val="7"/>
        </w:rPr>
        <w:t> </w:t>
      </w:r>
      <w:r>
        <w:rPr>
          <w:color w:val="B2649B"/>
          <w:spacing w:val="-2"/>
          <w:w w:val="75"/>
        </w:rPr>
        <w:t>ROUQUETTE</w:t>
      </w:r>
    </w:p>
    <w:p>
      <w:pPr>
        <w:spacing w:line="151" w:lineRule="exact" w:before="0"/>
        <w:ind w:left="414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spacing w:val="-2"/>
          <w:sz w:val="14"/>
        </w:rPr>
        <w:t>Cheffe</w:t>
      </w:r>
    </w:p>
    <w:p>
      <w:pPr>
        <w:spacing w:line="196" w:lineRule="auto" w:before="9"/>
        <w:ind w:left="479" w:right="62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w w:val="90"/>
          <w:sz w:val="14"/>
        </w:rPr>
        <w:t>du</w:t>
      </w:r>
      <w:r>
        <w:rPr>
          <w:rFonts w:ascii="Century Gothic" w:hAnsi="Century Gothic"/>
          <w:color w:val="083755"/>
          <w:spacing w:val="-6"/>
          <w:w w:val="90"/>
          <w:sz w:val="14"/>
        </w:rPr>
        <w:t> </w:t>
      </w:r>
      <w:r>
        <w:rPr>
          <w:rFonts w:ascii="Century Gothic" w:hAnsi="Century Gothic"/>
          <w:color w:val="083755"/>
          <w:w w:val="90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communication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et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services</w:t>
      </w:r>
    </w:p>
    <w:p>
      <w:pPr>
        <w:spacing w:line="144" w:lineRule="exact" w:before="0"/>
        <w:ind w:left="414" w:right="0" w:firstLine="0"/>
        <w:jc w:val="center"/>
        <w:rPr>
          <w:rFonts w:ascii="Century Gothic"/>
          <w:sz w:val="14"/>
        </w:rPr>
      </w:pPr>
      <w:r>
        <w:rPr>
          <w:rFonts w:ascii="Century Gothic"/>
          <w:color w:val="083755"/>
          <w:w w:val="90"/>
          <w:sz w:val="14"/>
        </w:rPr>
        <w:t>aux</w:t>
      </w:r>
      <w:r>
        <w:rPr>
          <w:rFonts w:ascii="Century Gothic"/>
          <w:color w:val="083755"/>
          <w:spacing w:val="-1"/>
          <w:w w:val="90"/>
          <w:sz w:val="14"/>
        </w:rPr>
        <w:t> </w:t>
      </w:r>
      <w:r>
        <w:rPr>
          <w:rFonts w:ascii="Century Gothic"/>
          <w:color w:val="083755"/>
          <w:spacing w:val="-2"/>
          <w:sz w:val="14"/>
        </w:rPr>
        <w:t>publics</w:t>
      </w:r>
    </w:p>
    <w:p>
      <w:pPr>
        <w:spacing w:line="196" w:lineRule="auto" w:before="156"/>
        <w:ind w:left="432" w:right="957" w:firstLine="0"/>
        <w:jc w:val="center"/>
        <w:rPr>
          <w:rFonts w:ascii="Century Gothic" w:hAnsi="Century Gothic"/>
          <w:sz w:val="14"/>
        </w:rPr>
      </w:pPr>
      <w:r>
        <w:rPr/>
        <w:br w:type="column"/>
      </w:r>
      <w:r>
        <w:rPr>
          <w:rFonts w:ascii="Century Gothic" w:hAnsi="Century Gothic"/>
          <w:color w:val="083755"/>
          <w:spacing w:val="-6"/>
          <w:sz w:val="14"/>
        </w:rPr>
        <w:t>Cheffe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l’unité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qualité</w:t>
      </w:r>
    </w:p>
    <w:p>
      <w:pPr>
        <w:pStyle w:val="Heading7"/>
        <w:spacing w:before="146"/>
        <w:ind w:left="409" w:right="934"/>
      </w:pPr>
      <w:r>
        <w:rPr>
          <w:color w:val="B2649B"/>
          <w:w w:val="65"/>
        </w:rPr>
        <w:t>OLIVIER</w:t>
      </w:r>
      <w:r>
        <w:rPr>
          <w:color w:val="B2649B"/>
          <w:spacing w:val="9"/>
        </w:rPr>
        <w:t> </w:t>
      </w:r>
      <w:r>
        <w:rPr>
          <w:color w:val="B2649B"/>
          <w:spacing w:val="-4"/>
          <w:w w:val="80"/>
        </w:rPr>
        <w:t>BIAU</w:t>
      </w:r>
    </w:p>
    <w:p>
      <w:pPr>
        <w:spacing w:line="196" w:lineRule="auto" w:before="20"/>
        <w:ind w:left="409" w:right="935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z w:val="14"/>
        </w:rPr>
        <w:t>Chef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du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4"/>
          <w:sz w:val="14"/>
        </w:rPr>
        <w:t>département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2"/>
          <w:sz w:val="14"/>
        </w:rPr>
        <w:t>coordination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statistique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et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internationale</w:t>
      </w:r>
    </w:p>
    <w:p>
      <w:pPr>
        <w:pStyle w:val="Heading7"/>
        <w:spacing w:before="144"/>
        <w:ind w:left="409" w:right="934"/>
      </w:pPr>
      <w:r>
        <w:rPr>
          <w:color w:val="B2649B"/>
          <w:w w:val="70"/>
        </w:rPr>
        <w:t>ROMAIN</w:t>
      </w:r>
      <w:r>
        <w:rPr>
          <w:color w:val="B2649B"/>
          <w:spacing w:val="-9"/>
        </w:rPr>
        <w:t> </w:t>
      </w:r>
      <w:r>
        <w:rPr>
          <w:color w:val="B2649B"/>
          <w:spacing w:val="-2"/>
          <w:w w:val="80"/>
        </w:rPr>
        <w:t>LESUR</w:t>
      </w:r>
    </w:p>
    <w:p>
      <w:pPr>
        <w:spacing w:line="196" w:lineRule="auto" w:before="20"/>
        <w:ind w:left="409" w:right="934" w:firstLine="0"/>
        <w:jc w:val="center"/>
        <w:rPr>
          <w:rFonts w:ascii="Century Gothic" w:hAnsi="Century Gothic"/>
          <w:sz w:val="14"/>
        </w:rPr>
      </w:pPr>
      <w:r>
        <w:rPr>
          <w:rFonts w:ascii="Century Gothic" w:hAnsi="Century Gothic"/>
          <w:color w:val="083755"/>
          <w:spacing w:val="-6"/>
          <w:sz w:val="14"/>
        </w:rPr>
        <w:t>Chef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de</w:t>
      </w:r>
      <w:r>
        <w:rPr>
          <w:rFonts w:ascii="Century Gothic" w:hAnsi="Century Gothic"/>
          <w:color w:val="083755"/>
          <w:spacing w:val="-5"/>
          <w:sz w:val="14"/>
        </w:rPr>
        <w:t> </w:t>
      </w:r>
      <w:r>
        <w:rPr>
          <w:rFonts w:ascii="Century Gothic" w:hAnsi="Century Gothic"/>
          <w:color w:val="083755"/>
          <w:spacing w:val="-6"/>
          <w:sz w:val="14"/>
        </w:rPr>
        <w:t>l’unité</w:t>
      </w:r>
      <w:r>
        <w:rPr>
          <w:rFonts w:ascii="Century Gothic" w:hAnsi="Century Gothic"/>
          <w:color w:val="083755"/>
          <w:spacing w:val="4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SSP</w:t>
      </w:r>
      <w:r>
        <w:rPr>
          <w:rFonts w:ascii="Century Gothic" w:hAnsi="Century Gothic"/>
          <w:color w:val="083755"/>
          <w:spacing w:val="-10"/>
          <w:sz w:val="14"/>
        </w:rPr>
        <w:t> </w:t>
      </w:r>
      <w:r>
        <w:rPr>
          <w:rFonts w:ascii="Century Gothic" w:hAnsi="Century Gothic"/>
          <w:color w:val="083755"/>
          <w:sz w:val="14"/>
        </w:rPr>
        <w:t>Lab</w:t>
      </w:r>
    </w:p>
    <w:p>
      <w:pPr>
        <w:spacing w:after="0" w:line="196" w:lineRule="auto"/>
        <w:jc w:val="center"/>
        <w:rPr>
          <w:rFonts w:ascii="Century Gothic" w:hAnsi="Century Gothic"/>
          <w:sz w:val="14"/>
        </w:rPr>
        <w:sectPr>
          <w:type w:val="continuous"/>
          <w:pgSz w:w="11340" w:h="15880"/>
          <w:pgMar w:header="0" w:footer="801" w:top="1020" w:bottom="1000" w:left="141" w:right="283"/>
          <w:cols w:num="6" w:equalWidth="0">
            <w:col w:w="1865" w:space="40"/>
            <w:col w:w="1619" w:space="39"/>
            <w:col w:w="1644" w:space="39"/>
            <w:col w:w="1496" w:space="39"/>
            <w:col w:w="1644" w:space="40"/>
            <w:col w:w="2451"/>
          </w:cols>
        </w:sectPr>
      </w:pPr>
    </w:p>
    <w:p>
      <w:pPr>
        <w:pStyle w:val="Heading1"/>
        <w:tabs>
          <w:tab w:pos="1485" w:val="left" w:leader="none"/>
        </w:tabs>
        <w:ind w:left="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848">
                <wp:simplePos x="0" y="0"/>
                <wp:positionH relativeFrom="page">
                  <wp:posOffset>267910</wp:posOffset>
                </wp:positionH>
                <wp:positionV relativeFrom="paragraph">
                  <wp:posOffset>521858</wp:posOffset>
                </wp:positionV>
                <wp:extent cx="173355" cy="233235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5301pt;margin-top:41.091194pt;width:13.65pt;height:183.65pt;mso-position-horizontal-relative:page;mso-position-vertical-relative:paragraph;z-index:-16325632" type="#_x0000_t202" id="docshape11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083755"/>
          <w:spacing w:val="-5"/>
          <w:w w:val="105"/>
          <w:position w:val="40"/>
          <w:sz w:val="24"/>
        </w:rPr>
        <w:t>36</w:t>
      </w:r>
      <w:r>
        <w:rPr>
          <w:rFonts w:ascii="Trebuchet MS" w:hAnsi="Trebuchet MS"/>
          <w:color w:val="083755"/>
          <w:position w:val="40"/>
          <w:sz w:val="24"/>
        </w:rPr>
        <w:tab/>
      </w:r>
      <w:r>
        <w:rPr>
          <w:spacing w:val="-4"/>
          <w:w w:val="105"/>
        </w:rPr>
        <w:t>L’INSEE</w:t>
      </w:r>
      <w:r>
        <w:rPr>
          <w:spacing w:val="-61"/>
          <w:w w:val="105"/>
        </w:rPr>
        <w:t> </w:t>
      </w:r>
      <w:r>
        <w:rPr>
          <w:color w:val="083755"/>
          <w:spacing w:val="-4"/>
          <w:w w:val="105"/>
        </w:rPr>
        <w:t>EN</w:t>
      </w:r>
      <w:r>
        <w:rPr>
          <w:color w:val="083755"/>
          <w:spacing w:val="-61"/>
          <w:w w:val="105"/>
        </w:rPr>
        <w:t> </w:t>
      </w:r>
      <w:r>
        <w:rPr>
          <w:color w:val="083755"/>
          <w:spacing w:val="-4"/>
          <w:w w:val="105"/>
        </w:rPr>
        <w:t>RÉGIONS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36"/>
        <w:rPr>
          <w:rFonts w:ascii="Century Gothic"/>
          <w:b/>
          <w:sz w:val="20"/>
        </w:rPr>
      </w:pPr>
    </w:p>
    <w:p>
      <w:pPr>
        <w:pStyle w:val="BodyText"/>
        <w:spacing w:after="0"/>
        <w:rPr>
          <w:rFonts w:ascii="Century Gothic"/>
          <w:b/>
          <w:sz w:val="20"/>
        </w:rPr>
        <w:sectPr>
          <w:pgSz w:w="11340" w:h="15880"/>
          <w:pgMar w:header="0" w:footer="801" w:top="900" w:bottom="1000" w:left="141" w:right="283"/>
        </w:sectPr>
      </w:pPr>
    </w:p>
    <w:p>
      <w:pPr>
        <w:pStyle w:val="BodyText"/>
        <w:spacing w:before="78"/>
        <w:rPr>
          <w:rFonts w:ascii="Century Gothic"/>
          <w:b/>
          <w:sz w:val="24"/>
        </w:rPr>
      </w:pPr>
    </w:p>
    <w:p>
      <w:pPr>
        <w:pStyle w:val="Heading5"/>
        <w:spacing w:line="170" w:lineRule="auto"/>
        <w:ind w:left="2482"/>
      </w:pPr>
      <w:r>
        <w:rPr>
          <w:color w:val="B2649B"/>
          <w:w w:val="105"/>
        </w:rPr>
        <w:t>DIRECTION RÉGIONALE </w:t>
      </w:r>
      <w:r>
        <w:rPr>
          <w:color w:val="B2649B"/>
          <w:spacing w:val="-2"/>
          <w:w w:val="105"/>
        </w:rPr>
        <w:t>NORMANDIE</w:t>
      </w:r>
    </w:p>
    <w:p>
      <w:pPr>
        <w:spacing w:before="13"/>
        <w:ind w:left="2481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4"/>
          <w:sz w:val="16"/>
        </w:rPr>
        <w:t>DIRECTEUR</w:t>
      </w:r>
      <w:r>
        <w:rPr>
          <w:rFonts w:ascii="Century Gothic"/>
          <w:b/>
          <w:color w:val="083755"/>
          <w:spacing w:val="10"/>
          <w:sz w:val="16"/>
        </w:rPr>
        <w:t> </w:t>
      </w:r>
      <w:r>
        <w:rPr>
          <w:rFonts w:ascii="Century Gothic"/>
          <w:b/>
          <w:color w:val="083755"/>
          <w:spacing w:val="4"/>
          <w:sz w:val="16"/>
        </w:rPr>
        <w:t>:</w:t>
      </w:r>
      <w:r>
        <w:rPr>
          <w:rFonts w:ascii="Century Gothic"/>
          <w:b/>
          <w:color w:val="083755"/>
          <w:spacing w:val="11"/>
          <w:sz w:val="16"/>
        </w:rPr>
        <w:t> </w:t>
      </w:r>
      <w:r>
        <w:rPr>
          <w:rFonts w:ascii="Century Gothic"/>
          <w:b/>
          <w:color w:val="083755"/>
          <w:spacing w:val="4"/>
          <w:sz w:val="16"/>
        </w:rPr>
        <w:t>PHILIPPE</w:t>
      </w:r>
      <w:r>
        <w:rPr>
          <w:rFonts w:ascii="Century Gothic"/>
          <w:b/>
          <w:color w:val="083755"/>
          <w:spacing w:val="12"/>
          <w:sz w:val="16"/>
        </w:rPr>
        <w:t> </w:t>
      </w:r>
      <w:r>
        <w:rPr>
          <w:rFonts w:ascii="Century Gothic"/>
          <w:b/>
          <w:color w:val="083755"/>
          <w:spacing w:val="-2"/>
          <w:sz w:val="16"/>
        </w:rPr>
        <w:t>SCHERRER</w:t>
      </w:r>
    </w:p>
    <w:p>
      <w:pPr>
        <w:pStyle w:val="Heading2"/>
        <w:spacing w:before="24"/>
        <w:ind w:left="2481"/>
      </w:pPr>
      <w:r>
        <w:rPr>
          <w:color w:val="5CC39E"/>
          <w:w w:val="75"/>
        </w:rPr>
        <w:t>3O9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spacing w:before="99"/>
        <w:ind w:left="0" w:right="154" w:firstLine="0"/>
        <w:jc w:val="right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color w:val="083755"/>
          <w:spacing w:val="-4"/>
          <w:w w:val="120"/>
          <w:sz w:val="16"/>
        </w:rPr>
        <w:t>LILLE</w:t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21"/>
        <w:rPr>
          <w:rFonts w:ascii="Century Gothic"/>
          <w:b/>
          <w:sz w:val="16"/>
        </w:rPr>
      </w:pPr>
    </w:p>
    <w:p>
      <w:pPr>
        <w:spacing w:before="0"/>
        <w:ind w:left="0" w:right="517" w:firstLine="0"/>
        <w:jc w:val="righ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AMIENS</w:t>
      </w:r>
    </w:p>
    <w:p>
      <w:pPr>
        <w:spacing w:after="0"/>
        <w:jc w:val="right"/>
        <w:rPr>
          <w:rFonts w:asci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  <w:cols w:num="2" w:equalWidth="0">
            <w:col w:w="5315" w:space="1970"/>
            <w:col w:w="3631"/>
          </w:cols>
        </w:sectPr>
      </w:pPr>
    </w:p>
    <w:p>
      <w:pPr>
        <w:pStyle w:val="BodyText"/>
        <w:spacing w:before="38"/>
        <w:rPr>
          <w:rFonts w:ascii="Century Gothic"/>
          <w:b/>
          <w:sz w:val="20"/>
        </w:rPr>
      </w:pPr>
    </w:p>
    <w:p>
      <w:pPr>
        <w:pStyle w:val="BodyText"/>
        <w:spacing w:after="0"/>
        <w:rPr>
          <w:rFonts w:ascii="Century Gothic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Heading5"/>
        <w:spacing w:line="170" w:lineRule="auto" w:before="169"/>
        <w:ind w:left="923"/>
      </w:pPr>
      <w:r>
        <w:rPr>
          <w:color w:val="B2649B"/>
          <w:w w:val="105"/>
        </w:rPr>
        <w:t>DIRECTION RÉGIONALE </w:t>
      </w:r>
      <w:r>
        <w:rPr>
          <w:color w:val="B2649B"/>
          <w:spacing w:val="-2"/>
          <w:w w:val="105"/>
        </w:rPr>
        <w:t>BRETAGNE</w:t>
      </w:r>
    </w:p>
    <w:p>
      <w:pPr>
        <w:spacing w:before="12"/>
        <w:ind w:left="922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2"/>
          <w:sz w:val="16"/>
        </w:rPr>
        <w:t>DIRECTRICE</w:t>
      </w:r>
      <w:r>
        <w:rPr>
          <w:rFonts w:ascii="Century Gothic"/>
          <w:b/>
          <w:color w:val="083755"/>
          <w:spacing w:val="18"/>
          <w:sz w:val="16"/>
        </w:rPr>
        <w:t> </w:t>
      </w:r>
      <w:r>
        <w:rPr>
          <w:rFonts w:ascii="Century Gothic"/>
          <w:b/>
          <w:color w:val="083755"/>
          <w:spacing w:val="2"/>
          <w:sz w:val="16"/>
        </w:rPr>
        <w:t>:</w:t>
      </w:r>
      <w:r>
        <w:rPr>
          <w:rFonts w:ascii="Century Gothic"/>
          <w:b/>
          <w:color w:val="083755"/>
          <w:spacing w:val="18"/>
          <w:sz w:val="16"/>
        </w:rPr>
        <w:t> </w:t>
      </w:r>
      <w:r>
        <w:rPr>
          <w:rFonts w:ascii="Century Gothic"/>
          <w:b/>
          <w:color w:val="083755"/>
          <w:spacing w:val="2"/>
          <w:sz w:val="16"/>
        </w:rPr>
        <w:t>NATHALIE</w:t>
      </w:r>
      <w:r>
        <w:rPr>
          <w:rFonts w:ascii="Century Gothic"/>
          <w:b/>
          <w:color w:val="083755"/>
          <w:spacing w:val="19"/>
          <w:sz w:val="16"/>
        </w:rPr>
        <w:t> </w:t>
      </w:r>
      <w:r>
        <w:rPr>
          <w:rFonts w:ascii="Century Gothic"/>
          <w:b/>
          <w:color w:val="083755"/>
          <w:spacing w:val="-4"/>
          <w:sz w:val="16"/>
        </w:rPr>
        <w:t>CARON</w:t>
      </w:r>
    </w:p>
    <w:p>
      <w:pPr>
        <w:pStyle w:val="Heading2"/>
        <w:spacing w:line="345" w:lineRule="exact"/>
        <w:ind w:left="921"/>
      </w:pPr>
      <w:r>
        <w:rPr>
          <w:color w:val="5CC39E"/>
          <w:w w:val="85"/>
        </w:rPr>
        <w:t>159</w:t>
      </w:r>
      <w:r>
        <w:rPr>
          <w:color w:val="5CC39E"/>
          <w:spacing w:val="-9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spacing w:line="240" w:lineRule="auto" w:before="0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pStyle w:val="BodyText"/>
        <w:spacing w:before="31"/>
        <w:rPr>
          <w:rFonts w:ascii="Arial Narrow"/>
          <w:b/>
          <w:sz w:val="16"/>
        </w:rPr>
      </w:pPr>
    </w:p>
    <w:p>
      <w:pPr>
        <w:spacing w:before="1"/>
        <w:ind w:left="0" w:right="0" w:firstLine="0"/>
        <w:jc w:val="righ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4"/>
          <w:sz w:val="16"/>
        </w:rPr>
        <w:t>CAEN</w:t>
      </w:r>
    </w:p>
    <w:p>
      <w:pPr>
        <w:spacing w:before="145"/>
        <w:ind w:left="910" w:right="0" w:firstLine="0"/>
        <w:jc w:val="left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color w:val="083755"/>
          <w:spacing w:val="-2"/>
          <w:sz w:val="16"/>
        </w:rPr>
        <w:t>ROUEN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77"/>
        <w:rPr>
          <w:rFonts w:ascii="Century Gothic"/>
          <w:b/>
          <w:sz w:val="16"/>
        </w:rPr>
      </w:pPr>
    </w:p>
    <w:p>
      <w:pPr>
        <w:spacing w:before="0"/>
        <w:ind w:left="420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MONTROUGE</w:t>
      </w:r>
    </w:p>
    <w:p>
      <w:pPr>
        <w:spacing w:after="0"/>
        <w:jc w:val="left"/>
        <w:rPr>
          <w:rFonts w:asci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  <w:cols w:num="4" w:equalWidth="0">
            <w:col w:w="3756" w:space="2653"/>
            <w:col w:w="1371" w:space="40"/>
            <w:col w:w="1466" w:space="40"/>
            <w:col w:w="1590"/>
          </w:cols>
        </w:sectPr>
      </w:pPr>
    </w:p>
    <w:p>
      <w:pPr>
        <w:pStyle w:val="BodyText"/>
        <w:rPr>
          <w:rFonts w:ascii="Century Gothic"/>
          <w:b/>
          <w:sz w:val="24"/>
        </w:rPr>
      </w:pPr>
    </w:p>
    <w:p>
      <w:pPr>
        <w:pStyle w:val="BodyText"/>
        <w:spacing w:before="95"/>
        <w:rPr>
          <w:rFonts w:ascii="Century Gothic"/>
          <w:b/>
          <w:sz w:val="24"/>
        </w:rPr>
      </w:pPr>
    </w:p>
    <w:p>
      <w:pPr>
        <w:pStyle w:val="Heading5"/>
        <w:spacing w:line="170" w:lineRule="auto"/>
        <w:ind w:left="958"/>
      </w:pPr>
      <w:r>
        <w:rPr>
          <w:color w:val="B2649B"/>
          <w:w w:val="105"/>
        </w:rPr>
        <w:t>DIRECTION RÉGIONALE PAYS DE LA LOIRE</w:t>
      </w:r>
    </w:p>
    <w:p>
      <w:pPr>
        <w:spacing w:before="13"/>
        <w:ind w:left="958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w w:val="105"/>
          <w:sz w:val="16"/>
        </w:rPr>
        <w:t>DIRECTEUR</w:t>
      </w:r>
      <w:r>
        <w:rPr>
          <w:rFonts w:ascii="Century Gothic"/>
          <w:b/>
          <w:color w:val="083755"/>
          <w:spacing w:val="-11"/>
          <w:w w:val="105"/>
          <w:sz w:val="16"/>
        </w:rPr>
        <w:t> </w:t>
      </w:r>
      <w:r>
        <w:rPr>
          <w:rFonts w:ascii="Century Gothic"/>
          <w:b/>
          <w:color w:val="083755"/>
          <w:w w:val="105"/>
          <w:sz w:val="16"/>
        </w:rPr>
        <w:t>:</w:t>
      </w:r>
      <w:r>
        <w:rPr>
          <w:rFonts w:ascii="Century Gothic"/>
          <w:b/>
          <w:color w:val="083755"/>
          <w:spacing w:val="-10"/>
          <w:w w:val="105"/>
          <w:sz w:val="16"/>
        </w:rPr>
        <w:t> </w:t>
      </w:r>
      <w:r>
        <w:rPr>
          <w:rFonts w:ascii="Century Gothic"/>
          <w:b/>
          <w:color w:val="083755"/>
          <w:w w:val="105"/>
          <w:sz w:val="16"/>
        </w:rPr>
        <w:t>ARNAUD</w:t>
      </w:r>
      <w:r>
        <w:rPr>
          <w:rFonts w:ascii="Century Gothic"/>
          <w:b/>
          <w:color w:val="083755"/>
          <w:spacing w:val="-9"/>
          <w:w w:val="105"/>
          <w:sz w:val="16"/>
        </w:rPr>
        <w:t> </w:t>
      </w:r>
      <w:r>
        <w:rPr>
          <w:rFonts w:ascii="Century Gothic"/>
          <w:b/>
          <w:color w:val="083755"/>
          <w:spacing w:val="-2"/>
          <w:w w:val="105"/>
          <w:sz w:val="16"/>
        </w:rPr>
        <w:t>DEGORRE</w:t>
      </w:r>
    </w:p>
    <w:p>
      <w:pPr>
        <w:pStyle w:val="Heading2"/>
        <w:ind w:left="957"/>
      </w:pPr>
      <w:r>
        <w:rPr>
          <w:color w:val="5CC39E"/>
          <w:w w:val="75"/>
        </w:rPr>
        <w:t>34O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pStyle w:val="BodyText"/>
        <w:spacing w:before="84"/>
        <w:rPr>
          <w:rFonts w:ascii="Arial Narrow"/>
          <w:b/>
          <w:sz w:val="32"/>
        </w:rPr>
      </w:pPr>
    </w:p>
    <w:p>
      <w:pPr>
        <w:pStyle w:val="Heading5"/>
        <w:spacing w:line="170" w:lineRule="auto"/>
        <w:ind w:left="923" w:right="648"/>
      </w:pPr>
      <w:r>
        <w:rPr>
          <w:color w:val="B2649B"/>
          <w:spacing w:val="-2"/>
          <w:w w:val="105"/>
        </w:rPr>
        <w:t>DIRECTION INTERRÉGIONALE ANTILLES-</w:t>
      </w:r>
      <w:r>
        <w:rPr>
          <w:color w:val="B2649B"/>
          <w:spacing w:val="-2"/>
          <w:w w:val="105"/>
        </w:rPr>
        <w:t>GUYANE</w:t>
      </w:r>
    </w:p>
    <w:p>
      <w:pPr>
        <w:spacing w:before="14"/>
        <w:ind w:left="922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4"/>
          <w:sz w:val="16"/>
        </w:rPr>
        <w:t>DIRECTEUR</w:t>
      </w:r>
      <w:r>
        <w:rPr>
          <w:rFonts w:ascii="Century Gothic"/>
          <w:b/>
          <w:color w:val="083755"/>
          <w:spacing w:val="17"/>
          <w:sz w:val="16"/>
        </w:rPr>
        <w:t> </w:t>
      </w:r>
      <w:r>
        <w:rPr>
          <w:rFonts w:ascii="Century Gothic"/>
          <w:b/>
          <w:color w:val="083755"/>
          <w:spacing w:val="4"/>
          <w:sz w:val="16"/>
        </w:rPr>
        <w:t>:</w:t>
      </w:r>
      <w:r>
        <w:rPr>
          <w:rFonts w:ascii="Century Gothic"/>
          <w:b/>
          <w:color w:val="083755"/>
          <w:spacing w:val="18"/>
          <w:sz w:val="16"/>
        </w:rPr>
        <w:t> </w:t>
      </w:r>
      <w:r>
        <w:rPr>
          <w:rFonts w:ascii="Century Gothic"/>
          <w:b/>
          <w:color w:val="083755"/>
          <w:spacing w:val="4"/>
          <w:sz w:val="16"/>
        </w:rPr>
        <w:t>JEAN-BAPTISTE</w:t>
      </w:r>
      <w:r>
        <w:rPr>
          <w:rFonts w:ascii="Century Gothic"/>
          <w:b/>
          <w:color w:val="083755"/>
          <w:spacing w:val="19"/>
          <w:sz w:val="16"/>
        </w:rPr>
        <w:t> </w:t>
      </w:r>
      <w:r>
        <w:rPr>
          <w:rFonts w:ascii="Century Gothic"/>
          <w:b/>
          <w:color w:val="083755"/>
          <w:spacing w:val="-2"/>
          <w:sz w:val="16"/>
        </w:rPr>
        <w:t>HERBET</w:t>
      </w:r>
    </w:p>
    <w:p>
      <w:pPr>
        <w:pStyle w:val="Heading2"/>
        <w:spacing w:line="331" w:lineRule="exact"/>
        <w:ind w:left="921"/>
      </w:pPr>
      <w:r>
        <w:rPr>
          <w:color w:val="5CC39E"/>
          <w:w w:val="75"/>
        </w:rPr>
        <w:t>2O8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spacing w:line="240" w:lineRule="auto" w:before="0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59"/>
        <w:rPr>
          <w:rFonts w:ascii="Arial Narrow"/>
          <w:b/>
          <w:sz w:val="16"/>
        </w:rPr>
      </w:pPr>
    </w:p>
    <w:p>
      <w:pPr>
        <w:spacing w:before="0"/>
        <w:ind w:left="921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RENNES</w:t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75"/>
        <w:rPr>
          <w:rFonts w:ascii="Century Gothic"/>
          <w:b/>
          <w:sz w:val="16"/>
        </w:rPr>
      </w:pPr>
    </w:p>
    <w:p>
      <w:pPr>
        <w:spacing w:before="0"/>
        <w:ind w:left="947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NANTES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47"/>
        <w:rPr>
          <w:rFonts w:ascii="Century Gothic"/>
          <w:b/>
          <w:sz w:val="16"/>
        </w:rPr>
      </w:pPr>
    </w:p>
    <w:p>
      <w:pPr>
        <w:spacing w:before="0"/>
        <w:ind w:left="921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POITIERS</w:t>
      </w:r>
    </w:p>
    <w:p>
      <w:pPr>
        <w:spacing w:line="220" w:lineRule="auto" w:before="12"/>
        <w:ind w:left="384" w:right="615" w:firstLine="0"/>
        <w:jc w:val="center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color w:val="083755"/>
          <w:spacing w:val="-2"/>
          <w:w w:val="105"/>
          <w:sz w:val="16"/>
        </w:rPr>
        <w:t>SAINT-</w:t>
      </w:r>
      <w:r>
        <w:rPr>
          <w:rFonts w:ascii="Century Gothic"/>
          <w:b/>
          <w:color w:val="083755"/>
          <w:spacing w:val="-2"/>
          <w:w w:val="105"/>
          <w:sz w:val="16"/>
        </w:rPr>
        <w:t>QUENTIN- EN-YVELINES</w:t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43"/>
        <w:rPr>
          <w:rFonts w:ascii="Century Gothic"/>
          <w:b/>
          <w:sz w:val="16"/>
        </w:rPr>
      </w:pPr>
    </w:p>
    <w:p>
      <w:pPr>
        <w:spacing w:before="0"/>
        <w:ind w:left="384" w:right="615" w:firstLine="0"/>
        <w:jc w:val="center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083755"/>
          <w:spacing w:val="-2"/>
          <w:w w:val="105"/>
          <w:sz w:val="16"/>
        </w:rPr>
        <w:t>ORLÉANS</w:t>
      </w:r>
    </w:p>
    <w:p>
      <w:pPr>
        <w:spacing w:after="0"/>
        <w:jc w:val="center"/>
        <w:rPr>
          <w:rFonts w:ascii="Century Gothic" w:hAns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  <w:cols w:num="4" w:equalWidth="0">
            <w:col w:w="3822" w:space="1331"/>
            <w:col w:w="1638" w:space="131"/>
            <w:col w:w="1634" w:space="40"/>
            <w:col w:w="2320"/>
          </w:cols>
        </w:sectPr>
      </w:pPr>
    </w:p>
    <w:p>
      <w:pPr>
        <w:pStyle w:val="BodyText"/>
        <w:spacing w:before="123"/>
        <w:rPr>
          <w:rFonts w:ascii="Century Gothic"/>
          <w:b/>
          <w:sz w:val="16"/>
        </w:rPr>
      </w:pPr>
    </w:p>
    <w:p>
      <w:pPr>
        <w:spacing w:line="196" w:lineRule="auto" w:before="0"/>
        <w:ind w:left="662" w:right="48" w:firstLine="188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BAIE- </w:t>
      </w:r>
      <w:r>
        <w:rPr>
          <w:rFonts w:ascii="Century Gothic"/>
          <w:b/>
          <w:color w:val="083755"/>
          <w:spacing w:val="-4"/>
          <w:w w:val="110"/>
          <w:sz w:val="16"/>
        </w:rPr>
        <w:t>MAHAULT</w:t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58"/>
        <w:rPr>
          <w:rFonts w:ascii="Century Gothic"/>
          <w:b/>
          <w:sz w:val="16"/>
        </w:rPr>
      </w:pPr>
    </w:p>
    <w:p>
      <w:pPr>
        <w:spacing w:line="196" w:lineRule="auto" w:before="0"/>
        <w:ind w:left="593" w:right="0" w:firstLine="222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FORT- </w:t>
      </w:r>
      <w:r>
        <w:rPr>
          <w:rFonts w:ascii="Century Gothic"/>
          <w:b/>
          <w:color w:val="083755"/>
          <w:spacing w:val="-4"/>
          <w:w w:val="105"/>
          <w:sz w:val="16"/>
        </w:rPr>
        <w:t>DE-</w:t>
      </w:r>
      <w:r>
        <w:rPr>
          <w:rFonts w:ascii="Century Gothic"/>
          <w:b/>
          <w:color w:val="083755"/>
          <w:spacing w:val="-4"/>
          <w:w w:val="105"/>
          <w:sz w:val="16"/>
        </w:rPr>
        <w:t>FRANCE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92"/>
        <w:rPr>
          <w:rFonts w:ascii="Century Gothic"/>
          <w:b/>
          <w:sz w:val="16"/>
        </w:rPr>
      </w:pPr>
    </w:p>
    <w:p>
      <w:pPr>
        <w:spacing w:before="0"/>
        <w:ind w:left="470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CAYENNE</w:t>
      </w:r>
    </w:p>
    <w:p>
      <w:pPr>
        <w:pStyle w:val="Heading5"/>
        <w:spacing w:line="170" w:lineRule="auto" w:before="67"/>
      </w:pPr>
      <w:r>
        <w:rPr>
          <w:b w:val="0"/>
        </w:rPr>
        <w:br w:type="column"/>
      </w:r>
      <w:r>
        <w:rPr>
          <w:color w:val="B2649B"/>
          <w:w w:val="105"/>
        </w:rPr>
        <w:t>DIRECTION </w:t>
      </w:r>
      <w:r>
        <w:rPr>
          <w:color w:val="B2649B"/>
          <w:w w:val="105"/>
        </w:rPr>
        <w:t>RÉGIONALE CENTRE-VAL DE LOIRE</w:t>
      </w:r>
    </w:p>
    <w:p>
      <w:pPr>
        <w:spacing w:line="256" w:lineRule="auto" w:before="13"/>
        <w:ind w:left="594" w:right="0" w:firstLine="0"/>
        <w:jc w:val="left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083755"/>
          <w:sz w:val="16"/>
        </w:rPr>
        <w:t>DIRECTEUR : FRANÇOIS-</w:t>
      </w:r>
      <w:r>
        <w:rPr>
          <w:rFonts w:ascii="Century Gothic" w:hAnsi="Century Gothic"/>
          <w:b/>
          <w:color w:val="083755"/>
          <w:sz w:val="16"/>
        </w:rPr>
        <w:t>PIERRE </w:t>
      </w:r>
      <w:r>
        <w:rPr>
          <w:rFonts w:ascii="Century Gothic" w:hAnsi="Century Gothic"/>
          <w:b/>
          <w:color w:val="083755"/>
          <w:spacing w:val="-2"/>
          <w:w w:val="110"/>
          <w:sz w:val="16"/>
        </w:rPr>
        <w:t>GITTON</w:t>
      </w:r>
    </w:p>
    <w:p>
      <w:pPr>
        <w:pStyle w:val="Heading2"/>
        <w:spacing w:before="11"/>
      </w:pPr>
      <w:r>
        <w:rPr>
          <w:color w:val="5CC39E"/>
          <w:w w:val="85"/>
        </w:rPr>
        <w:t>182</w:t>
      </w:r>
      <w:r>
        <w:rPr>
          <w:color w:val="5CC39E"/>
          <w:spacing w:val="-9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pStyle w:val="BodyText"/>
        <w:spacing w:before="294"/>
        <w:rPr>
          <w:rFonts w:ascii="Arial Narrow"/>
          <w:b/>
          <w:sz w:val="32"/>
        </w:rPr>
      </w:pPr>
    </w:p>
    <w:p>
      <w:pPr>
        <w:pStyle w:val="Heading5"/>
        <w:spacing w:line="170" w:lineRule="auto"/>
      </w:pPr>
      <w:r>
        <w:rPr>
          <w:color w:val="B2649B"/>
          <w:w w:val="105"/>
        </w:rPr>
        <w:t>DIRECTION </w:t>
      </w:r>
      <w:r>
        <w:rPr>
          <w:color w:val="B2649B"/>
          <w:w w:val="105"/>
        </w:rPr>
        <w:t>RÉGIONALE </w:t>
      </w:r>
      <w:r>
        <w:rPr>
          <w:color w:val="B2649B"/>
          <w:spacing w:val="-2"/>
          <w:w w:val="105"/>
        </w:rPr>
        <w:t>NOUVELLE-AQUITAINE</w:t>
      </w:r>
    </w:p>
    <w:p>
      <w:pPr>
        <w:spacing w:before="13"/>
        <w:ind w:left="594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2"/>
          <w:sz w:val="16"/>
        </w:rPr>
        <w:t>DIRECTEUR</w:t>
      </w:r>
      <w:r>
        <w:rPr>
          <w:rFonts w:ascii="Century Gothic"/>
          <w:b/>
          <w:color w:val="083755"/>
          <w:spacing w:val="11"/>
          <w:sz w:val="16"/>
        </w:rPr>
        <w:t> </w:t>
      </w:r>
      <w:r>
        <w:rPr>
          <w:rFonts w:ascii="Century Gothic"/>
          <w:b/>
          <w:color w:val="083755"/>
          <w:spacing w:val="2"/>
          <w:sz w:val="16"/>
        </w:rPr>
        <w:t>:</w:t>
      </w:r>
      <w:r>
        <w:rPr>
          <w:rFonts w:ascii="Century Gothic"/>
          <w:b/>
          <w:color w:val="083755"/>
          <w:spacing w:val="12"/>
          <w:sz w:val="16"/>
        </w:rPr>
        <w:t> </w:t>
      </w:r>
      <w:r>
        <w:rPr>
          <w:rFonts w:ascii="Century Gothic"/>
          <w:b/>
          <w:color w:val="083755"/>
          <w:spacing w:val="2"/>
          <w:sz w:val="16"/>
        </w:rPr>
        <w:t>DANIEL</w:t>
      </w:r>
      <w:r>
        <w:rPr>
          <w:rFonts w:ascii="Century Gothic"/>
          <w:b/>
          <w:color w:val="083755"/>
          <w:spacing w:val="14"/>
          <w:sz w:val="16"/>
        </w:rPr>
        <w:t> </w:t>
      </w:r>
      <w:r>
        <w:rPr>
          <w:rFonts w:ascii="Century Gothic"/>
          <w:b/>
          <w:color w:val="083755"/>
          <w:spacing w:val="-2"/>
          <w:sz w:val="16"/>
        </w:rPr>
        <w:t>BRONDEL</w:t>
      </w:r>
    </w:p>
    <w:p>
      <w:pPr>
        <w:pStyle w:val="Heading2"/>
      </w:pPr>
      <w:r>
        <w:rPr>
          <w:color w:val="5CC39E"/>
          <w:w w:val="75"/>
        </w:rPr>
        <w:t>31O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spacing w:line="240" w:lineRule="auto" w:before="0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57"/>
        <w:rPr>
          <w:rFonts w:ascii="Arial Narrow"/>
          <w:b/>
          <w:sz w:val="16"/>
        </w:rPr>
      </w:pPr>
    </w:p>
    <w:p>
      <w:pPr>
        <w:spacing w:line="501" w:lineRule="auto" w:before="0"/>
        <w:ind w:left="330" w:right="0" w:firstLine="806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LIBOURNE BORDEAUX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spacing w:before="143"/>
        <w:rPr>
          <w:rFonts w:ascii="Century Gothic"/>
          <w:b/>
          <w:sz w:val="16"/>
        </w:rPr>
      </w:pPr>
    </w:p>
    <w:p>
      <w:pPr>
        <w:spacing w:before="0"/>
        <w:ind w:left="280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LIMOGES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87"/>
        <w:rPr>
          <w:rFonts w:ascii="Century Gothic"/>
          <w:b/>
          <w:sz w:val="16"/>
        </w:rPr>
      </w:pPr>
    </w:p>
    <w:p>
      <w:pPr>
        <w:spacing w:line="220" w:lineRule="auto" w:before="0"/>
        <w:ind w:left="634" w:right="29" w:hanging="111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CLERMONT- FERRAND</w:t>
      </w:r>
    </w:p>
    <w:p>
      <w:pPr>
        <w:spacing w:after="0" w:line="220" w:lineRule="auto"/>
        <w:jc w:val="left"/>
        <w:rPr>
          <w:rFonts w:asci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  <w:cols w:num="6" w:equalWidth="0">
            <w:col w:w="1505" w:space="40"/>
            <w:col w:w="1267" w:space="137"/>
            <w:col w:w="3388" w:space="40"/>
            <w:col w:w="1929" w:space="39"/>
            <w:col w:w="1016" w:space="40"/>
            <w:col w:w="1515"/>
          </w:cols>
        </w:sectPr>
      </w:pPr>
    </w:p>
    <w:p>
      <w:pPr>
        <w:pStyle w:val="BodyText"/>
        <w:spacing w:before="38"/>
        <w:rPr>
          <w:rFonts w:ascii="Century Gothic"/>
          <w:b/>
          <w:sz w:val="20"/>
        </w:rPr>
      </w:pPr>
    </w:p>
    <w:p>
      <w:pPr>
        <w:pStyle w:val="BodyText"/>
        <w:spacing w:after="0"/>
        <w:rPr>
          <w:rFonts w:ascii="Century Gothic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BodyText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7884" cy="1007999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207884" cy="10079990"/>
                          <a:chExt cx="7207884" cy="1007999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179997" y="9899650"/>
                                </a:lnTo>
                                <a:lnTo>
                                  <a:pt x="179997" y="18034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583" y="857204"/>
                            <a:ext cx="4868003" cy="803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899173" y="4010138"/>
                            <a:ext cx="2095500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0" h="1370965">
                                <a:moveTo>
                                  <a:pt x="0" y="1370634"/>
                                </a:moveTo>
                                <a:lnTo>
                                  <a:pt x="364534" y="732748"/>
                                </a:lnTo>
                                <a:lnTo>
                                  <a:pt x="704283" y="377345"/>
                                </a:lnTo>
                                <a:lnTo>
                                  <a:pt x="1215660" y="175928"/>
                                </a:lnTo>
                                <a:lnTo>
                                  <a:pt x="2095080" y="0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932655" y="3970788"/>
                            <a:ext cx="61594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8425">
                                <a:moveTo>
                                  <a:pt x="0" y="0"/>
                                </a:moveTo>
                                <a:lnTo>
                                  <a:pt x="61594" y="39344"/>
                                </a:lnTo>
                                <a:lnTo>
                                  <a:pt x="17868" y="97917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87500" y="2794181"/>
                            <a:ext cx="1391285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285" h="687070">
                                <a:moveTo>
                                  <a:pt x="0" y="90378"/>
                                </a:moveTo>
                                <a:lnTo>
                                  <a:pt x="358970" y="0"/>
                                </a:lnTo>
                                <a:lnTo>
                                  <a:pt x="623530" y="32004"/>
                                </a:lnTo>
                                <a:lnTo>
                                  <a:pt x="924092" y="242310"/>
                                </a:lnTo>
                                <a:lnTo>
                                  <a:pt x="1391069" y="686834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05501" y="3408000"/>
                            <a:ext cx="7366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025">
                                <a:moveTo>
                                  <a:pt x="69583" y="0"/>
                                </a:moveTo>
                                <a:lnTo>
                                  <a:pt x="73075" y="73025"/>
                                </a:lnTo>
                                <a:lnTo>
                                  <a:pt x="0" y="71183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225667" y="1903862"/>
                            <a:ext cx="974725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725" h="1021080">
                                <a:moveTo>
                                  <a:pt x="0" y="1020936"/>
                                </a:moveTo>
                                <a:lnTo>
                                  <a:pt x="512919" y="363866"/>
                                </a:lnTo>
                                <a:lnTo>
                                  <a:pt x="937436" y="11048"/>
                                </a:lnTo>
                                <a:lnTo>
                                  <a:pt x="974331" y="0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217753" y="2852127"/>
                            <a:ext cx="8001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73025">
                                <a:moveTo>
                                  <a:pt x="0" y="0"/>
                                </a:moveTo>
                                <a:lnTo>
                                  <a:pt x="7912" y="72669"/>
                                </a:lnTo>
                                <a:lnTo>
                                  <a:pt x="79806" y="59499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039078" y="3423182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808" y="3494909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188906" y="4815196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635" y="4886923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111405" y="3742467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3134" y="3814194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062139" y="4223282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868" y="4295009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778817" y="7423681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0547" y="7495409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779817" y="2545802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547" y="2617530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6854729" y="5619450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0" y="231797"/>
                                </a:lnTo>
                                <a:lnTo>
                                  <a:pt x="201728" y="179058"/>
                                </a:lnTo>
                                <a:lnTo>
                                  <a:pt x="213495" y="144382"/>
                                </a:lnTo>
                                <a:lnTo>
                                  <a:pt x="215176" y="107594"/>
                                </a:lnTo>
                                <a:lnTo>
                                  <a:pt x="206722" y="65713"/>
                                </a:lnTo>
                                <a:lnTo>
                                  <a:pt x="183668" y="31513"/>
                                </a:lnTo>
                                <a:lnTo>
                                  <a:pt x="149473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6459" y="5691178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6372405" y="1909326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134" y="1981053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706200" y="2354372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929" y="2426099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520058" y="6356217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787" y="6427946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672228" y="6251567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2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958" y="6323294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696864" y="5467149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8594" y="5538877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345406" y="2933735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7135" y="3005463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794995" y="1317611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0" y="231797"/>
                                </a:lnTo>
                                <a:lnTo>
                                  <a:pt x="201728" y="179058"/>
                                </a:lnTo>
                                <a:lnTo>
                                  <a:pt x="213495" y="144382"/>
                                </a:lnTo>
                                <a:lnTo>
                                  <a:pt x="215176" y="107594"/>
                                </a:lnTo>
                                <a:lnTo>
                                  <a:pt x="206722" y="65713"/>
                                </a:lnTo>
                                <a:lnTo>
                                  <a:pt x="183668" y="31513"/>
                                </a:lnTo>
                                <a:lnTo>
                                  <a:pt x="149473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6725" y="1389339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6111405" y="3006003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6F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3134" y="3077731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348906" y="7717397"/>
                            <a:ext cx="7588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344170">
                                <a:moveTo>
                                  <a:pt x="758685" y="344042"/>
                                </a:moveTo>
                                <a:lnTo>
                                  <a:pt x="654819" y="145778"/>
                                </a:lnTo>
                                <a:lnTo>
                                  <a:pt x="541167" y="43853"/>
                                </a:lnTo>
                                <a:lnTo>
                                  <a:pt x="346603" y="6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48902" y="7667728"/>
                            <a:ext cx="539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9695">
                                <a:moveTo>
                                  <a:pt x="53632" y="0"/>
                                </a:moveTo>
                                <a:lnTo>
                                  <a:pt x="0" y="49669"/>
                                </a:lnTo>
                                <a:lnTo>
                                  <a:pt x="53441" y="99542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440261" y="5424299"/>
                            <a:ext cx="29146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379730">
                                <a:moveTo>
                                  <a:pt x="291325" y="0"/>
                                </a:moveTo>
                                <a:lnTo>
                                  <a:pt x="277700" y="146312"/>
                                </a:lnTo>
                                <a:lnTo>
                                  <a:pt x="242812" y="234624"/>
                                </a:lnTo>
                                <a:lnTo>
                                  <a:pt x="159349" y="300521"/>
                                </a:lnTo>
                                <a:lnTo>
                                  <a:pt x="0" y="379590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40261" y="5736012"/>
                            <a:ext cx="6985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90170">
                                <a:moveTo>
                                  <a:pt x="69659" y="90004"/>
                                </a:moveTo>
                                <a:lnTo>
                                  <a:pt x="0" y="67868"/>
                                </a:lnTo>
                                <a:lnTo>
                                  <a:pt x="27139" y="0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446" y="8966110"/>
                            <a:ext cx="587815" cy="397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021232" y="6840702"/>
                            <a:ext cx="370840" cy="1972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1972945">
                                <a:moveTo>
                                  <a:pt x="87541" y="13182"/>
                                </a:moveTo>
                                <a:lnTo>
                                  <a:pt x="82270" y="0"/>
                                </a:lnTo>
                                <a:lnTo>
                                  <a:pt x="68211" y="7899"/>
                                </a:lnTo>
                                <a:lnTo>
                                  <a:pt x="75247" y="18453"/>
                                </a:lnTo>
                                <a:lnTo>
                                  <a:pt x="87541" y="13182"/>
                                </a:lnTo>
                                <a:close/>
                              </a:path>
                              <a:path w="370840" h="1972945">
                                <a:moveTo>
                                  <a:pt x="293928" y="1670113"/>
                                </a:moveTo>
                                <a:lnTo>
                                  <a:pt x="235089" y="1635645"/>
                                </a:lnTo>
                                <a:lnTo>
                                  <a:pt x="208280" y="1631746"/>
                                </a:lnTo>
                                <a:lnTo>
                                  <a:pt x="192582" y="1647355"/>
                                </a:lnTo>
                                <a:lnTo>
                                  <a:pt x="154660" y="1631746"/>
                                </a:lnTo>
                                <a:lnTo>
                                  <a:pt x="146164" y="1601177"/>
                                </a:lnTo>
                                <a:lnTo>
                                  <a:pt x="119354" y="1566697"/>
                                </a:lnTo>
                                <a:lnTo>
                                  <a:pt x="103670" y="1562798"/>
                                </a:lnTo>
                                <a:lnTo>
                                  <a:pt x="80797" y="1601177"/>
                                </a:lnTo>
                                <a:lnTo>
                                  <a:pt x="61810" y="1616786"/>
                                </a:lnTo>
                                <a:lnTo>
                                  <a:pt x="53975" y="1627835"/>
                                </a:lnTo>
                                <a:lnTo>
                                  <a:pt x="50063" y="1662315"/>
                                </a:lnTo>
                                <a:lnTo>
                                  <a:pt x="46126" y="1670113"/>
                                </a:lnTo>
                                <a:lnTo>
                                  <a:pt x="69024" y="1677924"/>
                                </a:lnTo>
                                <a:lnTo>
                                  <a:pt x="92557" y="1688973"/>
                                </a:lnTo>
                                <a:lnTo>
                                  <a:pt x="119354" y="1688973"/>
                                </a:lnTo>
                                <a:lnTo>
                                  <a:pt x="127215" y="1731251"/>
                                </a:lnTo>
                                <a:lnTo>
                                  <a:pt x="127215" y="1785239"/>
                                </a:lnTo>
                                <a:lnTo>
                                  <a:pt x="146164" y="1819059"/>
                                </a:lnTo>
                                <a:lnTo>
                                  <a:pt x="170357" y="1846376"/>
                                </a:lnTo>
                                <a:lnTo>
                                  <a:pt x="178206" y="1888655"/>
                                </a:lnTo>
                                <a:lnTo>
                                  <a:pt x="154660" y="1899704"/>
                                </a:lnTo>
                                <a:lnTo>
                                  <a:pt x="119354" y="1873046"/>
                                </a:lnTo>
                                <a:lnTo>
                                  <a:pt x="119354" y="1850275"/>
                                </a:lnTo>
                                <a:lnTo>
                                  <a:pt x="65747" y="1841817"/>
                                </a:lnTo>
                                <a:lnTo>
                                  <a:pt x="80797" y="1857451"/>
                                </a:lnTo>
                                <a:lnTo>
                                  <a:pt x="95821" y="1888655"/>
                                </a:lnTo>
                                <a:lnTo>
                                  <a:pt x="119354" y="1888655"/>
                                </a:lnTo>
                                <a:lnTo>
                                  <a:pt x="116090" y="1906854"/>
                                </a:lnTo>
                                <a:lnTo>
                                  <a:pt x="92557" y="1927034"/>
                                </a:lnTo>
                                <a:lnTo>
                                  <a:pt x="127215" y="1927034"/>
                                </a:lnTo>
                                <a:lnTo>
                                  <a:pt x="127215" y="1953056"/>
                                </a:lnTo>
                                <a:lnTo>
                                  <a:pt x="146164" y="1953056"/>
                                </a:lnTo>
                                <a:lnTo>
                                  <a:pt x="154660" y="1968652"/>
                                </a:lnTo>
                                <a:lnTo>
                                  <a:pt x="185394" y="1972551"/>
                                </a:lnTo>
                                <a:lnTo>
                                  <a:pt x="188671" y="1949132"/>
                                </a:lnTo>
                                <a:lnTo>
                                  <a:pt x="216789" y="1949132"/>
                                </a:lnTo>
                                <a:lnTo>
                                  <a:pt x="235089" y="1968652"/>
                                </a:lnTo>
                                <a:lnTo>
                                  <a:pt x="235089" y="1953056"/>
                                </a:lnTo>
                                <a:lnTo>
                                  <a:pt x="223977" y="1934184"/>
                                </a:lnTo>
                                <a:lnTo>
                                  <a:pt x="208280" y="1914664"/>
                                </a:lnTo>
                                <a:lnTo>
                                  <a:pt x="220040" y="1891906"/>
                                </a:lnTo>
                                <a:lnTo>
                                  <a:pt x="239001" y="1873046"/>
                                </a:lnTo>
                                <a:lnTo>
                                  <a:pt x="239001" y="1850275"/>
                                </a:lnTo>
                                <a:lnTo>
                                  <a:pt x="258622" y="1841817"/>
                                </a:lnTo>
                                <a:lnTo>
                                  <a:pt x="269735" y="1822958"/>
                                </a:lnTo>
                                <a:lnTo>
                                  <a:pt x="239001" y="1785239"/>
                                </a:lnTo>
                                <a:lnTo>
                                  <a:pt x="231165" y="1761820"/>
                                </a:lnTo>
                                <a:lnTo>
                                  <a:pt x="255346" y="1735150"/>
                                </a:lnTo>
                                <a:lnTo>
                                  <a:pt x="293928" y="1701342"/>
                                </a:lnTo>
                                <a:lnTo>
                                  <a:pt x="293928" y="1670113"/>
                                </a:lnTo>
                                <a:close/>
                              </a:path>
                              <a:path w="370840" h="1972945">
                                <a:moveTo>
                                  <a:pt x="340067" y="1167638"/>
                                </a:moveTo>
                                <a:lnTo>
                                  <a:pt x="326504" y="1140510"/>
                                </a:lnTo>
                                <a:lnTo>
                                  <a:pt x="309422" y="1140510"/>
                                </a:lnTo>
                                <a:lnTo>
                                  <a:pt x="285318" y="1096302"/>
                                </a:lnTo>
                                <a:lnTo>
                                  <a:pt x="261200" y="1072197"/>
                                </a:lnTo>
                                <a:lnTo>
                                  <a:pt x="268732" y="1038034"/>
                                </a:lnTo>
                                <a:lnTo>
                                  <a:pt x="244627" y="1017943"/>
                                </a:lnTo>
                                <a:lnTo>
                                  <a:pt x="220510" y="1017943"/>
                                </a:lnTo>
                                <a:lnTo>
                                  <a:pt x="206959" y="1007402"/>
                                </a:lnTo>
                                <a:lnTo>
                                  <a:pt x="173291" y="1010920"/>
                                </a:lnTo>
                                <a:lnTo>
                                  <a:pt x="145669" y="990815"/>
                                </a:lnTo>
                                <a:lnTo>
                                  <a:pt x="119049" y="997356"/>
                                </a:lnTo>
                                <a:lnTo>
                                  <a:pt x="87896" y="1000366"/>
                                </a:lnTo>
                                <a:lnTo>
                                  <a:pt x="64287" y="1024978"/>
                                </a:lnTo>
                                <a:lnTo>
                                  <a:pt x="30137" y="1031506"/>
                                </a:lnTo>
                                <a:lnTo>
                                  <a:pt x="33655" y="1075715"/>
                                </a:lnTo>
                                <a:lnTo>
                                  <a:pt x="0" y="1079233"/>
                                </a:lnTo>
                                <a:lnTo>
                                  <a:pt x="3517" y="1123429"/>
                                </a:lnTo>
                                <a:lnTo>
                                  <a:pt x="23609" y="1136992"/>
                                </a:lnTo>
                                <a:lnTo>
                                  <a:pt x="37668" y="1174165"/>
                                </a:lnTo>
                                <a:lnTo>
                                  <a:pt x="23609" y="1191247"/>
                                </a:lnTo>
                                <a:lnTo>
                                  <a:pt x="60782" y="1228915"/>
                                </a:lnTo>
                                <a:lnTo>
                                  <a:pt x="98958" y="1231938"/>
                                </a:lnTo>
                                <a:lnTo>
                                  <a:pt x="122059" y="1266088"/>
                                </a:lnTo>
                                <a:lnTo>
                                  <a:pt x="227545" y="1293723"/>
                                </a:lnTo>
                                <a:lnTo>
                                  <a:pt x="316458" y="1273124"/>
                                </a:lnTo>
                                <a:lnTo>
                                  <a:pt x="316458" y="1249019"/>
                                </a:lnTo>
                                <a:lnTo>
                                  <a:pt x="326504" y="1201801"/>
                                </a:lnTo>
                                <a:lnTo>
                                  <a:pt x="340067" y="1167638"/>
                                </a:lnTo>
                                <a:close/>
                              </a:path>
                              <a:path w="370840" h="1972945">
                                <a:moveTo>
                                  <a:pt x="370509" y="393407"/>
                                </a:moveTo>
                                <a:lnTo>
                                  <a:pt x="353529" y="355714"/>
                                </a:lnTo>
                                <a:lnTo>
                                  <a:pt x="337070" y="334479"/>
                                </a:lnTo>
                                <a:lnTo>
                                  <a:pt x="333349" y="339801"/>
                                </a:lnTo>
                                <a:lnTo>
                                  <a:pt x="332828" y="365798"/>
                                </a:lnTo>
                                <a:lnTo>
                                  <a:pt x="329641" y="370573"/>
                                </a:lnTo>
                                <a:lnTo>
                                  <a:pt x="319557" y="374827"/>
                                </a:lnTo>
                                <a:lnTo>
                                  <a:pt x="328587" y="367919"/>
                                </a:lnTo>
                                <a:lnTo>
                                  <a:pt x="328587" y="354114"/>
                                </a:lnTo>
                                <a:lnTo>
                                  <a:pt x="321157" y="331292"/>
                                </a:lnTo>
                                <a:lnTo>
                                  <a:pt x="296735" y="314312"/>
                                </a:lnTo>
                                <a:lnTo>
                                  <a:pt x="290372" y="314833"/>
                                </a:lnTo>
                                <a:lnTo>
                                  <a:pt x="290626" y="313486"/>
                                </a:lnTo>
                                <a:lnTo>
                                  <a:pt x="281101" y="327634"/>
                                </a:lnTo>
                                <a:lnTo>
                                  <a:pt x="279933" y="327012"/>
                                </a:lnTo>
                                <a:lnTo>
                                  <a:pt x="287693" y="304292"/>
                                </a:lnTo>
                                <a:lnTo>
                                  <a:pt x="286131" y="302107"/>
                                </a:lnTo>
                                <a:lnTo>
                                  <a:pt x="283464" y="305828"/>
                                </a:lnTo>
                                <a:lnTo>
                                  <a:pt x="278155" y="305295"/>
                                </a:lnTo>
                                <a:lnTo>
                                  <a:pt x="245770" y="280352"/>
                                </a:lnTo>
                                <a:lnTo>
                                  <a:pt x="222948" y="257530"/>
                                </a:lnTo>
                                <a:lnTo>
                                  <a:pt x="181559" y="235229"/>
                                </a:lnTo>
                                <a:lnTo>
                                  <a:pt x="159791" y="228866"/>
                                </a:lnTo>
                                <a:lnTo>
                                  <a:pt x="162458" y="232562"/>
                                </a:lnTo>
                                <a:lnTo>
                                  <a:pt x="135369" y="229387"/>
                                </a:lnTo>
                                <a:lnTo>
                                  <a:pt x="100342" y="211861"/>
                                </a:lnTo>
                                <a:lnTo>
                                  <a:pt x="74879" y="206565"/>
                                </a:lnTo>
                                <a:lnTo>
                                  <a:pt x="70612" y="211340"/>
                                </a:lnTo>
                                <a:lnTo>
                                  <a:pt x="70612" y="229920"/>
                                </a:lnTo>
                                <a:lnTo>
                                  <a:pt x="61061" y="238404"/>
                                </a:lnTo>
                                <a:lnTo>
                                  <a:pt x="52044" y="254863"/>
                                </a:lnTo>
                                <a:lnTo>
                                  <a:pt x="34518" y="264414"/>
                                </a:lnTo>
                                <a:lnTo>
                                  <a:pt x="26568" y="282473"/>
                                </a:lnTo>
                                <a:lnTo>
                                  <a:pt x="15951" y="287769"/>
                                </a:lnTo>
                                <a:lnTo>
                                  <a:pt x="17551" y="301561"/>
                                </a:lnTo>
                                <a:lnTo>
                                  <a:pt x="11176" y="306895"/>
                                </a:lnTo>
                                <a:lnTo>
                                  <a:pt x="12763" y="328650"/>
                                </a:lnTo>
                                <a:lnTo>
                                  <a:pt x="17005" y="329704"/>
                                </a:lnTo>
                                <a:lnTo>
                                  <a:pt x="16484" y="339255"/>
                                </a:lnTo>
                                <a:lnTo>
                                  <a:pt x="19126" y="345630"/>
                                </a:lnTo>
                                <a:lnTo>
                                  <a:pt x="14884" y="352526"/>
                                </a:lnTo>
                                <a:lnTo>
                                  <a:pt x="17005" y="371627"/>
                                </a:lnTo>
                                <a:lnTo>
                                  <a:pt x="21247" y="374827"/>
                                </a:lnTo>
                                <a:lnTo>
                                  <a:pt x="22847" y="396049"/>
                                </a:lnTo>
                                <a:lnTo>
                                  <a:pt x="32397" y="400291"/>
                                </a:lnTo>
                                <a:lnTo>
                                  <a:pt x="27635" y="410387"/>
                                </a:lnTo>
                                <a:lnTo>
                                  <a:pt x="42494" y="434809"/>
                                </a:lnTo>
                                <a:lnTo>
                                  <a:pt x="47790" y="434809"/>
                                </a:lnTo>
                                <a:lnTo>
                                  <a:pt x="46215" y="440105"/>
                                </a:lnTo>
                                <a:lnTo>
                                  <a:pt x="57365" y="440105"/>
                                </a:lnTo>
                                <a:lnTo>
                                  <a:pt x="66370" y="462927"/>
                                </a:lnTo>
                                <a:lnTo>
                                  <a:pt x="71158" y="460806"/>
                                </a:lnTo>
                                <a:lnTo>
                                  <a:pt x="73799" y="466648"/>
                                </a:lnTo>
                                <a:lnTo>
                                  <a:pt x="71158" y="468769"/>
                                </a:lnTo>
                                <a:lnTo>
                                  <a:pt x="71158" y="484174"/>
                                </a:lnTo>
                                <a:lnTo>
                                  <a:pt x="64249" y="502742"/>
                                </a:lnTo>
                                <a:lnTo>
                                  <a:pt x="56819" y="501688"/>
                                </a:lnTo>
                                <a:lnTo>
                                  <a:pt x="44615" y="519722"/>
                                </a:lnTo>
                                <a:lnTo>
                                  <a:pt x="48856" y="522909"/>
                                </a:lnTo>
                                <a:lnTo>
                                  <a:pt x="48856" y="559536"/>
                                </a:lnTo>
                                <a:lnTo>
                                  <a:pt x="36639" y="578116"/>
                                </a:lnTo>
                                <a:lnTo>
                                  <a:pt x="17005" y="606780"/>
                                </a:lnTo>
                                <a:lnTo>
                                  <a:pt x="11176" y="607301"/>
                                </a:lnTo>
                                <a:lnTo>
                                  <a:pt x="6400" y="615264"/>
                                </a:lnTo>
                                <a:lnTo>
                                  <a:pt x="4800" y="618451"/>
                                </a:lnTo>
                                <a:lnTo>
                                  <a:pt x="9055" y="632777"/>
                                </a:lnTo>
                                <a:lnTo>
                                  <a:pt x="22847" y="633844"/>
                                </a:lnTo>
                                <a:lnTo>
                                  <a:pt x="27635" y="642327"/>
                                </a:lnTo>
                                <a:lnTo>
                                  <a:pt x="47269" y="639152"/>
                                </a:lnTo>
                                <a:lnTo>
                                  <a:pt x="57886" y="646049"/>
                                </a:lnTo>
                                <a:lnTo>
                                  <a:pt x="65316" y="635431"/>
                                </a:lnTo>
                                <a:lnTo>
                                  <a:pt x="75399" y="634365"/>
                                </a:lnTo>
                                <a:lnTo>
                                  <a:pt x="103530" y="613143"/>
                                </a:lnTo>
                                <a:lnTo>
                                  <a:pt x="101942" y="619506"/>
                                </a:lnTo>
                                <a:lnTo>
                                  <a:pt x="131673" y="628002"/>
                                </a:lnTo>
                                <a:lnTo>
                                  <a:pt x="156616" y="615264"/>
                                </a:lnTo>
                                <a:lnTo>
                                  <a:pt x="169887" y="624814"/>
                                </a:lnTo>
                                <a:lnTo>
                                  <a:pt x="165100" y="634898"/>
                                </a:lnTo>
                                <a:lnTo>
                                  <a:pt x="186855" y="631177"/>
                                </a:lnTo>
                                <a:lnTo>
                                  <a:pt x="193763" y="637565"/>
                                </a:lnTo>
                                <a:lnTo>
                                  <a:pt x="211277" y="635431"/>
                                </a:lnTo>
                                <a:lnTo>
                                  <a:pt x="215519" y="628535"/>
                                </a:lnTo>
                                <a:lnTo>
                                  <a:pt x="239941" y="614730"/>
                                </a:lnTo>
                                <a:lnTo>
                                  <a:pt x="256400" y="586600"/>
                                </a:lnTo>
                                <a:lnTo>
                                  <a:pt x="254279" y="581291"/>
                                </a:lnTo>
                                <a:lnTo>
                                  <a:pt x="275501" y="546265"/>
                                </a:lnTo>
                                <a:lnTo>
                                  <a:pt x="280809" y="529805"/>
                                </a:lnTo>
                                <a:lnTo>
                                  <a:pt x="278676" y="523443"/>
                                </a:lnTo>
                                <a:lnTo>
                                  <a:pt x="287705" y="510171"/>
                                </a:lnTo>
                                <a:lnTo>
                                  <a:pt x="294081" y="509117"/>
                                </a:lnTo>
                                <a:lnTo>
                                  <a:pt x="325920" y="462927"/>
                                </a:lnTo>
                                <a:lnTo>
                                  <a:pt x="325920" y="453898"/>
                                </a:lnTo>
                                <a:lnTo>
                                  <a:pt x="349288" y="431076"/>
                                </a:lnTo>
                                <a:lnTo>
                                  <a:pt x="351409" y="418871"/>
                                </a:lnTo>
                                <a:lnTo>
                                  <a:pt x="367322" y="410387"/>
                                </a:lnTo>
                                <a:lnTo>
                                  <a:pt x="370509" y="393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583" y="6760342"/>
                            <a:ext cx="71158" cy="77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985174" y="7579566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37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904" y="7651294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171120" y="6840579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49" y="6912306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214993" y="8238669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723" y="8310398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941743" y="6253898"/>
                            <a:ext cx="41846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43865">
                                <a:moveTo>
                                  <a:pt x="54470" y="0"/>
                                </a:moveTo>
                                <a:lnTo>
                                  <a:pt x="0" y="21958"/>
                                </a:lnTo>
                                <a:lnTo>
                                  <a:pt x="0" y="34264"/>
                                </a:lnTo>
                                <a:lnTo>
                                  <a:pt x="54470" y="13182"/>
                                </a:lnTo>
                                <a:lnTo>
                                  <a:pt x="54470" y="0"/>
                                </a:lnTo>
                                <a:close/>
                              </a:path>
                              <a:path w="418465" h="443865">
                                <a:moveTo>
                                  <a:pt x="417918" y="399503"/>
                                </a:moveTo>
                                <a:lnTo>
                                  <a:pt x="409143" y="367868"/>
                                </a:lnTo>
                                <a:lnTo>
                                  <a:pt x="395084" y="304596"/>
                                </a:lnTo>
                                <a:lnTo>
                                  <a:pt x="337083" y="243103"/>
                                </a:lnTo>
                                <a:lnTo>
                                  <a:pt x="316001" y="223774"/>
                                </a:lnTo>
                                <a:lnTo>
                                  <a:pt x="337083" y="210591"/>
                                </a:lnTo>
                                <a:lnTo>
                                  <a:pt x="296672" y="167525"/>
                                </a:lnTo>
                                <a:lnTo>
                                  <a:pt x="259765" y="111290"/>
                                </a:lnTo>
                                <a:lnTo>
                                  <a:pt x="189471" y="76149"/>
                                </a:lnTo>
                                <a:lnTo>
                                  <a:pt x="129717" y="76149"/>
                                </a:lnTo>
                                <a:lnTo>
                                  <a:pt x="105117" y="116560"/>
                                </a:lnTo>
                                <a:lnTo>
                                  <a:pt x="145529" y="164007"/>
                                </a:lnTo>
                                <a:lnTo>
                                  <a:pt x="145529" y="202666"/>
                                </a:lnTo>
                                <a:lnTo>
                                  <a:pt x="175412" y="259791"/>
                                </a:lnTo>
                                <a:lnTo>
                                  <a:pt x="235153" y="292303"/>
                                </a:lnTo>
                                <a:lnTo>
                                  <a:pt x="265036" y="276491"/>
                                </a:lnTo>
                                <a:lnTo>
                                  <a:pt x="287870" y="329209"/>
                                </a:lnTo>
                                <a:lnTo>
                                  <a:pt x="247459" y="334479"/>
                                </a:lnTo>
                                <a:lnTo>
                                  <a:pt x="235153" y="322186"/>
                                </a:lnTo>
                                <a:lnTo>
                                  <a:pt x="203517" y="343268"/>
                                </a:lnTo>
                                <a:lnTo>
                                  <a:pt x="226377" y="394233"/>
                                </a:lnTo>
                                <a:lnTo>
                                  <a:pt x="245706" y="392480"/>
                                </a:lnTo>
                                <a:lnTo>
                                  <a:pt x="250977" y="374904"/>
                                </a:lnTo>
                                <a:lnTo>
                                  <a:pt x="354647" y="388950"/>
                                </a:lnTo>
                                <a:lnTo>
                                  <a:pt x="359930" y="380174"/>
                                </a:lnTo>
                                <a:lnTo>
                                  <a:pt x="379260" y="385432"/>
                                </a:lnTo>
                                <a:lnTo>
                                  <a:pt x="363448" y="429120"/>
                                </a:lnTo>
                                <a:lnTo>
                                  <a:pt x="384530" y="443433"/>
                                </a:lnTo>
                                <a:lnTo>
                                  <a:pt x="417918" y="399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58979" y="6228901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C3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08" y="6300630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051835" y="5819316"/>
                            <a:ext cx="32194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24485">
                                <a:moveTo>
                                  <a:pt x="189763" y="0"/>
                                </a:moveTo>
                                <a:lnTo>
                                  <a:pt x="178346" y="0"/>
                                </a:lnTo>
                                <a:lnTo>
                                  <a:pt x="145834" y="35128"/>
                                </a:lnTo>
                                <a:lnTo>
                                  <a:pt x="151104" y="60617"/>
                                </a:lnTo>
                                <a:lnTo>
                                  <a:pt x="172669" y="66763"/>
                                </a:lnTo>
                                <a:lnTo>
                                  <a:pt x="167792" y="91363"/>
                                </a:lnTo>
                                <a:lnTo>
                                  <a:pt x="154609" y="92240"/>
                                </a:lnTo>
                                <a:lnTo>
                                  <a:pt x="138810" y="130898"/>
                                </a:lnTo>
                                <a:lnTo>
                                  <a:pt x="124752" y="130898"/>
                                </a:lnTo>
                                <a:lnTo>
                                  <a:pt x="114198" y="137922"/>
                                </a:lnTo>
                                <a:lnTo>
                                  <a:pt x="98399" y="131775"/>
                                </a:lnTo>
                                <a:lnTo>
                                  <a:pt x="98399" y="114198"/>
                                </a:lnTo>
                                <a:lnTo>
                                  <a:pt x="67640" y="98399"/>
                                </a:lnTo>
                                <a:lnTo>
                                  <a:pt x="43052" y="93992"/>
                                </a:lnTo>
                                <a:lnTo>
                                  <a:pt x="43052" y="79946"/>
                                </a:lnTo>
                                <a:lnTo>
                                  <a:pt x="37782" y="79946"/>
                                </a:lnTo>
                                <a:lnTo>
                                  <a:pt x="29870" y="84340"/>
                                </a:lnTo>
                                <a:lnTo>
                                  <a:pt x="15824" y="84340"/>
                                </a:lnTo>
                                <a:lnTo>
                                  <a:pt x="0" y="113322"/>
                                </a:lnTo>
                                <a:lnTo>
                                  <a:pt x="0" y="144081"/>
                                </a:lnTo>
                                <a:lnTo>
                                  <a:pt x="7899" y="153733"/>
                                </a:lnTo>
                                <a:lnTo>
                                  <a:pt x="22847" y="195910"/>
                                </a:lnTo>
                                <a:lnTo>
                                  <a:pt x="22847" y="264845"/>
                                </a:lnTo>
                                <a:lnTo>
                                  <a:pt x="31622" y="270586"/>
                                </a:lnTo>
                                <a:lnTo>
                                  <a:pt x="31622" y="284645"/>
                                </a:lnTo>
                                <a:lnTo>
                                  <a:pt x="55333" y="310997"/>
                                </a:lnTo>
                                <a:lnTo>
                                  <a:pt x="55333" y="324180"/>
                                </a:lnTo>
                                <a:lnTo>
                                  <a:pt x="86093" y="310997"/>
                                </a:lnTo>
                                <a:lnTo>
                                  <a:pt x="96646" y="309245"/>
                                </a:lnTo>
                                <a:lnTo>
                                  <a:pt x="107175" y="305727"/>
                                </a:lnTo>
                                <a:lnTo>
                                  <a:pt x="106298" y="296938"/>
                                </a:lnTo>
                                <a:lnTo>
                                  <a:pt x="135280" y="264845"/>
                                </a:lnTo>
                                <a:lnTo>
                                  <a:pt x="133527" y="231051"/>
                                </a:lnTo>
                                <a:lnTo>
                                  <a:pt x="120357" y="195910"/>
                                </a:lnTo>
                                <a:lnTo>
                                  <a:pt x="120357" y="155498"/>
                                </a:lnTo>
                                <a:lnTo>
                                  <a:pt x="142328" y="149352"/>
                                </a:lnTo>
                                <a:lnTo>
                                  <a:pt x="152857" y="162090"/>
                                </a:lnTo>
                                <a:lnTo>
                                  <a:pt x="187998" y="178333"/>
                                </a:lnTo>
                                <a:lnTo>
                                  <a:pt x="247738" y="151980"/>
                                </a:lnTo>
                                <a:lnTo>
                                  <a:pt x="285521" y="149352"/>
                                </a:lnTo>
                                <a:lnTo>
                                  <a:pt x="310997" y="144081"/>
                                </a:lnTo>
                                <a:lnTo>
                                  <a:pt x="321906" y="137922"/>
                                </a:lnTo>
                                <a:lnTo>
                                  <a:pt x="305473" y="122999"/>
                                </a:lnTo>
                                <a:lnTo>
                                  <a:pt x="283768" y="101041"/>
                                </a:lnTo>
                                <a:lnTo>
                                  <a:pt x="246862" y="97523"/>
                                </a:lnTo>
                                <a:lnTo>
                                  <a:pt x="226656" y="76428"/>
                                </a:lnTo>
                                <a:lnTo>
                                  <a:pt x="221386" y="55333"/>
                                </a:lnTo>
                                <a:lnTo>
                                  <a:pt x="226656" y="45681"/>
                                </a:lnTo>
                                <a:lnTo>
                                  <a:pt x="220510" y="21971"/>
                                </a:lnTo>
                                <a:lnTo>
                                  <a:pt x="189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5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66563" y="5659882"/>
                            <a:ext cx="21526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323215">
                                <a:moveTo>
                                  <a:pt x="107594" y="0"/>
                                </a:moveTo>
                                <a:lnTo>
                                  <a:pt x="65713" y="8455"/>
                                </a:lnTo>
                                <a:lnTo>
                                  <a:pt x="31513" y="31513"/>
                                </a:lnTo>
                                <a:lnTo>
                                  <a:pt x="8455" y="65713"/>
                                </a:lnTo>
                                <a:lnTo>
                                  <a:pt x="0" y="107594"/>
                                </a:lnTo>
                                <a:lnTo>
                                  <a:pt x="16811" y="166284"/>
                                </a:lnTo>
                                <a:lnTo>
                                  <a:pt x="53797" y="237466"/>
                                </a:lnTo>
                                <a:lnTo>
                                  <a:pt x="90782" y="297505"/>
                                </a:lnTo>
                                <a:lnTo>
                                  <a:pt x="107594" y="322770"/>
                                </a:lnTo>
                                <a:lnTo>
                                  <a:pt x="169797" y="231797"/>
                                </a:lnTo>
                                <a:lnTo>
                                  <a:pt x="201739" y="179058"/>
                                </a:lnTo>
                                <a:lnTo>
                                  <a:pt x="213507" y="144382"/>
                                </a:lnTo>
                                <a:lnTo>
                                  <a:pt x="215188" y="107594"/>
                                </a:lnTo>
                                <a:lnTo>
                                  <a:pt x="206733" y="65713"/>
                                </a:lnTo>
                                <a:lnTo>
                                  <a:pt x="183675" y="31513"/>
                                </a:lnTo>
                                <a:lnTo>
                                  <a:pt x="149475" y="8455"/>
                                </a:lnTo>
                                <a:lnTo>
                                  <a:pt x="107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37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293" y="5731610"/>
                            <a:ext cx="71729" cy="71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567.550pt;height:793.7pt;mso-position-horizontal-relative:page;mso-position-vertical-relative:page;z-index:-16326144" id="docshapegroup120" coordorigin="0,0" coordsize="11351,15874">
                <v:shape style="position:absolute;left:0;top:0;width:11339;height:15874" id="docshape121" coordorigin="0,0" coordsize="11339,15874" path="m11339,0l0,0,0,284,0,15590,0,15874,11339,15874,11339,15590,283,15590,283,284,11339,284,11339,0xe" filled="true" fillcolor="#b1aeac" stroked="false">
                  <v:path arrowok="t"/>
                  <v:fill type="solid"/>
                </v:shape>
                <v:shape style="position:absolute;left:3684;top:1349;width:7667;height:12653" type="#_x0000_t75" id="docshape122" stroked="false">
                  <v:imagedata r:id="rId43" o:title=""/>
                </v:shape>
                <v:shape style="position:absolute;left:6140;top:6315;width:3300;height:2159" id="docshape123" coordorigin="6140,6315" coordsize="3300,2159" path="m6140,8474l6714,7469,7250,6909,8055,6592,9440,6315e" filled="false" stroked="true" strokeweight="1.195pt" strokecolor="#476fb7">
                  <v:path arrowok="t"/>
                  <v:stroke dashstyle="solid"/>
                </v:shape>
                <v:shape style="position:absolute;left:9342;top:6253;width:97;height:155" id="docshape124" coordorigin="9343,6253" coordsize="97,155" path="m9343,6253l9440,6315,9371,6407e" filled="false" stroked="true" strokeweight="1.195pt" strokecolor="#476fb7">
                  <v:path arrowok="t"/>
                  <v:stroke dashstyle="solid"/>
                </v:shape>
                <v:shape style="position:absolute;left:4074;top:4400;width:2191;height:1082" id="docshape125" coordorigin="4075,4400" coordsize="2191,1082" path="m4075,4543l4640,4400,5057,4451,5530,4782,6265,5482e" filled="false" stroked="true" strokeweight="1.195pt" strokecolor="#476fb7">
                  <v:path arrowok="t"/>
                  <v:stroke dashstyle="solid"/>
                </v:shape>
                <v:shape style="position:absolute;left:6150;top:5366;width:116;height:115" id="docshape126" coordorigin="6150,5367" coordsize="116,115" path="m6260,5367l6265,5482,6150,5479e" filled="false" stroked="true" strokeweight="1.195pt" strokecolor="#476fb7">
                  <v:path arrowok="t"/>
                  <v:stroke dashstyle="solid"/>
                </v:shape>
                <v:shape style="position:absolute;left:9804;top:2998;width:1535;height:1608" id="docshape127" coordorigin="9804,2998" coordsize="1535,1608" path="m9804,4606l10612,3571,11280,3016,11339,2998e" filled="false" stroked="true" strokeweight="1.195pt" strokecolor="#476fb7">
                  <v:path arrowok="t"/>
                  <v:stroke dashstyle="solid"/>
                </v:shape>
                <v:shape style="position:absolute;left:9791;top:4491;width:126;height:115" id="docshape128" coordorigin="9792,4492" coordsize="126,115" path="m9792,4492l9804,4606,9917,4585e" filled="false" stroked="true" strokeweight="1.195pt" strokecolor="#476fb7">
                  <v:path arrowok="t"/>
                  <v:stroke dashstyle="solid"/>
                </v:shape>
                <v:shape style="position:absolute;left:6360;top:5390;width:339;height:509" id="docshape129" coordorigin="6361,5391" coordsize="339,509" path="m6530,5391l6464,5404,6410,5440,6374,5494,6361,5560,6387,5653,6445,5765,6504,5859,6530,5899,6628,5756,6678,5673,6697,5618,6700,5560,6686,5494,6650,5440,6596,5404,6530,5391xe" filled="true" fillcolor="#476fb7" stroked="false">
                  <v:path arrowok="t"/>
                  <v:fill type="solid"/>
                </v:shape>
                <v:shape style="position:absolute;left:6473;top:5503;width:113;height:113" type="#_x0000_t75" id="docshape130" stroked="false">
                  <v:imagedata r:id="rId44" o:title=""/>
                </v:shape>
                <v:shape style="position:absolute;left:8171;top:7582;width:339;height:509" id="docshape131" coordorigin="8172,7583" coordsize="339,509" path="m8341,7583l8275,7596,8221,7633,8185,7686,8172,7752,8198,7845,8256,7957,8314,8051,8341,8091,8439,7948,8489,7865,8508,7810,8510,7752,8497,7686,8461,7633,8407,7596,8341,7583xe" filled="true" fillcolor="#476fb7" stroked="false">
                  <v:path arrowok="t"/>
                  <v:fill type="solid"/>
                </v:shape>
                <v:shape style="position:absolute;left:8284;top:7695;width:113;height:113" type="#_x0000_t75" id="docshape132" stroked="false">
                  <v:imagedata r:id="rId44" o:title=""/>
                </v:shape>
                <v:shape style="position:absolute;left:9624;top:5893;width:339;height:509" id="docshape133" coordorigin="9624,5894" coordsize="339,509" path="m9794,5894l9728,5907,9674,5943,9638,5997,9624,6063,9651,6156,9709,6268,9767,6362,9794,6402,9892,6259,9942,6176,9960,6121,9963,6063,9950,5997,9914,5943,9860,5907,9794,5894xe" filled="true" fillcolor="#476fb7" stroked="false">
                  <v:path arrowok="t"/>
                  <v:fill type="solid"/>
                </v:shape>
                <v:shape style="position:absolute;left:9737;top:6006;width:113;height:113" type="#_x0000_t75" id="docshape134" stroked="false">
                  <v:imagedata r:id="rId44" o:title=""/>
                </v:shape>
                <v:shape style="position:absolute;left:6397;top:6650;width:339;height:509" id="docshape135" coordorigin="6397,6651" coordsize="339,509" path="m6567,6651l6501,6664,6447,6700,6410,6754,6397,6820,6424,6913,6482,7025,6540,7119,6567,7159,6664,7016,6715,6933,6733,6878,6736,6820,6723,6754,6686,6700,6632,6664,6567,6651xe" filled="true" fillcolor="#476fb7" stroked="false">
                  <v:path arrowok="t"/>
                  <v:fill type="solid"/>
                </v:shape>
                <v:shape style="position:absolute;left:6510;top:6763;width:113;height:113" type="#_x0000_t75" id="docshape136" stroked="false">
                  <v:imagedata r:id="rId44" o:title=""/>
                </v:shape>
                <v:shape style="position:absolute;left:9100;top:11690;width:339;height:509" id="docshape137" coordorigin="9100,11691" coordsize="339,509" path="m9270,11691l9204,11704,9150,11740,9114,11794,9100,11860,9127,11953,9185,12065,9243,12159,9270,12199,9368,12056,9418,11973,9437,11918,9439,11860,9426,11794,9390,11740,9336,11704,9270,11691xe" filled="true" fillcolor="#476fb7" stroked="false">
                  <v:path arrowok="t"/>
                  <v:fill type="solid"/>
                </v:shape>
                <v:shape style="position:absolute;left:9213;top:11803;width:113;height:113" type="#_x0000_t75" id="docshape138" stroked="false">
                  <v:imagedata r:id="rId45" o:title=""/>
                </v:shape>
                <v:shape style="position:absolute;left:7527;top:4009;width:339;height:509" id="docshape139" coordorigin="7527,4009" coordsize="339,509" path="m7697,4009l7631,4022,7577,4059,7541,4113,7527,4179,7554,4271,7612,4383,7670,4478,7697,4517,7795,4374,7845,4291,7864,4237,7866,4179,7853,4113,7817,4059,7763,4022,7697,4009xe" filled="true" fillcolor="#476fb7" stroked="false">
                  <v:path arrowok="t"/>
                  <v:fill type="solid"/>
                </v:shape>
                <v:shape style="position:absolute;left:7640;top:4122;width:113;height:113" type="#_x0000_t75" id="docshape140" stroked="false">
                  <v:imagedata r:id="rId44" o:title=""/>
                </v:shape>
                <v:shape style="position:absolute;left:10794;top:8849;width:339;height:509" id="docshape141" coordorigin="10795,8850" coordsize="339,509" path="m10964,8850l10898,8863,10844,8899,10808,8953,10795,9019,10821,9111,10880,9223,10938,9318,10964,9358,11062,9215,11113,9132,11131,9077,11134,9019,11120,8953,11084,8899,11030,8863,10964,8850xe" filled="true" fillcolor="#5cc39e" stroked="false">
                  <v:path arrowok="t"/>
                  <v:fill type="solid"/>
                </v:shape>
                <v:shape style="position:absolute;left:10907;top:8962;width:113;height:113" type="#_x0000_t75" id="docshape142" stroked="false">
                  <v:imagedata r:id="rId46" o:title=""/>
                </v:shape>
                <v:shape style="position:absolute;left:10035;top:3006;width:339;height:509" id="docshape143" coordorigin="10035,3007" coordsize="339,509" path="m10205,3007l10139,3020,10085,3056,10049,3110,10035,3176,10062,3269,10120,3381,10178,3475,10205,3515,10303,3372,10353,3289,10372,3234,10374,3176,10361,3110,10325,3056,10271,3020,10205,3007xe" filled="true" fillcolor="#5cc39e" stroked="false">
                  <v:path arrowok="t"/>
                  <v:fill type="solid"/>
                </v:shape>
                <v:shape style="position:absolute;left:10148;top:3119;width:113;height:113" type="#_x0000_t75" id="docshape144" stroked="false">
                  <v:imagedata r:id="rId44" o:title=""/>
                </v:shape>
                <v:shape style="position:absolute;left:8986;top:3707;width:339;height:509" id="docshape145" coordorigin="8986,3708" coordsize="339,509" path="m9156,3708l9090,3721,9036,3757,8999,3811,8986,3877,9013,3970,9071,4082,9129,4176,9156,4216,9254,4073,9304,3990,9322,3935,9325,3877,9312,3811,9275,3757,9222,3721,9156,3708xe" filled="true" fillcolor="#5cc39e" stroked="false">
                  <v:path arrowok="t"/>
                  <v:fill type="solid"/>
                </v:shape>
                <v:shape style="position:absolute;left:9099;top:3820;width:113;height:113" type="#_x0000_t75" id="docshape146" stroked="false">
                  <v:imagedata r:id="rId44" o:title=""/>
                </v:shape>
                <v:shape style="position:absolute;left:7118;top:10009;width:339;height:509" id="docshape147" coordorigin="7118,10010" coordsize="339,509" path="m7288,10010l7222,10023,7168,10059,7132,10113,7118,10179,7145,10272,7203,10384,7261,10478,7288,10518,7386,10375,7436,10292,7454,10237,7457,10179,7444,10113,7407,10059,7354,10023,7288,10010xe" filled="true" fillcolor="#5cc39e" stroked="false">
                  <v:path arrowok="t"/>
                  <v:fill type="solid"/>
                </v:shape>
                <v:shape style="position:absolute;left:7231;top:10122;width:113;height:113" type="#_x0000_t75" id="docshape148" stroked="false">
                  <v:imagedata r:id="rId44" o:title=""/>
                </v:shape>
                <v:shape style="position:absolute;left:7357;top:9844;width:339;height:509" id="docshape149" coordorigin="7358,9845" coordsize="339,509" path="m7527,9845l7461,9858,7407,9895,7371,9948,7358,10014,7384,10107,7443,10219,7501,10314,7527,10353,7625,10210,7676,10127,7694,10072,7697,10014,7683,9948,7647,9895,7593,9858,7527,9845xe" filled="true" fillcolor="#fdc220" stroked="false">
                  <v:path arrowok="t"/>
                  <v:fill type="solid"/>
                </v:shape>
                <v:shape style="position:absolute;left:7470;top:9957;width:113;height:113" type="#_x0000_t75" id="docshape150" stroked="false">
                  <v:imagedata r:id="rId44" o:title=""/>
                </v:shape>
                <v:shape style="position:absolute;left:8971;top:8609;width:339;height:509" id="docshape151" coordorigin="8971,8610" coordsize="339,509" path="m9141,8610l9075,8623,9021,8659,8985,8713,8971,8779,8998,8872,9056,8984,9114,9078,9141,9118,9239,8975,9289,8892,9308,8837,9310,8779,9297,8713,9261,8659,9207,8623,9141,8610xe" filled="true" fillcolor="#5cc39e" stroked="false">
                  <v:path arrowok="t"/>
                  <v:fill type="solid"/>
                </v:shape>
                <v:shape style="position:absolute;left:9084;top:8722;width:113;height:113" type="#_x0000_t75" id="docshape152" stroked="false">
                  <v:imagedata r:id="rId46" o:title=""/>
                </v:shape>
                <v:shape style="position:absolute;left:9992;top:4620;width:339;height:509" id="docshape153" coordorigin="9993,4620" coordsize="339,509" path="m10162,4620l10096,4633,10042,4670,10006,4724,9993,4789,10019,4882,10077,4994,10136,5089,10162,5128,10260,4985,10310,4902,10329,4847,10332,4789,10318,4724,10282,4670,10228,4633,10162,4620xe" filled="true" fillcolor="#b2649b" stroked="false">
                  <v:path arrowok="t"/>
                  <v:fill type="solid"/>
                </v:shape>
                <v:shape style="position:absolute;left:10105;top:4733;width:113;height:113" type="#_x0000_t75" id="docshape154" stroked="false">
                  <v:imagedata r:id="rId44" o:title=""/>
                </v:shape>
                <v:shape style="position:absolute;left:10700;top:2074;width:339;height:509" id="docshape155" coordorigin="10701,2075" coordsize="339,509" path="m10870,2075l10804,2088,10750,2125,10714,2178,10701,2244,10727,2337,10786,2449,10844,2543,10870,2583,10968,2440,11018,2357,11037,2302,11040,2244,11026,2178,10990,2125,10936,2088,10870,2075xe" filled="true" fillcolor="#476fb7" stroked="false">
                  <v:path arrowok="t"/>
                  <v:fill type="solid"/>
                </v:shape>
                <v:shape style="position:absolute;left:10813;top:2187;width:113;height:113" type="#_x0000_t75" id="docshape156" stroked="false">
                  <v:imagedata r:id="rId44" o:title=""/>
                </v:shape>
                <v:shape style="position:absolute;left:9624;top:4733;width:339;height:509" id="docshape157" coordorigin="9624,4734" coordsize="339,509" path="m9794,4734l9728,4747,9674,4783,9638,4837,9624,4903,9651,4996,9709,5108,9767,5202,9794,5242,9892,5099,9942,5016,9960,4961,9963,4903,9950,4837,9914,4783,9860,4747,9794,4734xe" filled="true" fillcolor="#476fb7" stroked="false">
                  <v:path arrowok="t"/>
                  <v:fill type="solid"/>
                </v:shape>
                <v:shape style="position:absolute;left:9737;top:4846;width:113;height:113" type="#_x0000_t75" id="docshape158" stroked="false">
                  <v:imagedata r:id="rId44" o:title=""/>
                </v:shape>
                <v:shape style="position:absolute;left:2124;top:12153;width:1195;height:542" id="docshape159" coordorigin="2124,12153" coordsize="1195,542" path="m3319,12695l3155,12383,2976,12222,2670,12163,2124,12153e" filled="false" stroked="true" strokeweight="1.195pt" strokecolor="#476fb7">
                  <v:path arrowok="t"/>
                  <v:stroke dashstyle="solid"/>
                </v:shape>
                <v:shape style="position:absolute;left:2124;top:12075;width:85;height:157" id="docshape160" coordorigin="2124,12075" coordsize="85,157" path="m2209,12075l2124,12153,2208,12232e" filled="false" stroked="true" strokeweight="1.195pt" strokecolor="#476fb7">
                  <v:path arrowok="t"/>
                  <v:stroke dashstyle="solid"/>
                </v:shape>
                <v:shape style="position:absolute;left:2268;top:8542;width:459;height:598" id="docshape161" coordorigin="2268,8542" coordsize="459,598" path="m2727,8542l2705,8773,2651,8912,2519,9015,2268,9140e" filled="false" stroked="true" strokeweight="1.195pt" strokecolor="#476fb7">
                  <v:path arrowok="t"/>
                  <v:stroke dashstyle="solid"/>
                </v:shape>
                <v:shape style="position:absolute;left:2268;top:9033;width:110;height:142" id="docshape162" coordorigin="2268,9033" coordsize="110,142" path="m2378,9175l2268,9140,2311,9033e" filled="false" stroked="true" strokeweight="1.195pt" strokecolor="#476fb7">
                  <v:path arrowok="t"/>
                  <v:stroke dashstyle="solid"/>
                </v:shape>
                <v:shape style="position:absolute;left:1427;top:14119;width:926;height:627" type="#_x0000_t75" id="docshape163" stroked="false">
                  <v:imagedata r:id="rId47" o:title=""/>
                </v:shape>
                <v:shape style="position:absolute;left:1608;top:10772;width:584;height:3107" id="docshape164" coordorigin="1608,10773" coordsize="584,3107" path="m1746,10794l1738,10773,1716,10785,1727,10802,1746,10794xm2071,13403l1978,13349,1936,13342,1912,13367,1852,13342,1838,13294,1796,13240,1772,13234,1735,13294,1706,13319,1693,13336,1687,13391,1681,13403,1717,13415,1754,13433,1796,13433,1809,13499,1809,13584,1838,13637,1877,13680,1889,13747,1852,13764,1796,13722,1796,13687,1712,13673,1735,13698,1759,13747,1796,13747,1791,13776,1754,13807,1809,13807,1809,13848,1838,13848,1852,13873,1900,13879,1905,13842,1950,13842,1978,13873,1978,13848,1961,13819,1936,13788,1955,13752,1985,13722,1985,13687,2016,13673,2033,13644,1985,13584,1972,13547,2010,13505,2071,13452,2071,13403xm2144,12612l2122,12569,2096,12569,2058,12499,2020,12461,2031,12407,1993,12376,1956,12376,1934,12359,1881,12365,1838,12333,1796,12343,1747,12348,1709,12387,1656,12397,1661,12467,1608,12472,1614,12542,1645,12563,1668,12622,1645,12649,1704,12708,1764,12713,1800,12767,1967,12810,2107,12778,2107,12740,2122,12665,2144,12612xm2192,11392l2165,11333,2139,11299,2133,11308,2132,11349,2127,11356,2111,11363,2126,11352,2126,11330,2114,11294,2076,11268,2066,11269,2066,11266,2051,11289,2049,11288,2061,11252,2059,11249,2055,11254,2046,11254,1995,11214,1959,11178,1894,11143,1860,11133,1864,11139,1821,11134,1766,11106,1726,11098,1719,11106,1719,11135,1704,11148,1690,11174,1663,11189,1650,11218,1633,11226,1636,11248,1626,11256,1628,11290,1635,11292,1634,11307,1638,11317,1632,11328,1635,11358,1642,11363,1644,11396,1659,11403,1652,11419,1675,11457,1684,11457,1681,11466,1699,11466,1713,11502,1720,11498,1724,11508,1720,11511,1720,11535,1709,11564,1698,11563,1679,11591,1685,11596,1685,11654,1666,11683,1635,11728,1626,11729,1618,11742,1616,11747,1623,11769,1644,11771,1652,11784,1683,11779,1699,11790,1711,11773,1727,11772,1771,11738,1769,11748,1816,11762,1855,11742,1876,11757,1868,11773,1903,11767,1913,11777,1941,11773,1948,11763,1986,11741,2012,11697,2009,11688,2042,11633,2050,11607,2047,11597,2061,11576,2071,11575,2122,11502,2122,11488,2158,11452,2162,11432,2187,11419,2192,11392xe" filled="true" fillcolor="#d8d5d5" stroked="false">
                  <v:path arrowok="t"/>
                  <v:fill type="solid"/>
                </v:shape>
                <v:shape style="position:absolute;left:1914;top:10646;width:113;height:122" type="#_x0000_t75" id="docshape165" stroked="false">
                  <v:imagedata r:id="rId48" o:title=""/>
                </v:shape>
                <v:shape style="position:absolute;left:1551;top:11936;width:339;height:509" id="docshape166" coordorigin="1551,11936" coordsize="339,509" path="m1721,11936l1655,11950,1601,11986,1565,12040,1551,12106,1578,12198,1636,12310,1694,12405,1721,12445,1819,12301,1869,12218,1888,12164,1890,12106,1877,12040,1841,11986,1787,11950,1721,11936xe" filled="true" fillcolor="#083755" stroked="false">
                  <v:path arrowok="t"/>
                  <v:fill type="solid"/>
                </v:shape>
                <v:shape style="position:absolute;left:1664;top:12049;width:113;height:113" type="#_x0000_t75" id="docshape167" stroked="false">
                  <v:imagedata r:id="rId44" o:title=""/>
                </v:shape>
                <v:shape style="position:absolute;left:1844;top:10772;width:339;height:509" id="docshape168" coordorigin="1844,10773" coordsize="339,509" path="m2014,10773l1948,10786,1894,10822,1858,10876,1844,10942,1871,11034,1929,11147,1987,11241,2014,11281,2112,11138,2162,11055,2181,11000,2183,10942,2170,10876,2134,10822,2080,10786,2014,10773xe" filled="true" fillcolor="#5cc39e" stroked="false">
                  <v:path arrowok="t"/>
                  <v:fill type="solid"/>
                </v:shape>
                <v:shape style="position:absolute;left:1957;top:10885;width:113;height:113" type="#_x0000_t75" id="docshape169" stroked="false">
                  <v:imagedata r:id="rId44" o:title=""/>
                </v:shape>
                <v:shape style="position:absolute;left:1913;top:12974;width:339;height:509" id="docshape170" coordorigin="1913,12974" coordsize="339,509" path="m2083,12974l2017,12988,1963,13024,1927,13078,1913,13144,1940,13236,1998,13348,2056,13443,2083,13483,2181,13339,2231,13256,2250,13202,2252,13144,2239,13078,2203,13024,2149,12988,2083,12974xe" filled="true" fillcolor="#5cc39e" stroked="false">
                  <v:path arrowok="t"/>
                  <v:fill type="solid"/>
                </v:shape>
                <v:shape style="position:absolute;left:2026;top:13087;width:113;height:113" type="#_x0000_t75" id="docshape171" stroked="false">
                  <v:imagedata r:id="rId44" o:title=""/>
                </v:shape>
                <v:shape style="position:absolute;left:1483;top:9848;width:659;height:699" id="docshape172" coordorigin="1483,9849" coordsize="659,699" path="m1569,9849l1483,9883,1483,9903,1569,9869,1569,9849xm2141,10478l2127,10428,2105,10328,2014,10231,1981,10201,2014,10180,1950,10112,1892,10024,1781,9969,1687,9969,1649,10032,1712,10107,1712,10168,1759,10258,1853,10309,1900,10284,1936,10367,1873,10375,1853,10356,1804,10389,1840,10469,1870,10467,1878,10439,2042,10461,2050,10447,2080,10456,2055,10524,2089,10547,2141,10478xe" filled="true" fillcolor="#d8d5d5" stroked="false">
                  <v:path arrowok="t"/>
                  <v:fill type="solid"/>
                </v:shape>
                <v:shape style="position:absolute;left:1667;top:9809;width:339;height:509" id="docshape173" coordorigin="1668,9809" coordsize="339,509" path="m1837,9809l1771,9823,1717,9859,1681,9913,1668,9979,1694,10071,1752,10183,1811,10278,1837,10318,1935,10174,1985,10091,2004,10037,2007,9979,1993,9913,1957,9859,1903,9823,1837,9809xe" filled="true" fillcolor="#5cc39e" stroked="false">
                  <v:path arrowok="t"/>
                  <v:fill type="solid"/>
                </v:shape>
                <v:shape style="position:absolute;left:1780;top:9922;width:113;height:113" type="#_x0000_t75" id="docshape174" stroked="false">
                  <v:imagedata r:id="rId44" o:title=""/>
                </v:shape>
                <v:shape style="position:absolute;left:1656;top:9164;width:507;height:511" id="docshape175" coordorigin="1656,9164" coordsize="507,511" path="m1955,9164l1937,9164,1886,9220,1894,9260,1928,9269,1921,9308,1900,9310,1875,9370,1853,9370,1836,9381,1811,9372,1811,9344,1763,9319,1724,9312,1724,9290,1716,9290,1703,9297,1681,9297,1656,9343,1656,9391,1669,9406,1692,9473,1692,9581,1706,9590,1706,9613,1744,9654,1744,9675,1792,9654,1809,9651,1825,9646,1824,9632,1869,9581,1867,9528,1846,9473,1846,9409,1881,9399,1897,9420,1952,9445,2047,9404,2106,9399,2146,9391,2163,9381,2137,9358,2103,9323,2045,9318,2013,9285,2005,9251,2013,9236,2004,9199,1955,9164xe" filled="true" fillcolor="#d8d5d5" stroked="false">
                  <v:path arrowok="t"/>
                  <v:fill type="solid"/>
                </v:shape>
                <v:shape style="position:absolute;left:1679;top:8913;width:339;height:509" id="docshape176" coordorigin="1680,8913" coordsize="339,509" path="m1849,8913l1783,8927,1729,8963,1693,9017,1680,9083,1706,9175,1764,9287,1823,9382,1849,9421,1947,9278,1997,9195,2016,9141,2019,9083,2005,9017,1969,8963,1915,8927,1849,8913xe" filled="true" fillcolor="#083755" stroked="false">
                  <v:path arrowok="t"/>
                  <v:fill type="solid"/>
                </v:shape>
                <v:shape style="position:absolute;left:1792;top:9026;width:113;height:113" type="#_x0000_t75" id="docshape177" stroked="false">
                  <v:imagedata r:id="rId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0"/>
        <w:rPr>
          <w:rFonts w:ascii="Century Gothic"/>
          <w:b/>
          <w:sz w:val="16"/>
        </w:rPr>
      </w:pPr>
    </w:p>
    <w:p>
      <w:pPr>
        <w:spacing w:before="0"/>
        <w:ind w:left="425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w w:val="105"/>
          <w:sz w:val="16"/>
        </w:rPr>
        <w:t>SAINT-</w:t>
      </w:r>
      <w:r>
        <w:rPr>
          <w:rFonts w:ascii="Century Gothic"/>
          <w:b/>
          <w:color w:val="083755"/>
          <w:spacing w:val="-2"/>
          <w:w w:val="105"/>
          <w:sz w:val="16"/>
        </w:rPr>
        <w:t>DENIS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23"/>
        <w:rPr>
          <w:rFonts w:ascii="Century Gothic"/>
          <w:b/>
          <w:sz w:val="16"/>
        </w:rPr>
      </w:pPr>
    </w:p>
    <w:p>
      <w:pPr>
        <w:spacing w:before="0"/>
        <w:ind w:left="425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sz w:val="16"/>
        </w:rPr>
        <w:t>MAMOUDZOU</w:t>
      </w:r>
    </w:p>
    <w:p>
      <w:pPr>
        <w:pStyle w:val="Heading5"/>
        <w:spacing w:line="170" w:lineRule="auto" w:before="168"/>
        <w:ind w:left="157" w:right="2466"/>
      </w:pPr>
      <w:r>
        <w:rPr>
          <w:b w:val="0"/>
        </w:rPr>
        <w:br w:type="column"/>
      </w:r>
      <w:r>
        <w:rPr>
          <w:color w:val="B2649B"/>
          <w:spacing w:val="-2"/>
          <w:w w:val="110"/>
        </w:rPr>
        <w:t>DIRECTION </w:t>
      </w:r>
      <w:r>
        <w:rPr>
          <w:color w:val="B2649B"/>
          <w:spacing w:val="-2"/>
        </w:rPr>
        <w:t>INTERRÉGIONALE </w:t>
      </w:r>
      <w:r>
        <w:rPr>
          <w:color w:val="B2649B"/>
          <w:w w:val="110"/>
        </w:rPr>
        <w:t>LA RÉUNION- </w:t>
      </w:r>
      <w:r>
        <w:rPr>
          <w:color w:val="B2649B"/>
          <w:spacing w:val="-2"/>
          <w:w w:val="110"/>
        </w:rPr>
        <w:t>MAYOTTE</w:t>
      </w:r>
    </w:p>
    <w:p>
      <w:pPr>
        <w:spacing w:before="15"/>
        <w:ind w:left="156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w w:val="105"/>
          <w:sz w:val="16"/>
        </w:rPr>
        <w:t>DIRECTEUR</w:t>
      </w:r>
      <w:r>
        <w:rPr>
          <w:rFonts w:ascii="Century Gothic"/>
          <w:b/>
          <w:color w:val="083755"/>
          <w:spacing w:val="15"/>
          <w:w w:val="110"/>
          <w:sz w:val="16"/>
        </w:rPr>
        <w:t> </w:t>
      </w:r>
      <w:r>
        <w:rPr>
          <w:rFonts w:ascii="Century Gothic"/>
          <w:b/>
          <w:color w:val="083755"/>
          <w:spacing w:val="-10"/>
          <w:w w:val="110"/>
          <w:sz w:val="16"/>
        </w:rPr>
        <w:t>:</w:t>
      </w:r>
    </w:p>
    <w:p>
      <w:pPr>
        <w:spacing w:before="14"/>
        <w:ind w:left="156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z w:val="16"/>
        </w:rPr>
        <w:t>LOUP</w:t>
      </w:r>
      <w:r>
        <w:rPr>
          <w:rFonts w:ascii="Century Gothic"/>
          <w:b/>
          <w:color w:val="083755"/>
          <w:spacing w:val="13"/>
          <w:sz w:val="16"/>
        </w:rPr>
        <w:t> </w:t>
      </w:r>
      <w:r>
        <w:rPr>
          <w:rFonts w:ascii="Century Gothic"/>
          <w:b/>
          <w:color w:val="083755"/>
          <w:spacing w:val="-2"/>
          <w:sz w:val="16"/>
        </w:rPr>
        <w:t>WOLFF</w:t>
      </w:r>
    </w:p>
    <w:p>
      <w:pPr>
        <w:tabs>
          <w:tab w:pos="1982" w:val="left" w:leader="none"/>
        </w:tabs>
        <w:spacing w:line="371" w:lineRule="exact" w:before="25"/>
        <w:ind w:left="156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Arial Narrow" w:hAnsi="Arial Narrow"/>
          <w:b/>
          <w:color w:val="5CC39E"/>
          <w:w w:val="85"/>
          <w:position w:val="6"/>
          <w:sz w:val="32"/>
        </w:rPr>
        <w:t>138</w:t>
      </w:r>
      <w:r>
        <w:rPr>
          <w:rFonts w:ascii="Arial Narrow" w:hAnsi="Arial Narrow"/>
          <w:b/>
          <w:color w:val="5CC39E"/>
          <w:spacing w:val="-9"/>
          <w:w w:val="85"/>
          <w:position w:val="6"/>
          <w:sz w:val="32"/>
        </w:rPr>
        <w:t> </w:t>
      </w:r>
      <w:r>
        <w:rPr>
          <w:rFonts w:ascii="Arial Narrow" w:hAnsi="Arial Narrow"/>
          <w:b/>
          <w:color w:val="5CC39E"/>
          <w:spacing w:val="-2"/>
          <w:w w:val="95"/>
          <w:position w:val="6"/>
          <w:sz w:val="32"/>
        </w:rPr>
        <w:t>AGENTS</w:t>
      </w:r>
      <w:r>
        <w:rPr>
          <w:rFonts w:ascii="Arial Narrow" w:hAnsi="Arial Narrow"/>
          <w:b/>
          <w:color w:val="5CC39E"/>
          <w:position w:val="6"/>
          <w:sz w:val="32"/>
        </w:rPr>
        <w:tab/>
      </w:r>
      <w:r>
        <w:rPr>
          <w:rFonts w:ascii="Century Gothic" w:hAnsi="Century Gothic"/>
          <w:b/>
          <w:color w:val="B2649B"/>
          <w:spacing w:val="4"/>
          <w:sz w:val="24"/>
        </w:rPr>
        <w:t>DIRECTION</w:t>
      </w:r>
      <w:r>
        <w:rPr>
          <w:rFonts w:ascii="Century Gothic" w:hAnsi="Century Gothic"/>
          <w:b/>
          <w:color w:val="B2649B"/>
          <w:spacing w:val="49"/>
          <w:sz w:val="24"/>
        </w:rPr>
        <w:t> </w:t>
      </w:r>
      <w:r>
        <w:rPr>
          <w:rFonts w:ascii="Century Gothic" w:hAnsi="Century Gothic"/>
          <w:b/>
          <w:color w:val="B2649B"/>
          <w:spacing w:val="-2"/>
          <w:w w:val="95"/>
          <w:sz w:val="24"/>
        </w:rPr>
        <w:t>RÉGIONALE</w:t>
      </w:r>
    </w:p>
    <w:p>
      <w:pPr>
        <w:pStyle w:val="Heading5"/>
        <w:spacing w:line="250" w:lineRule="exact"/>
        <w:ind w:left="1982"/>
      </w:pPr>
      <w:r>
        <w:rPr>
          <w:color w:val="B2649B"/>
          <w:spacing w:val="-2"/>
          <w:w w:val="105"/>
        </w:rPr>
        <w:t>OCCITANIE</w:t>
      </w:r>
    </w:p>
    <w:p>
      <w:pPr>
        <w:spacing w:line="194" w:lineRule="exact" w:before="0"/>
        <w:ind w:left="1982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z w:val="16"/>
        </w:rPr>
        <w:t>DIRECTRICE</w:t>
      </w:r>
      <w:r>
        <w:rPr>
          <w:rFonts w:ascii="Century Gothic"/>
          <w:b/>
          <w:color w:val="083755"/>
          <w:spacing w:val="20"/>
          <w:sz w:val="16"/>
        </w:rPr>
        <w:t> </w:t>
      </w:r>
      <w:r>
        <w:rPr>
          <w:rFonts w:ascii="Century Gothic"/>
          <w:b/>
          <w:color w:val="083755"/>
          <w:sz w:val="16"/>
        </w:rPr>
        <w:t>:</w:t>
      </w:r>
      <w:r>
        <w:rPr>
          <w:rFonts w:ascii="Century Gothic"/>
          <w:b/>
          <w:color w:val="083755"/>
          <w:spacing w:val="20"/>
          <w:sz w:val="16"/>
        </w:rPr>
        <w:t> </w:t>
      </w:r>
      <w:r>
        <w:rPr>
          <w:rFonts w:ascii="Century Gothic"/>
          <w:b/>
          <w:color w:val="083755"/>
          <w:sz w:val="16"/>
        </w:rPr>
        <w:t>CAROLINE</w:t>
      </w:r>
      <w:r>
        <w:rPr>
          <w:rFonts w:ascii="Century Gothic"/>
          <w:b/>
          <w:color w:val="083755"/>
          <w:spacing w:val="22"/>
          <w:sz w:val="16"/>
        </w:rPr>
        <w:t> </w:t>
      </w:r>
      <w:r>
        <w:rPr>
          <w:rFonts w:ascii="Century Gothic"/>
          <w:b/>
          <w:color w:val="083755"/>
          <w:spacing w:val="-4"/>
          <w:sz w:val="16"/>
        </w:rPr>
        <w:t>JAMET</w:t>
      </w:r>
    </w:p>
    <w:p>
      <w:pPr>
        <w:pStyle w:val="Heading2"/>
        <w:spacing w:before="24"/>
        <w:ind w:left="1981"/>
      </w:pPr>
      <w:r>
        <w:rPr>
          <w:color w:val="5CC39E"/>
          <w:w w:val="85"/>
        </w:rPr>
        <w:t>285</w:t>
      </w:r>
      <w:r>
        <w:rPr>
          <w:color w:val="5CC39E"/>
          <w:spacing w:val="-9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spacing w:line="240" w:lineRule="auto" w:before="126"/>
        <w:rPr>
          <w:rFonts w:ascii="Arial Narrow"/>
          <w:b/>
          <w:sz w:val="16"/>
        </w:rPr>
      </w:pPr>
      <w:r>
        <w:rPr/>
        <w:br w:type="column"/>
      </w:r>
      <w:r>
        <w:rPr>
          <w:rFonts w:ascii="Arial Narrow"/>
          <w:b/>
          <w:sz w:val="16"/>
        </w:rPr>
      </w:r>
    </w:p>
    <w:p>
      <w:pPr>
        <w:spacing w:before="0"/>
        <w:ind w:left="425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TOULOUSE</w:t>
      </w:r>
    </w:p>
    <w:p>
      <w:pPr>
        <w:spacing w:after="0"/>
        <w:jc w:val="left"/>
        <w:rPr>
          <w:rFonts w:asci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  <w:cols w:num="4" w:equalWidth="0">
            <w:col w:w="1472" w:space="123"/>
            <w:col w:w="1540" w:space="40"/>
            <w:col w:w="4816" w:space="291"/>
            <w:col w:w="2634"/>
          </w:cols>
        </w:sectPr>
      </w:pPr>
    </w:p>
    <w:p>
      <w:pPr>
        <w:pStyle w:val="Heading5"/>
        <w:tabs>
          <w:tab w:pos="10497" w:val="left" w:leader="none"/>
        </w:tabs>
        <w:spacing w:line="276" w:lineRule="exact" w:before="53"/>
        <w:ind w:left="653"/>
        <w:rPr>
          <w:rFonts w:ascii="Trebuchet MS" w:hAnsi="Trebuchet MS"/>
          <w:position w:val="4"/>
        </w:rPr>
      </w:pPr>
      <w:r>
        <w:rPr>
          <w:color w:val="B2649B"/>
          <w:w w:val="105"/>
        </w:rPr>
        <w:t>DIRECTION</w:t>
      </w:r>
      <w:r>
        <w:rPr>
          <w:color w:val="B2649B"/>
          <w:spacing w:val="20"/>
          <w:w w:val="105"/>
        </w:rPr>
        <w:t> </w:t>
      </w:r>
      <w:r>
        <w:rPr>
          <w:color w:val="B2649B"/>
          <w:spacing w:val="-2"/>
          <w:w w:val="105"/>
        </w:rPr>
        <w:t>RÉGIONALE</w:t>
      </w:r>
      <w:r>
        <w:rPr>
          <w:color w:val="B2649B"/>
        </w:rPr>
        <w:tab/>
      </w:r>
      <w:r>
        <w:rPr>
          <w:rFonts w:ascii="Trebuchet MS" w:hAnsi="Trebuchet MS"/>
          <w:color w:val="083755"/>
          <w:spacing w:val="-5"/>
          <w:w w:val="105"/>
          <w:position w:val="4"/>
        </w:rPr>
        <w:t>37</w:t>
      </w:r>
    </w:p>
    <w:p>
      <w:pPr>
        <w:spacing w:line="245" w:lineRule="exact" w:before="0"/>
        <w:ind w:left="653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B2649B"/>
          <w:w w:val="105"/>
          <w:sz w:val="24"/>
        </w:rPr>
        <w:t>HAUTS-DE-</w:t>
      </w:r>
      <w:r>
        <w:rPr>
          <w:rFonts w:ascii="Century Gothic"/>
          <w:b/>
          <w:color w:val="B2649B"/>
          <w:spacing w:val="-2"/>
          <w:w w:val="105"/>
          <w:sz w:val="24"/>
        </w:rPr>
        <w:t>FRANCE</w:t>
      </w:r>
    </w:p>
    <w:p>
      <w:pPr>
        <w:spacing w:line="189" w:lineRule="exact" w:before="0"/>
        <w:ind w:left="65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6744910</wp:posOffset>
                </wp:positionH>
                <wp:positionV relativeFrom="paragraph">
                  <wp:posOffset>80972</wp:posOffset>
                </wp:positionV>
                <wp:extent cx="173355" cy="2332355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095276pt;margin-top:6.375764pt;width:13.65pt;height:183.65pt;mso-position-horizontal-relative:page;mso-position-vertical-relative:paragraph;z-index:15747584" type="#_x0000_t202" id="docshape17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color w:val="083755"/>
          <w:spacing w:val="2"/>
          <w:sz w:val="16"/>
        </w:rPr>
        <w:t>DIRECTRICE</w:t>
      </w:r>
      <w:r>
        <w:rPr>
          <w:rFonts w:ascii="Century Gothic"/>
          <w:b/>
          <w:color w:val="083755"/>
          <w:spacing w:val="27"/>
          <w:sz w:val="16"/>
        </w:rPr>
        <w:t> </w:t>
      </w:r>
      <w:r>
        <w:rPr>
          <w:rFonts w:ascii="Century Gothic"/>
          <w:b/>
          <w:color w:val="083755"/>
          <w:spacing w:val="2"/>
          <w:sz w:val="16"/>
        </w:rPr>
        <w:t>:</w:t>
      </w:r>
      <w:r>
        <w:rPr>
          <w:rFonts w:ascii="Century Gothic"/>
          <w:b/>
          <w:color w:val="083755"/>
          <w:spacing w:val="28"/>
          <w:sz w:val="16"/>
        </w:rPr>
        <w:t> </w:t>
      </w:r>
      <w:r>
        <w:rPr>
          <w:rFonts w:ascii="Century Gothic"/>
          <w:b/>
          <w:color w:val="083755"/>
          <w:spacing w:val="2"/>
          <w:sz w:val="16"/>
        </w:rPr>
        <w:t>CATHERINE</w:t>
      </w:r>
      <w:r>
        <w:rPr>
          <w:rFonts w:ascii="Century Gothic"/>
          <w:b/>
          <w:color w:val="083755"/>
          <w:spacing w:val="30"/>
          <w:sz w:val="16"/>
        </w:rPr>
        <w:t> </w:t>
      </w:r>
      <w:r>
        <w:rPr>
          <w:rFonts w:ascii="Century Gothic"/>
          <w:b/>
          <w:color w:val="083755"/>
          <w:spacing w:val="-2"/>
          <w:sz w:val="16"/>
        </w:rPr>
        <w:t>RENNE</w:t>
      </w:r>
    </w:p>
    <w:p>
      <w:pPr>
        <w:pStyle w:val="Heading2"/>
        <w:ind w:left="652"/>
      </w:pPr>
      <w:r>
        <w:rPr>
          <w:color w:val="5CC39E"/>
          <w:w w:val="75"/>
        </w:rPr>
        <w:t>3O2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pStyle w:val="Heading5"/>
        <w:spacing w:line="170" w:lineRule="auto" w:before="251"/>
        <w:ind w:left="2326" w:right="5793"/>
      </w:pPr>
      <w:r>
        <w:rPr>
          <w:color w:val="B2649B"/>
          <w:w w:val="105"/>
        </w:rPr>
        <w:t>DIRECTION RÉGIONALE </w:t>
      </w:r>
      <w:r>
        <w:rPr>
          <w:color w:val="B2649B"/>
          <w:spacing w:val="-2"/>
          <w:w w:val="105"/>
        </w:rPr>
        <w:t>ÎLE-DE-FRANCE</w:t>
      </w:r>
    </w:p>
    <w:p>
      <w:pPr>
        <w:spacing w:line="244" w:lineRule="auto" w:before="3"/>
        <w:ind w:left="2325" w:right="6766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w w:val="110"/>
          <w:sz w:val="16"/>
        </w:rPr>
        <w:t>DIRECTRICE</w:t>
      </w:r>
      <w:r>
        <w:rPr>
          <w:rFonts w:ascii="Century Gothic"/>
          <w:b/>
          <w:color w:val="083755"/>
          <w:spacing w:val="-13"/>
          <w:w w:val="110"/>
          <w:sz w:val="16"/>
        </w:rPr>
        <w:t> </w:t>
      </w:r>
      <w:r>
        <w:rPr>
          <w:rFonts w:ascii="Century Gothic"/>
          <w:b/>
          <w:color w:val="083755"/>
          <w:w w:val="110"/>
          <w:sz w:val="16"/>
        </w:rPr>
        <w:t>:</w:t>
      </w:r>
      <w:r>
        <w:rPr>
          <w:rFonts w:ascii="Century Gothic"/>
          <w:b/>
          <w:color w:val="083755"/>
          <w:spacing w:val="-12"/>
          <w:w w:val="110"/>
          <w:sz w:val="16"/>
        </w:rPr>
        <w:t> </w:t>
      </w:r>
      <w:r>
        <w:rPr>
          <w:rFonts w:ascii="Century Gothic"/>
          <w:b/>
          <w:color w:val="083755"/>
          <w:w w:val="110"/>
          <w:sz w:val="16"/>
        </w:rPr>
        <w:t>ISABELLE </w:t>
      </w:r>
      <w:r>
        <w:rPr>
          <w:rFonts w:ascii="Century Gothic"/>
          <w:b/>
          <w:color w:val="083755"/>
          <w:spacing w:val="-2"/>
          <w:w w:val="110"/>
          <w:sz w:val="16"/>
        </w:rPr>
        <w:t>KABLA-LANGLOIS</w:t>
      </w:r>
    </w:p>
    <w:p>
      <w:pPr>
        <w:pStyle w:val="Heading2"/>
        <w:spacing w:before="21"/>
        <w:ind w:left="2325"/>
      </w:pPr>
      <w:r>
        <w:rPr>
          <w:color w:val="5CC39E"/>
          <w:w w:val="85"/>
        </w:rPr>
        <w:t>238</w:t>
      </w:r>
      <w:r>
        <w:rPr>
          <w:color w:val="5CC39E"/>
          <w:spacing w:val="-9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162"/>
        <w:rPr>
          <w:rFonts w:ascii="Arial Narrow"/>
          <w:b/>
          <w:sz w:val="20"/>
        </w:rPr>
      </w:pPr>
    </w:p>
    <w:p>
      <w:pPr>
        <w:pStyle w:val="BodyText"/>
        <w:spacing w:after="0"/>
        <w:rPr>
          <w:rFonts w:ascii="Arial Narrow"/>
          <w:b/>
          <w:sz w:val="20"/>
        </w:rPr>
        <w:sectPr>
          <w:pgSz w:w="11340" w:h="15880"/>
          <w:pgMar w:header="0" w:footer="801" w:top="1020" w:bottom="1000" w:left="141" w:right="283"/>
        </w:sectPr>
      </w:pPr>
    </w:p>
    <w:p>
      <w:pPr>
        <w:spacing w:before="126"/>
        <w:ind w:left="83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REIMS</w:t>
      </w:r>
    </w:p>
    <w:p>
      <w:pPr>
        <w:spacing w:before="99"/>
        <w:ind w:left="83" w:right="0" w:firstLine="0"/>
        <w:jc w:val="left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color w:val="083755"/>
          <w:spacing w:val="-4"/>
          <w:w w:val="120"/>
          <w:sz w:val="16"/>
        </w:rPr>
        <w:t>METZ</w:t>
      </w:r>
    </w:p>
    <w:p>
      <w:pPr>
        <w:spacing w:after="0"/>
        <w:jc w:val="left"/>
        <w:rPr>
          <w:rFonts w:asci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  <w:cols w:num="2" w:equalWidth="0">
            <w:col w:w="615" w:space="1714"/>
            <w:col w:w="8587"/>
          </w:cols>
        </w:sectPr>
      </w:pPr>
    </w:p>
    <w:p>
      <w:pPr>
        <w:pStyle w:val="BodyText"/>
        <w:spacing w:before="216"/>
        <w:rPr>
          <w:rFonts w:ascii="Century Gothic"/>
          <w:b/>
          <w:sz w:val="20"/>
        </w:rPr>
      </w:pPr>
    </w:p>
    <w:p>
      <w:pPr>
        <w:pStyle w:val="BodyText"/>
        <w:spacing w:after="0"/>
        <w:rPr>
          <w:rFonts w:ascii="Century Gothic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5"/>
        <w:rPr>
          <w:rFonts w:ascii="Century Gothic"/>
          <w:b/>
          <w:sz w:val="16"/>
        </w:rPr>
      </w:pPr>
    </w:p>
    <w:p>
      <w:pPr>
        <w:spacing w:before="0"/>
        <w:ind w:left="0" w:right="0" w:firstLine="0"/>
        <w:jc w:val="righ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05"/>
          <w:sz w:val="16"/>
        </w:rPr>
        <w:t>DIJON</w:t>
      </w:r>
    </w:p>
    <w:p>
      <w:pPr>
        <w:spacing w:before="99"/>
        <w:ind w:left="0" w:right="48" w:firstLine="0"/>
        <w:jc w:val="right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color w:val="083755"/>
          <w:spacing w:val="-2"/>
          <w:sz w:val="16"/>
        </w:rPr>
        <w:t>NANCY</w:t>
      </w: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rPr>
          <w:rFonts w:ascii="Century Gothic"/>
          <w:b/>
          <w:sz w:val="16"/>
        </w:rPr>
      </w:pPr>
    </w:p>
    <w:p>
      <w:pPr>
        <w:pStyle w:val="BodyText"/>
        <w:spacing w:before="112"/>
        <w:rPr>
          <w:rFonts w:ascii="Century Gothic"/>
          <w:b/>
          <w:sz w:val="16"/>
        </w:rPr>
      </w:pPr>
    </w:p>
    <w:p>
      <w:pPr>
        <w:spacing w:before="0"/>
        <w:ind w:left="0" w:right="0" w:firstLine="0"/>
        <w:jc w:val="right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083755"/>
          <w:spacing w:val="-2"/>
          <w:w w:val="105"/>
          <w:sz w:val="16"/>
        </w:rPr>
        <w:t>BESANÇON</w:t>
      </w:r>
    </w:p>
    <w:p>
      <w:pPr>
        <w:spacing w:line="240" w:lineRule="auto" w:before="127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spacing w:before="0"/>
        <w:ind w:left="402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sz w:val="16"/>
        </w:rPr>
        <w:t>STRASBOURG</w:t>
      </w:r>
    </w:p>
    <w:p>
      <w:pPr>
        <w:spacing w:line="240" w:lineRule="auto" w:before="242"/>
        <w:rPr>
          <w:rFonts w:ascii="Century Gothic"/>
          <w:b/>
          <w:sz w:val="24"/>
        </w:rPr>
      </w:pPr>
      <w:r>
        <w:rPr/>
        <w:br w:type="column"/>
      </w:r>
      <w:r>
        <w:rPr>
          <w:rFonts w:ascii="Century Gothic"/>
          <w:b/>
          <w:sz w:val="24"/>
        </w:rPr>
      </w:r>
    </w:p>
    <w:p>
      <w:pPr>
        <w:pStyle w:val="Heading5"/>
        <w:spacing w:line="170" w:lineRule="auto"/>
        <w:ind w:left="1141" w:right="2593"/>
      </w:pPr>
      <w:r>
        <w:rPr>
          <w:color w:val="B2649B"/>
        </w:rPr>
        <w:t>DIRECTION RÉGIONALE </w:t>
      </w:r>
      <w:r>
        <w:rPr>
          <w:color w:val="B2649B"/>
          <w:w w:val="110"/>
        </w:rPr>
        <w:t>GRAND EST</w:t>
      </w:r>
    </w:p>
    <w:p>
      <w:pPr>
        <w:spacing w:before="3"/>
        <w:ind w:left="1141" w:right="0" w:firstLine="0"/>
        <w:jc w:val="left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083755"/>
          <w:sz w:val="16"/>
        </w:rPr>
        <w:t>DIRECTEUR</w:t>
      </w:r>
      <w:r>
        <w:rPr>
          <w:rFonts w:ascii="Century Gothic" w:hAnsi="Century Gothic"/>
          <w:b/>
          <w:color w:val="083755"/>
          <w:spacing w:val="34"/>
          <w:sz w:val="16"/>
        </w:rPr>
        <w:t> </w:t>
      </w:r>
      <w:r>
        <w:rPr>
          <w:rFonts w:ascii="Century Gothic" w:hAnsi="Century Gothic"/>
          <w:b/>
          <w:color w:val="083755"/>
          <w:sz w:val="16"/>
        </w:rPr>
        <w:t>:</w:t>
      </w:r>
      <w:r>
        <w:rPr>
          <w:rFonts w:ascii="Century Gothic" w:hAnsi="Century Gothic"/>
          <w:b/>
          <w:color w:val="083755"/>
          <w:spacing w:val="34"/>
          <w:sz w:val="16"/>
        </w:rPr>
        <w:t> </w:t>
      </w:r>
      <w:r>
        <w:rPr>
          <w:rFonts w:ascii="Century Gothic" w:hAnsi="Century Gothic"/>
          <w:b/>
          <w:color w:val="083755"/>
          <w:sz w:val="16"/>
        </w:rPr>
        <w:t>FRANÇOIS</w:t>
      </w:r>
      <w:r>
        <w:rPr>
          <w:rFonts w:ascii="Century Gothic" w:hAnsi="Century Gothic"/>
          <w:b/>
          <w:color w:val="083755"/>
          <w:spacing w:val="36"/>
          <w:sz w:val="16"/>
        </w:rPr>
        <w:t> </w:t>
      </w:r>
      <w:r>
        <w:rPr>
          <w:rFonts w:ascii="Century Gothic" w:hAnsi="Century Gothic"/>
          <w:b/>
          <w:color w:val="083755"/>
          <w:spacing w:val="-2"/>
          <w:sz w:val="16"/>
        </w:rPr>
        <w:t>BRUNET</w:t>
      </w:r>
    </w:p>
    <w:p>
      <w:pPr>
        <w:pStyle w:val="Heading2"/>
        <w:ind w:left="1140"/>
      </w:pPr>
      <w:r>
        <w:rPr>
          <w:color w:val="5CC39E"/>
          <w:w w:val="85"/>
        </w:rPr>
        <w:t>627</w:t>
      </w:r>
      <w:r>
        <w:rPr>
          <w:color w:val="5CC39E"/>
          <w:spacing w:val="-9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pStyle w:val="Heading5"/>
        <w:spacing w:line="187" w:lineRule="auto" w:before="214"/>
        <w:ind w:left="311" w:right="2593"/>
      </w:pPr>
      <w:r>
        <w:rPr>
          <w:color w:val="B2649B"/>
          <w:w w:val="105"/>
        </w:rPr>
        <w:t>DIRECTION RÉGIONALE </w:t>
      </w:r>
      <w:r>
        <w:rPr>
          <w:color w:val="B2649B"/>
          <w:spacing w:val="-2"/>
        </w:rPr>
        <w:t>BOURGOGNE-FRANCHE-COMTÉ</w:t>
      </w:r>
    </w:p>
    <w:p>
      <w:pPr>
        <w:spacing w:before="8"/>
        <w:ind w:left="311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4"/>
          <w:sz w:val="16"/>
        </w:rPr>
        <w:t>DIRECTEUR</w:t>
      </w:r>
      <w:r>
        <w:rPr>
          <w:rFonts w:ascii="Century Gothic"/>
          <w:b/>
          <w:color w:val="083755"/>
          <w:spacing w:val="10"/>
          <w:sz w:val="16"/>
        </w:rPr>
        <w:t> </w:t>
      </w:r>
      <w:r>
        <w:rPr>
          <w:rFonts w:ascii="Century Gothic"/>
          <w:b/>
          <w:color w:val="083755"/>
          <w:spacing w:val="4"/>
          <w:sz w:val="16"/>
        </w:rPr>
        <w:t>:</w:t>
      </w:r>
      <w:r>
        <w:rPr>
          <w:rFonts w:ascii="Century Gothic"/>
          <w:b/>
          <w:color w:val="083755"/>
          <w:spacing w:val="10"/>
          <w:sz w:val="16"/>
        </w:rPr>
        <w:t> </w:t>
      </w:r>
      <w:r>
        <w:rPr>
          <w:rFonts w:ascii="Century Gothic"/>
          <w:b/>
          <w:color w:val="083755"/>
          <w:spacing w:val="4"/>
          <w:sz w:val="16"/>
        </w:rPr>
        <w:t>BERTRAND</w:t>
      </w:r>
      <w:r>
        <w:rPr>
          <w:rFonts w:ascii="Century Gothic"/>
          <w:b/>
          <w:color w:val="083755"/>
          <w:spacing w:val="12"/>
          <w:sz w:val="16"/>
        </w:rPr>
        <w:t> </w:t>
      </w:r>
      <w:r>
        <w:rPr>
          <w:rFonts w:ascii="Century Gothic"/>
          <w:b/>
          <w:color w:val="083755"/>
          <w:spacing w:val="-2"/>
          <w:sz w:val="16"/>
        </w:rPr>
        <w:t>KAUFFMANN</w:t>
      </w:r>
    </w:p>
    <w:p>
      <w:pPr>
        <w:pStyle w:val="Heading2"/>
        <w:ind w:left="310"/>
      </w:pPr>
      <w:r>
        <w:rPr>
          <w:color w:val="5CC39E"/>
          <w:w w:val="75"/>
        </w:rPr>
        <w:t>19O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pStyle w:val="Heading2"/>
        <w:spacing w:after="0"/>
        <w:sectPr>
          <w:type w:val="continuous"/>
          <w:pgSz w:w="11340" w:h="15880"/>
          <w:pgMar w:header="0" w:footer="801" w:top="1020" w:bottom="1000" w:left="141" w:right="283"/>
          <w:cols w:num="4" w:equalWidth="0">
            <w:col w:w="1584" w:space="40"/>
            <w:col w:w="1015" w:space="39"/>
            <w:col w:w="1472" w:space="40"/>
            <w:col w:w="6726"/>
          </w:cols>
        </w:sectPr>
      </w:pPr>
    </w:p>
    <w:p>
      <w:pPr>
        <w:pStyle w:val="BodyText"/>
        <w:spacing w:before="54"/>
        <w:rPr>
          <w:rFonts w:ascii="Arial Narrow"/>
          <w:b/>
          <w:sz w:val="20"/>
        </w:rPr>
      </w:pPr>
    </w:p>
    <w:p>
      <w:pPr>
        <w:pStyle w:val="BodyText"/>
        <w:spacing w:after="0"/>
        <w:rPr>
          <w:rFonts w:ascii="Arial Narrow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71"/>
        <w:rPr>
          <w:rFonts w:ascii="Arial Narrow"/>
          <w:b/>
          <w:sz w:val="16"/>
        </w:rPr>
      </w:pPr>
    </w:p>
    <w:p>
      <w:pPr>
        <w:spacing w:before="0"/>
        <w:ind w:left="857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4"/>
          <w:w w:val="105"/>
          <w:sz w:val="16"/>
        </w:rPr>
        <w:t>LYON</w:t>
      </w:r>
    </w:p>
    <w:p>
      <w:pPr>
        <w:pStyle w:val="Heading5"/>
        <w:spacing w:line="170" w:lineRule="auto" w:before="168"/>
        <w:ind w:left="859" w:right="4560"/>
      </w:pPr>
      <w:r>
        <w:rPr>
          <w:b w:val="0"/>
        </w:rPr>
        <w:br w:type="column"/>
      </w:r>
      <w:r>
        <w:rPr>
          <w:color w:val="B2649B"/>
          <w:w w:val="105"/>
        </w:rPr>
        <w:t>DIRECTION RÉGIONALE </w:t>
      </w:r>
      <w:r>
        <w:rPr>
          <w:color w:val="B2649B"/>
          <w:spacing w:val="-2"/>
          <w:w w:val="105"/>
        </w:rPr>
        <w:t>AUVERGNE-</w:t>
      </w:r>
    </w:p>
    <w:p>
      <w:pPr>
        <w:spacing w:line="225" w:lineRule="exact" w:before="0"/>
        <w:ind w:left="859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2649B"/>
          <w:sz w:val="24"/>
        </w:rPr>
        <w:t>RHÔNE-</w:t>
      </w:r>
      <w:r>
        <w:rPr>
          <w:rFonts w:ascii="Century Gothic" w:hAnsi="Century Gothic"/>
          <w:b/>
          <w:color w:val="B2649B"/>
          <w:spacing w:val="-2"/>
          <w:sz w:val="24"/>
        </w:rPr>
        <w:t>ALPES</w:t>
      </w:r>
    </w:p>
    <w:p>
      <w:pPr>
        <w:spacing w:line="194" w:lineRule="exact" w:before="0"/>
        <w:ind w:left="858" w:right="0" w:firstLine="0"/>
        <w:jc w:val="left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083755"/>
          <w:spacing w:val="2"/>
          <w:sz w:val="16"/>
        </w:rPr>
        <w:t>DIRECTEUR</w:t>
      </w:r>
      <w:r>
        <w:rPr>
          <w:rFonts w:ascii="Century Gothic" w:hAnsi="Century Gothic"/>
          <w:b/>
          <w:color w:val="083755"/>
          <w:spacing w:val="15"/>
          <w:sz w:val="16"/>
        </w:rPr>
        <w:t> </w:t>
      </w:r>
      <w:r>
        <w:rPr>
          <w:rFonts w:ascii="Century Gothic" w:hAnsi="Century Gothic"/>
          <w:b/>
          <w:color w:val="083755"/>
          <w:spacing w:val="2"/>
          <w:sz w:val="16"/>
        </w:rPr>
        <w:t>:</w:t>
      </w:r>
      <w:r>
        <w:rPr>
          <w:rFonts w:ascii="Century Gothic" w:hAnsi="Century Gothic"/>
          <w:b/>
          <w:color w:val="083755"/>
          <w:spacing w:val="15"/>
          <w:sz w:val="16"/>
        </w:rPr>
        <w:t> </w:t>
      </w:r>
      <w:r>
        <w:rPr>
          <w:rFonts w:ascii="Century Gothic" w:hAnsi="Century Gothic"/>
          <w:b/>
          <w:color w:val="083755"/>
          <w:spacing w:val="2"/>
          <w:sz w:val="16"/>
        </w:rPr>
        <w:t>JÉRÔME</w:t>
      </w:r>
      <w:r>
        <w:rPr>
          <w:rFonts w:ascii="Century Gothic" w:hAnsi="Century Gothic"/>
          <w:b/>
          <w:color w:val="083755"/>
          <w:spacing w:val="17"/>
          <w:sz w:val="16"/>
        </w:rPr>
        <w:t> </w:t>
      </w:r>
      <w:r>
        <w:rPr>
          <w:rFonts w:ascii="Century Gothic" w:hAnsi="Century Gothic"/>
          <w:b/>
          <w:color w:val="083755"/>
          <w:spacing w:val="-2"/>
          <w:sz w:val="16"/>
        </w:rPr>
        <w:t>HARNOIS</w:t>
      </w:r>
    </w:p>
    <w:p>
      <w:pPr>
        <w:pStyle w:val="Heading2"/>
        <w:ind w:left="857"/>
      </w:pPr>
      <w:r>
        <w:rPr>
          <w:color w:val="5CC39E"/>
          <w:w w:val="85"/>
        </w:rPr>
        <w:t>319</w:t>
      </w:r>
      <w:r>
        <w:rPr>
          <w:color w:val="5CC39E"/>
          <w:spacing w:val="-9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pStyle w:val="Heading2"/>
        <w:spacing w:after="0"/>
        <w:sectPr>
          <w:type w:val="continuous"/>
          <w:pgSz w:w="11340" w:h="15880"/>
          <w:pgMar w:header="0" w:footer="801" w:top="1020" w:bottom="1000" w:left="141" w:right="283"/>
          <w:cols w:num="2" w:equalWidth="0">
            <w:col w:w="1326" w:space="1375"/>
            <w:col w:w="8215"/>
          </w:cols>
        </w:sect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spacing w:before="45"/>
        <w:rPr>
          <w:rFonts w:ascii="Arial Narrow"/>
          <w:b/>
          <w:sz w:val="24"/>
        </w:rPr>
      </w:pPr>
    </w:p>
    <w:p>
      <w:pPr>
        <w:pStyle w:val="Heading5"/>
        <w:spacing w:line="170" w:lineRule="auto"/>
        <w:ind w:left="4714" w:right="27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4963458</wp:posOffset>
                </wp:positionH>
                <wp:positionV relativeFrom="paragraph">
                  <wp:posOffset>375828</wp:posOffset>
                </wp:positionV>
                <wp:extent cx="1610360" cy="240093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1610360" cy="2400935"/>
                          <a:chExt cx="1610360" cy="240093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1" y="582292"/>
                            <a:ext cx="138125" cy="207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1" y="1033260"/>
                            <a:ext cx="138125" cy="207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12" y="1976042"/>
                            <a:ext cx="138125" cy="207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1" y="1573232"/>
                            <a:ext cx="138125" cy="207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1" y="153369"/>
                            <a:ext cx="138125" cy="20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5187" y="5187"/>
                            <a:ext cx="1600200" cy="2390140"/>
                          </a:xfrm>
                          <a:prstGeom prst="rect">
                            <a:avLst/>
                          </a:prstGeom>
                          <a:ln w="10375">
                            <a:solidFill>
                              <a:srgbClr val="B1AEA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201"/>
                                <w:ind w:left="511" w:right="237" w:firstLine="0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Siège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direction générale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511" w:right="237" w:firstLine="0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Siège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direction régionale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511" w:right="237" w:firstLine="0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Établissement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4"/>
                                  <w:sz w:val="18"/>
                                </w:rPr>
                                <w:t>régional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4"/>
                                  <w:sz w:val="18"/>
                                </w:rPr>
                                <w:t>service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territorial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9" w:lineRule="auto" w:before="1"/>
                                <w:ind w:left="511" w:right="237" w:firstLine="0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pacing w:val="-2"/>
                                  <w:sz w:val="18"/>
                                </w:rPr>
                                <w:t>Direction interrégionale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11" w:right="0" w:firstLine="0"/>
                                <w:jc w:val="left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4"/>
                                  <w:sz w:val="18"/>
                                </w:rPr>
                                <w:t>Centre de 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823486pt;margin-top:29.592785pt;width:126.8pt;height:189.05pt;mso-position-horizontal-relative:page;mso-position-vertical-relative:paragraph;z-index:15747072" id="docshapegroup179" coordorigin="7816,592" coordsize="2536,3781">
                <v:shape style="position:absolute;left:8025;top:1508;width:218;height:327" type="#_x0000_t75" id="docshape180" stroked="false">
                  <v:imagedata r:id="rId49" o:title=""/>
                </v:shape>
                <v:shape style="position:absolute;left:8025;top:2219;width:218;height:327" type="#_x0000_t75" id="docshape181" stroked="false">
                  <v:imagedata r:id="rId50" o:title=""/>
                </v:shape>
                <v:shape style="position:absolute;left:8035;top:3703;width:218;height:327" type="#_x0000_t75" id="docshape182" stroked="false">
                  <v:imagedata r:id="rId51" o:title=""/>
                </v:shape>
                <v:shape style="position:absolute;left:8025;top:3069;width:218;height:327" type="#_x0000_t75" id="docshape183" stroked="false">
                  <v:imagedata r:id="rId52" o:title=""/>
                </v:shape>
                <v:shape style="position:absolute;left:8025;top:833;width:218;height:327" type="#_x0000_t75" id="docshape184" stroked="false">
                  <v:imagedata r:id="rId53" o:title=""/>
                </v:shape>
                <v:shape style="position:absolute;left:7824;top:600;width:2520;height:3764" type="#_x0000_t202" id="docshape185" filled="false" stroked="true" strokeweight=".817pt" strokecolor="#b1aeac">
                  <v:textbox inset="0,0,0,0">
                    <w:txbxContent>
                      <w:p>
                        <w:pPr>
                          <w:spacing w:line="249" w:lineRule="auto" w:before="201"/>
                          <w:ind w:left="511" w:right="237" w:firstLine="0"/>
                          <w:jc w:val="left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Siège</w:t>
                        </w:r>
                        <w:r>
                          <w:rPr>
                            <w:rFonts w:ascii="Century Gothic" w:hAnsi="Century Gothic"/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la</w:t>
                        </w:r>
                        <w:r>
                          <w:rPr>
                            <w:rFonts w:ascii="Century Gothic" w:hAnsi="Century Gothic"/>
                            <w:b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direction générale</w:t>
                        </w:r>
                      </w:p>
                      <w:p>
                        <w:pPr>
                          <w:spacing w:line="240" w:lineRule="auto" w:before="6"/>
                          <w:rPr>
                            <w:rFonts w:ascii="Century Gothic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511" w:right="237" w:firstLine="0"/>
                          <w:jc w:val="left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Siège</w:t>
                        </w:r>
                        <w:r>
                          <w:rPr>
                            <w:rFonts w:ascii="Century Gothic" w:hAnsi="Century Gothic"/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b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la</w:t>
                        </w:r>
                        <w:r>
                          <w:rPr>
                            <w:rFonts w:ascii="Century Gothic" w:hAnsi="Century Gothic"/>
                            <w:b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direction régionale</w:t>
                        </w:r>
                      </w:p>
                      <w:p>
                        <w:pPr>
                          <w:spacing w:line="240" w:lineRule="auto" w:before="6"/>
                          <w:rPr>
                            <w:rFonts w:ascii="Century Gothic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511" w:right="237" w:firstLine="0"/>
                          <w:jc w:val="left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Établissement 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>régional</w:t>
                        </w:r>
                        <w:r>
                          <w:rPr>
                            <w:rFonts w:ascii="Century Gothic" w:hAnsi="Century Gothic"/>
                            <w:b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>ou</w:t>
                        </w:r>
                        <w:r>
                          <w:rPr>
                            <w:rFonts w:ascii="Century Gothic" w:hAnsi="Century Gothic"/>
                            <w:b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spacing w:val="-4"/>
                            <w:sz w:val="18"/>
                          </w:rPr>
                          <w:t>service </w:t>
                        </w: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territorial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Century Gothic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9" w:lineRule="auto" w:before="1"/>
                          <w:ind w:left="511" w:right="237" w:firstLine="0"/>
                          <w:jc w:val="left"/>
                          <w:rPr>
                            <w:rFonts w:ascii="Century Gothic" w:hAns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pacing w:val="-2"/>
                            <w:sz w:val="18"/>
                          </w:rPr>
                          <w:t>Direction interrégionale</w:t>
                        </w:r>
                      </w:p>
                      <w:p>
                        <w:pPr>
                          <w:spacing w:line="240" w:lineRule="auto" w:before="6"/>
                          <w:rPr>
                            <w:rFonts w:ascii="Century Gothic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11" w:right="0" w:firstLine="0"/>
                          <w:jc w:val="left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4"/>
                            <w:sz w:val="18"/>
                          </w:rPr>
                          <w:t>Centre de formation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B2649B"/>
          <w:w w:val="105"/>
        </w:rPr>
        <w:t>DIRECTION RÉGIONALE PROVENCE ALPES-CÔTE </w:t>
      </w:r>
      <w:r>
        <w:rPr>
          <w:color w:val="B2649B"/>
          <w:spacing w:val="-2"/>
          <w:w w:val="105"/>
        </w:rPr>
        <w:t>D’AZUR</w:t>
      </w:r>
    </w:p>
    <w:p>
      <w:pPr>
        <w:spacing w:before="14"/>
        <w:ind w:left="4714" w:right="0" w:firstLine="0"/>
        <w:jc w:val="left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083755"/>
          <w:spacing w:val="2"/>
          <w:sz w:val="16"/>
        </w:rPr>
        <w:t>DIRECTRICE</w:t>
      </w:r>
      <w:r>
        <w:rPr>
          <w:rFonts w:ascii="Century Gothic" w:hAnsi="Century Gothic"/>
          <w:b/>
          <w:color w:val="083755"/>
          <w:spacing w:val="10"/>
          <w:sz w:val="16"/>
        </w:rPr>
        <w:t> </w:t>
      </w:r>
      <w:r>
        <w:rPr>
          <w:rFonts w:ascii="Century Gothic" w:hAnsi="Century Gothic"/>
          <w:b/>
          <w:color w:val="083755"/>
          <w:spacing w:val="2"/>
          <w:sz w:val="16"/>
        </w:rPr>
        <w:t>:</w:t>
      </w:r>
      <w:r>
        <w:rPr>
          <w:rFonts w:ascii="Century Gothic" w:hAnsi="Century Gothic"/>
          <w:b/>
          <w:color w:val="083755"/>
          <w:spacing w:val="10"/>
          <w:sz w:val="16"/>
        </w:rPr>
        <w:t> </w:t>
      </w:r>
      <w:r>
        <w:rPr>
          <w:rFonts w:ascii="Century Gothic" w:hAnsi="Century Gothic"/>
          <w:b/>
          <w:color w:val="083755"/>
          <w:spacing w:val="2"/>
          <w:sz w:val="16"/>
        </w:rPr>
        <w:t>VALÉRIE</w:t>
      </w:r>
      <w:r>
        <w:rPr>
          <w:rFonts w:ascii="Century Gothic" w:hAnsi="Century Gothic"/>
          <w:b/>
          <w:color w:val="083755"/>
          <w:spacing w:val="12"/>
          <w:sz w:val="16"/>
        </w:rPr>
        <w:t> </w:t>
      </w:r>
      <w:r>
        <w:rPr>
          <w:rFonts w:ascii="Century Gothic" w:hAnsi="Century Gothic"/>
          <w:b/>
          <w:color w:val="083755"/>
          <w:spacing w:val="-4"/>
          <w:sz w:val="16"/>
        </w:rPr>
        <w:t>ROUX</w:t>
      </w:r>
    </w:p>
    <w:p>
      <w:pPr>
        <w:pStyle w:val="Heading2"/>
        <w:ind w:left="4713"/>
      </w:pPr>
      <w:r>
        <w:rPr>
          <w:color w:val="5CC39E"/>
          <w:w w:val="75"/>
        </w:rPr>
        <w:t>22O</w:t>
      </w:r>
      <w:r>
        <w:rPr>
          <w:color w:val="5CC39E"/>
          <w:spacing w:val="-1"/>
          <w:w w:val="75"/>
        </w:rPr>
        <w:t> </w:t>
      </w:r>
      <w:r>
        <w:rPr>
          <w:color w:val="5CC39E"/>
          <w:spacing w:val="-2"/>
          <w:w w:val="80"/>
        </w:rPr>
        <w:t>AGENTS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21"/>
        <w:rPr>
          <w:rFonts w:ascii="Arial Narrow"/>
          <w:b/>
          <w:sz w:val="20"/>
        </w:rPr>
      </w:pPr>
    </w:p>
    <w:p>
      <w:pPr>
        <w:pStyle w:val="BodyText"/>
        <w:spacing w:after="0"/>
        <w:rPr>
          <w:rFonts w:ascii="Arial Narrow"/>
          <w:b/>
          <w:sz w:val="20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spacing w:before="99"/>
        <w:ind w:left="215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MONTPELLIER</w:t>
      </w:r>
    </w:p>
    <w:p>
      <w:pPr>
        <w:spacing w:line="240" w:lineRule="auto" w:before="0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spacing w:before="65"/>
        <w:rPr>
          <w:rFonts w:ascii="Century Gothic"/>
          <w:b/>
          <w:sz w:val="16"/>
        </w:rPr>
      </w:pPr>
    </w:p>
    <w:p>
      <w:pPr>
        <w:spacing w:before="0"/>
        <w:ind w:left="0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MARSEILLE</w:t>
      </w:r>
    </w:p>
    <w:p>
      <w:pPr>
        <w:spacing w:line="240" w:lineRule="auto" w:before="97"/>
        <w:rPr>
          <w:rFonts w:ascii="Century Gothic"/>
          <w:b/>
          <w:sz w:val="24"/>
        </w:rPr>
      </w:pPr>
      <w:r>
        <w:rPr/>
        <w:br w:type="column"/>
      </w:r>
      <w:r>
        <w:rPr>
          <w:rFonts w:ascii="Century Gothic"/>
          <w:b/>
          <w:sz w:val="24"/>
        </w:rPr>
      </w:r>
    </w:p>
    <w:p>
      <w:pPr>
        <w:pStyle w:val="Heading5"/>
        <w:spacing w:line="170" w:lineRule="auto"/>
        <w:ind w:left="216" w:right="3444"/>
      </w:pPr>
      <w:r>
        <w:rPr>
          <w:color w:val="B2649B"/>
          <w:w w:val="105"/>
        </w:rPr>
        <w:t>DIRECTION RÉGIONALE </w:t>
      </w:r>
      <w:r>
        <w:rPr>
          <w:color w:val="B2649B"/>
          <w:spacing w:val="-2"/>
          <w:w w:val="105"/>
        </w:rPr>
        <w:t>CORSE</w:t>
      </w:r>
    </w:p>
    <w:p>
      <w:pPr>
        <w:spacing w:before="12"/>
        <w:ind w:left="216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w w:val="110"/>
          <w:sz w:val="16"/>
        </w:rPr>
        <w:t>DIRECTEUR</w:t>
      </w:r>
      <w:r>
        <w:rPr>
          <w:rFonts w:ascii="Century Gothic"/>
          <w:b/>
          <w:color w:val="083755"/>
          <w:spacing w:val="24"/>
          <w:w w:val="110"/>
          <w:sz w:val="16"/>
        </w:rPr>
        <w:t> </w:t>
      </w:r>
      <w:r>
        <w:rPr>
          <w:rFonts w:ascii="Century Gothic"/>
          <w:b/>
          <w:color w:val="083755"/>
          <w:spacing w:val="-2"/>
          <w:w w:val="110"/>
          <w:sz w:val="16"/>
        </w:rPr>
        <w:t>:</w:t>
      </w:r>
      <w:r>
        <w:rPr>
          <w:rFonts w:ascii="Century Gothic"/>
          <w:b/>
          <w:color w:val="083755"/>
          <w:spacing w:val="-12"/>
          <w:w w:val="110"/>
          <w:sz w:val="16"/>
        </w:rPr>
        <w:t> </w:t>
      </w:r>
      <w:r>
        <w:rPr>
          <w:rFonts w:ascii="Century Gothic"/>
          <w:b/>
          <w:color w:val="083755"/>
          <w:spacing w:val="-2"/>
          <w:w w:val="110"/>
          <w:sz w:val="16"/>
        </w:rPr>
        <w:t>CHRISTOPHE</w:t>
      </w:r>
      <w:r>
        <w:rPr>
          <w:rFonts w:ascii="Century Gothic"/>
          <w:b/>
          <w:color w:val="083755"/>
          <w:spacing w:val="-12"/>
          <w:w w:val="110"/>
          <w:sz w:val="16"/>
        </w:rPr>
        <w:t> </w:t>
      </w:r>
      <w:r>
        <w:rPr>
          <w:rFonts w:ascii="Century Gothic"/>
          <w:b/>
          <w:color w:val="083755"/>
          <w:spacing w:val="-4"/>
          <w:w w:val="110"/>
          <w:sz w:val="16"/>
        </w:rPr>
        <w:t>BASSO</w:t>
      </w:r>
    </w:p>
    <w:p>
      <w:pPr>
        <w:pStyle w:val="Heading2"/>
        <w:ind w:left="215"/>
      </w:pPr>
      <w:r>
        <w:rPr>
          <w:color w:val="5CC39E"/>
          <w:w w:val="85"/>
        </w:rPr>
        <w:t>45</w:t>
      </w:r>
      <w:r>
        <w:rPr>
          <w:color w:val="5CC39E"/>
          <w:spacing w:val="-11"/>
          <w:w w:val="85"/>
        </w:rPr>
        <w:t> </w:t>
      </w:r>
      <w:r>
        <w:rPr>
          <w:color w:val="5CC39E"/>
          <w:spacing w:val="-2"/>
          <w:w w:val="85"/>
        </w:rPr>
        <w:t>AGENTS</w:t>
      </w:r>
    </w:p>
    <w:p>
      <w:pPr>
        <w:pStyle w:val="Heading2"/>
        <w:spacing w:after="0"/>
        <w:sectPr>
          <w:type w:val="continuous"/>
          <w:pgSz w:w="11340" w:h="15880"/>
          <w:pgMar w:header="0" w:footer="801" w:top="1020" w:bottom="1000" w:left="141" w:right="283"/>
          <w:cols w:num="3" w:equalWidth="0">
            <w:col w:w="1330" w:space="33"/>
            <w:col w:w="919" w:space="1436"/>
            <w:col w:w="7198"/>
          </w:cols>
        </w:sectPr>
      </w:pPr>
    </w:p>
    <w:p>
      <w:pPr>
        <w:pStyle w:val="BodyText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991360">
                <wp:simplePos x="0" y="0"/>
                <wp:positionH relativeFrom="page">
                  <wp:posOffset>-7588</wp:posOffset>
                </wp:positionH>
                <wp:positionV relativeFrom="page">
                  <wp:posOffset>0</wp:posOffset>
                </wp:positionV>
                <wp:extent cx="7207884" cy="1007999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207884" cy="10079990"/>
                          <a:chExt cx="7207884" cy="1007999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7588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7020001" y="180340"/>
                                </a:lnTo>
                                <a:lnTo>
                                  <a:pt x="7020001" y="989965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187" y="8275266"/>
                            <a:ext cx="1176554" cy="13690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783"/>
                            <a:ext cx="3412202" cy="661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7588" y="733266"/>
                            <a:ext cx="39941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32080">
                                <a:moveTo>
                                  <a:pt x="399026" y="0"/>
                                </a:moveTo>
                                <a:lnTo>
                                  <a:pt x="126536" y="71705"/>
                                </a:lnTo>
                                <a:lnTo>
                                  <a:pt x="0" y="131525"/>
                                </a:lnTo>
                              </a:path>
                            </a:pathLst>
                          </a:custGeom>
                          <a:ln w="15176">
                            <a:solidFill>
                              <a:srgbClr val="476FB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975pt;margin-top:-.000011pt;width:567.550pt;height:793.7pt;mso-position-horizontal-relative:page;mso-position-vertical-relative:page;z-index:-16325120" id="docshapegroup186" coordorigin="-12,0" coordsize="11351,15874">
                <v:shape style="position:absolute;left:0;top:0;width:11339;height:15874" id="docshape187" coordorigin="0,0" coordsize="11339,15874" path="m11339,0l0,0,0,284,11055,284,11055,15590,0,15590,0,15874,11339,15874,11339,15590,11339,284,11339,0xe" filled="true" fillcolor="#b1aeac" stroked="false">
                  <v:path arrowok="t"/>
                  <v:fill type="solid"/>
                </v:shape>
                <v:shape style="position:absolute;left:3004;top:13031;width:1853;height:2157" type="#_x0000_t75" id="docshape188" stroked="false">
                  <v:imagedata r:id="rId54" o:title=""/>
                </v:shape>
                <v:shape style="position:absolute;left:-12;top:2571;width:5374;height:10415" type="#_x0000_t75" id="docshape189" stroked="false">
                  <v:imagedata r:id="rId55" o:title=""/>
                </v:shape>
                <v:shape style="position:absolute;left:0;top:1154;width:629;height:208" id="docshape190" coordorigin="0,1155" coordsize="629,208" path="m628,1155l199,1268,0,1362e" filled="false" stroked="true" strokeweight="1.195pt" strokecolor="#476fb7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rPr>
          <w:rFonts w:ascii="Arial Narrow"/>
          <w:b/>
          <w:sz w:val="16"/>
        </w:rPr>
      </w:pPr>
    </w:p>
    <w:p>
      <w:pPr>
        <w:pStyle w:val="BodyText"/>
        <w:spacing w:before="139"/>
        <w:rPr>
          <w:rFonts w:ascii="Arial Narrow"/>
          <w:b/>
          <w:sz w:val="16"/>
        </w:rPr>
      </w:pPr>
    </w:p>
    <w:p>
      <w:pPr>
        <w:spacing w:before="0"/>
        <w:ind w:left="2787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083755"/>
          <w:spacing w:val="-2"/>
          <w:sz w:val="16"/>
        </w:rPr>
        <w:t>AJACCIO</w:t>
      </w:r>
    </w:p>
    <w:p>
      <w:pPr>
        <w:spacing w:after="0"/>
        <w:jc w:val="left"/>
        <w:rPr>
          <w:rFonts w:ascii="Century Gothic"/>
          <w:b/>
          <w:sz w:val="16"/>
        </w:rPr>
        <w:sectPr>
          <w:type w:val="continuous"/>
          <w:pgSz w:w="11340" w:h="15880"/>
          <w:pgMar w:header="0" w:footer="801" w:top="1020" w:bottom="1000" w:left="141" w:right="283"/>
        </w:sectPr>
      </w:pPr>
    </w:p>
    <w:p>
      <w:pPr>
        <w:pStyle w:val="Heading1"/>
        <w:tabs>
          <w:tab w:pos="1775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3408">
                <wp:simplePos x="0" y="0"/>
                <wp:positionH relativeFrom="page">
                  <wp:posOffset>267910</wp:posOffset>
                </wp:positionH>
                <wp:positionV relativeFrom="paragraph">
                  <wp:posOffset>521858</wp:posOffset>
                </wp:positionV>
                <wp:extent cx="173355" cy="2332355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5301pt;margin-top:41.091194pt;width:13.65pt;height:183.65pt;mso-position-horizontal-relative:page;mso-position-vertical-relative:paragraph;z-index:-16323072" type="#_x0000_t202" id="docshape19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083755"/>
          <w:spacing w:val="-5"/>
          <w:w w:val="110"/>
          <w:position w:val="40"/>
          <w:sz w:val="24"/>
        </w:rPr>
        <w:t>38</w:t>
      </w:r>
      <w:r>
        <w:rPr>
          <w:rFonts w:ascii="Trebuchet MS" w:hAnsi="Trebuchet MS"/>
          <w:color w:val="083755"/>
          <w:position w:val="40"/>
          <w:sz w:val="24"/>
        </w:rPr>
        <w:tab/>
      </w:r>
      <w:r>
        <w:rPr>
          <w:spacing w:val="-20"/>
          <w:w w:val="110"/>
        </w:rPr>
        <w:t>TRAVAILLER</w:t>
      </w:r>
      <w:r>
        <w:rPr>
          <w:spacing w:val="-76"/>
          <w:w w:val="110"/>
        </w:rPr>
        <w:t> </w:t>
      </w:r>
      <w:r>
        <w:rPr>
          <w:color w:val="083755"/>
          <w:spacing w:val="-20"/>
          <w:w w:val="110"/>
        </w:rPr>
        <w:t>À</w:t>
      </w:r>
      <w:r>
        <w:rPr>
          <w:color w:val="083755"/>
          <w:spacing w:val="-76"/>
          <w:w w:val="110"/>
        </w:rPr>
        <w:t> </w:t>
      </w:r>
      <w:r>
        <w:rPr>
          <w:color w:val="083755"/>
          <w:spacing w:val="-20"/>
          <w:w w:val="110"/>
        </w:rPr>
        <w:t>L’INSEE</w:t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58"/>
        <w:rPr>
          <w:rFonts w:ascii="Century Gothic"/>
          <w:b/>
          <w:sz w:val="14"/>
        </w:rPr>
      </w:pPr>
    </w:p>
    <w:p>
      <w:pPr>
        <w:spacing w:before="0"/>
        <w:ind w:left="1922" w:right="0" w:firstLine="0"/>
        <w:jc w:val="left"/>
        <w:rPr>
          <w:sz w:val="14"/>
        </w:rPr>
      </w:pPr>
      <w:r>
        <w:rPr>
          <w:color w:val="FFFFFF"/>
          <w:spacing w:val="-4"/>
          <w:sz w:val="14"/>
        </w:rPr>
        <w:t>Bâtiment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de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l’établissement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régional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de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Bordeaux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(Nouvelle-Aquitaine).</w:t>
      </w:r>
    </w:p>
    <w:p>
      <w:pPr>
        <w:pStyle w:val="BodyText"/>
        <w:spacing w:before="106"/>
        <w:rPr>
          <w:sz w:val="36"/>
        </w:rPr>
      </w:pPr>
    </w:p>
    <w:p>
      <w:pPr>
        <w:spacing w:line="206" w:lineRule="auto" w:before="0"/>
        <w:ind w:left="1753" w:right="3286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pacing w:val="-6"/>
          <w:sz w:val="36"/>
        </w:rPr>
        <w:t>La</w:t>
      </w:r>
      <w:r>
        <w:rPr>
          <w:rFonts w:ascii="Century Gothic" w:hAnsi="Century Gothic"/>
          <w:b/>
          <w:spacing w:val="-20"/>
          <w:sz w:val="36"/>
        </w:rPr>
        <w:t> </w:t>
      </w:r>
      <w:r>
        <w:rPr>
          <w:rFonts w:ascii="Century Gothic" w:hAnsi="Century Gothic"/>
          <w:b/>
          <w:spacing w:val="-6"/>
          <w:sz w:val="36"/>
        </w:rPr>
        <w:t>performance</w:t>
      </w:r>
      <w:r>
        <w:rPr>
          <w:rFonts w:ascii="Century Gothic" w:hAnsi="Century Gothic"/>
          <w:b/>
          <w:spacing w:val="-19"/>
          <w:sz w:val="36"/>
        </w:rPr>
        <w:t> </w:t>
      </w:r>
      <w:r>
        <w:rPr>
          <w:rFonts w:ascii="Century Gothic" w:hAnsi="Century Gothic"/>
          <w:b/>
          <w:spacing w:val="-6"/>
          <w:sz w:val="36"/>
        </w:rPr>
        <w:t>environnementale </w:t>
      </w:r>
      <w:r>
        <w:rPr>
          <w:rFonts w:ascii="Century Gothic" w:hAnsi="Century Gothic"/>
          <w:b/>
          <w:sz w:val="36"/>
        </w:rPr>
        <w:t>de l’activité</w:t>
      </w:r>
    </w:p>
    <w:p>
      <w:pPr>
        <w:spacing w:after="0" w:line="206" w:lineRule="auto"/>
        <w:jc w:val="left"/>
        <w:rPr>
          <w:rFonts w:ascii="Century Gothic" w:hAnsi="Century Gothic"/>
          <w:b/>
          <w:sz w:val="36"/>
        </w:rPr>
        <w:sectPr>
          <w:pgSz w:w="11340" w:h="15880"/>
          <w:pgMar w:header="0" w:footer="801" w:top="900" w:bottom="1000" w:left="141" w:right="283"/>
        </w:sectPr>
      </w:pPr>
    </w:p>
    <w:p>
      <w:pPr>
        <w:pStyle w:val="Heading7"/>
        <w:spacing w:line="237" w:lineRule="auto" w:before="165"/>
        <w:ind w:left="2361" w:right="1"/>
        <w:jc w:val="both"/>
        <w:rPr>
          <w:rFonts w:ascii="Lucida Sans" w:hAnsi="Lucida Sans"/>
          <w:b w:val="0"/>
        </w:rPr>
      </w:pPr>
      <w:r>
        <w:rPr>
          <w:rFonts w:ascii="Lucida Sans" w:hAnsi="Lucida Sans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992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00265" cy="10079990"/>
                          <a:chExt cx="7200265" cy="1007999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179997" y="9899650"/>
                                </a:lnTo>
                                <a:lnTo>
                                  <a:pt x="179997" y="18034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996" y="1392313"/>
                            <a:ext cx="4950002" cy="3733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566.950pt;height:793.7pt;mso-position-horizontal-relative:page;mso-position-vertical-relative:page;z-index:-16323584" id="docshapegroup192" coordorigin="0,0" coordsize="11339,15874">
                <v:shape style="position:absolute;left:0;top:0;width:11339;height:15874" id="docshape193" coordorigin="0,0" coordsize="11339,15874" path="m11339,0l0,0,0,284,0,15590,0,15874,11339,15874,11339,15590,283,15590,283,284,11339,284,11339,0xe" filled="true" fillcolor="#b1aeac" stroked="false">
                  <v:path arrowok="t"/>
                  <v:fill type="solid"/>
                </v:shape>
                <v:shape style="position:absolute;left:1913;top:2192;width:7796;height:5880" type="#_x0000_t75" id="docshape194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993920">
                <wp:simplePos x="0" y="0"/>
                <wp:positionH relativeFrom="page">
                  <wp:posOffset>1180786</wp:posOffset>
                </wp:positionH>
                <wp:positionV relativeFrom="paragraph">
                  <wp:posOffset>58765</wp:posOffset>
                </wp:positionV>
                <wp:extent cx="387985" cy="51879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387985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B2649B"/>
                                <w:spacing w:val="-36"/>
                                <w:w w:val="90"/>
                                <w:sz w:val="81"/>
                              </w:rPr>
                              <w:t>L’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75304pt;margin-top:4.627216pt;width:30.55pt;height:40.85pt;mso-position-horizontal-relative:page;mso-position-vertical-relative:paragraph;z-index:-16322560" type="#_x0000_t202" id="docshape195" filled="false" stroked="false">
                <v:textbox inset="0,0,0,0">
                  <w:txbxContent>
                    <w:p>
                      <w:pPr>
                        <w:spacing w:line="816" w:lineRule="exact" w:before="0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8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B2649B"/>
                          <w:spacing w:val="-36"/>
                          <w:w w:val="90"/>
                          <w:sz w:val="81"/>
                        </w:rPr>
                        <w:t>L’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w:t>Insee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est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engagé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dans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un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</w:rPr>
        <w:t>ambitieux plan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transition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intégrant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</w:rPr>
        <w:t>de</w:t>
      </w:r>
      <w:r>
        <w:rPr>
          <w:rFonts w:ascii="Trebuchet MS" w:hAnsi="Trebuchet MS"/>
          <w:spacing w:val="-13"/>
        </w:rPr>
        <w:t> </w:t>
      </w:r>
      <w:r>
        <w:rPr>
          <w:rFonts w:ascii="Trebuchet MS" w:hAnsi="Trebuchet MS"/>
        </w:rPr>
        <w:t>nom- breuses</w:t>
      </w:r>
      <w:r>
        <w:rPr>
          <w:rFonts w:ascii="Trebuchet MS" w:hAnsi="Trebuchet MS"/>
          <w:spacing w:val="3"/>
        </w:rPr>
        <w:t> </w:t>
      </w:r>
      <w:r>
        <w:rPr>
          <w:rFonts w:ascii="Trebuchet MS" w:hAnsi="Trebuchet MS"/>
        </w:rPr>
        <w:t>actions</w:t>
      </w:r>
      <w:r>
        <w:rPr>
          <w:rFonts w:ascii="Trebuchet MS" w:hAnsi="Trebuchet MS"/>
          <w:spacing w:val="3"/>
        </w:rPr>
        <w:t> </w:t>
      </w:r>
      <w:r>
        <w:rPr>
          <w:rFonts w:ascii="Lucida Sans" w:hAnsi="Lucida Sans"/>
          <w:b w:val="0"/>
        </w:rPr>
        <w:t>destinées à </w:t>
      </w:r>
      <w:r>
        <w:rPr>
          <w:rFonts w:ascii="Lucida Sans" w:hAnsi="Lucida Sans"/>
          <w:b w:val="0"/>
          <w:spacing w:val="-2"/>
        </w:rPr>
        <w:t>réduire</w:t>
      </w:r>
    </w:p>
    <w:p>
      <w:pPr>
        <w:pStyle w:val="BodyText"/>
        <w:spacing w:line="237" w:lineRule="auto"/>
        <w:ind w:left="1772"/>
        <w:jc w:val="both"/>
      </w:pPr>
      <w:r>
        <w:rPr>
          <w:spacing w:val="-4"/>
        </w:rPr>
        <w:t>les</w:t>
      </w:r>
      <w:r>
        <w:rPr>
          <w:spacing w:val="-10"/>
        </w:rPr>
        <w:t> </w:t>
      </w:r>
      <w:r>
        <w:rPr>
          <w:spacing w:val="-4"/>
        </w:rPr>
        <w:t>émissions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gaz</w:t>
      </w:r>
      <w:r>
        <w:rPr>
          <w:spacing w:val="-10"/>
        </w:rPr>
        <w:t> </w:t>
      </w:r>
      <w:r>
        <w:rPr>
          <w:spacing w:val="-4"/>
        </w:rPr>
        <w:t>à</w:t>
      </w:r>
      <w:r>
        <w:rPr>
          <w:spacing w:val="-10"/>
        </w:rPr>
        <w:t> </w:t>
      </w:r>
      <w:r>
        <w:rPr>
          <w:spacing w:val="-4"/>
        </w:rPr>
        <w:t>effet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serre</w:t>
      </w:r>
      <w:r>
        <w:rPr>
          <w:spacing w:val="-10"/>
        </w:rPr>
        <w:t> </w:t>
      </w:r>
      <w:r>
        <w:rPr>
          <w:spacing w:val="-4"/>
        </w:rPr>
        <w:t>liées</w:t>
      </w:r>
      <w:r>
        <w:rPr>
          <w:spacing w:val="-10"/>
        </w:rPr>
        <w:t> </w:t>
      </w:r>
      <w:r>
        <w:rPr>
          <w:spacing w:val="-4"/>
        </w:rPr>
        <w:t>à </w:t>
      </w:r>
      <w:r>
        <w:rPr>
          <w:spacing w:val="-6"/>
        </w:rPr>
        <w:t>ses</w:t>
      </w:r>
      <w:r>
        <w:rPr>
          <w:spacing w:val="-9"/>
        </w:rPr>
        <w:t> </w:t>
      </w:r>
      <w:r>
        <w:rPr>
          <w:spacing w:val="-6"/>
        </w:rPr>
        <w:t>activités.</w:t>
      </w:r>
      <w:r>
        <w:rPr>
          <w:spacing w:val="-8"/>
        </w:rPr>
        <w:t> </w:t>
      </w:r>
      <w:r>
        <w:rPr>
          <w:spacing w:val="-6"/>
        </w:rPr>
        <w:t>La</w:t>
      </w:r>
      <w:r>
        <w:rPr>
          <w:spacing w:val="-8"/>
        </w:rPr>
        <w:t> </w:t>
      </w:r>
      <w:r>
        <w:rPr>
          <w:spacing w:val="-6"/>
        </w:rPr>
        <w:t>réduction</w:t>
      </w:r>
      <w:r>
        <w:rPr>
          <w:spacing w:val="-8"/>
        </w:rPr>
        <w:t> </w:t>
      </w:r>
      <w:r>
        <w:rPr>
          <w:spacing w:val="-6"/>
        </w:rPr>
        <w:t>des</w:t>
      </w:r>
      <w:r>
        <w:rPr>
          <w:spacing w:val="-9"/>
        </w:rPr>
        <w:t> </w:t>
      </w:r>
      <w:r>
        <w:rPr>
          <w:spacing w:val="-6"/>
        </w:rPr>
        <w:t>émissions</w:t>
      </w:r>
      <w:r>
        <w:rPr>
          <w:spacing w:val="-8"/>
        </w:rPr>
        <w:t> </w:t>
      </w:r>
      <w:r>
        <w:rPr>
          <w:spacing w:val="-6"/>
        </w:rPr>
        <w:t>de- </w:t>
      </w:r>
      <w:r>
        <w:rPr>
          <w:spacing w:val="-8"/>
        </w:rPr>
        <w:t>vrait</w:t>
      </w:r>
      <w:r>
        <w:rPr>
          <w:spacing w:val="-7"/>
        </w:rPr>
        <w:t> </w:t>
      </w:r>
      <w:r>
        <w:rPr>
          <w:spacing w:val="-8"/>
        </w:rPr>
        <w:t>atteindre</w:t>
      </w:r>
      <w:r>
        <w:rPr>
          <w:spacing w:val="-6"/>
        </w:rPr>
        <w:t> </w:t>
      </w:r>
      <w:r>
        <w:rPr>
          <w:spacing w:val="-8"/>
        </w:rPr>
        <w:t>17</w:t>
      </w:r>
      <w:r>
        <w:rPr>
          <w:spacing w:val="-6"/>
        </w:rPr>
        <w:t> </w:t>
      </w:r>
      <w:r>
        <w:rPr>
          <w:spacing w:val="-8"/>
        </w:rPr>
        <w:t>%</w:t>
      </w:r>
      <w:r>
        <w:rPr>
          <w:spacing w:val="-6"/>
        </w:rPr>
        <w:t> </w:t>
      </w:r>
      <w:r>
        <w:rPr>
          <w:spacing w:val="-8"/>
        </w:rPr>
        <w:t>à</w:t>
      </w:r>
      <w:r>
        <w:rPr>
          <w:spacing w:val="-7"/>
        </w:rPr>
        <w:t> </w:t>
      </w:r>
      <w:r>
        <w:rPr>
          <w:spacing w:val="-8"/>
        </w:rPr>
        <w:t>l’horizon</w:t>
      </w:r>
      <w:r>
        <w:rPr>
          <w:spacing w:val="-6"/>
        </w:rPr>
        <w:t> </w:t>
      </w:r>
      <w:r>
        <w:rPr>
          <w:spacing w:val="-8"/>
        </w:rPr>
        <w:t>2025</w:t>
      </w:r>
      <w:r>
        <w:rPr>
          <w:spacing w:val="-6"/>
        </w:rPr>
        <w:t> </w:t>
      </w:r>
      <w:r>
        <w:rPr>
          <w:spacing w:val="-8"/>
        </w:rPr>
        <w:t>par</w:t>
      </w:r>
      <w:r>
        <w:rPr>
          <w:spacing w:val="-6"/>
        </w:rPr>
        <w:t> </w:t>
      </w:r>
      <w:r>
        <w:rPr>
          <w:spacing w:val="-8"/>
        </w:rPr>
        <w:t>rap- </w:t>
      </w:r>
      <w:r>
        <w:rPr>
          <w:w w:val="90"/>
        </w:rPr>
        <w:t>port</w:t>
      </w:r>
      <w:r>
        <w:rPr>
          <w:spacing w:val="-9"/>
          <w:w w:val="90"/>
        </w:rPr>
        <w:t> </w:t>
      </w:r>
      <w:r>
        <w:rPr>
          <w:w w:val="90"/>
        </w:rPr>
        <w:t>à</w:t>
      </w:r>
      <w:r>
        <w:rPr>
          <w:spacing w:val="-9"/>
          <w:w w:val="90"/>
        </w:rPr>
        <w:t> </w:t>
      </w:r>
      <w:r>
        <w:rPr>
          <w:w w:val="90"/>
        </w:rPr>
        <w:t>2019,</w:t>
      </w:r>
      <w:r>
        <w:rPr>
          <w:spacing w:val="-8"/>
          <w:w w:val="90"/>
        </w:rPr>
        <w:t> </w:t>
      </w:r>
      <w:r>
        <w:rPr>
          <w:w w:val="90"/>
        </w:rPr>
        <w:t>leur</w:t>
      </w:r>
      <w:r>
        <w:rPr>
          <w:spacing w:val="-9"/>
          <w:w w:val="90"/>
        </w:rPr>
        <w:t> </w:t>
      </w:r>
      <w:r>
        <w:rPr>
          <w:w w:val="90"/>
        </w:rPr>
        <w:t>volume</w:t>
      </w:r>
      <w:r>
        <w:rPr>
          <w:spacing w:val="-8"/>
          <w:w w:val="90"/>
        </w:rPr>
        <w:t> </w:t>
      </w:r>
      <w:r>
        <w:rPr>
          <w:w w:val="90"/>
        </w:rPr>
        <w:t>serait</w:t>
      </w:r>
      <w:r>
        <w:rPr>
          <w:spacing w:val="-9"/>
          <w:w w:val="90"/>
        </w:rPr>
        <w:t> </w:t>
      </w:r>
      <w:r>
        <w:rPr>
          <w:w w:val="90"/>
        </w:rPr>
        <w:t>alors</w:t>
      </w:r>
      <w:r>
        <w:rPr>
          <w:spacing w:val="-8"/>
          <w:w w:val="90"/>
        </w:rPr>
        <w:t> </w:t>
      </w:r>
      <w:r>
        <w:rPr>
          <w:w w:val="90"/>
        </w:rPr>
        <w:t>réduit</w:t>
      </w:r>
      <w:r>
        <w:rPr>
          <w:spacing w:val="-7"/>
          <w:w w:val="90"/>
        </w:rPr>
        <w:t> </w:t>
      </w:r>
      <w:r>
        <w:rPr>
          <w:w w:val="90"/>
        </w:rPr>
        <w:t>de </w:t>
      </w:r>
      <w:r>
        <w:rPr/>
        <w:t>2 630 tonnes.</w:t>
      </w:r>
    </w:p>
    <w:p>
      <w:pPr>
        <w:pStyle w:val="BodyText"/>
        <w:spacing w:before="208"/>
        <w:ind w:left="1772" w:right="1"/>
        <w:jc w:val="both"/>
      </w:pPr>
      <w:r>
        <w:rPr>
          <w:w w:val="90"/>
        </w:rPr>
        <w:t>Les</w:t>
      </w:r>
      <w:r>
        <w:rPr>
          <w:spacing w:val="-2"/>
          <w:w w:val="90"/>
        </w:rPr>
        <w:t> </w:t>
      </w:r>
      <w:r>
        <w:rPr>
          <w:w w:val="90"/>
        </w:rPr>
        <w:t>actions</w:t>
      </w:r>
      <w:r>
        <w:rPr>
          <w:spacing w:val="-2"/>
          <w:w w:val="90"/>
        </w:rPr>
        <w:t> </w:t>
      </w:r>
      <w:r>
        <w:rPr>
          <w:w w:val="90"/>
        </w:rPr>
        <w:t>portent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particulier</w:t>
      </w:r>
      <w:r>
        <w:rPr>
          <w:spacing w:val="-2"/>
          <w:w w:val="90"/>
        </w:rPr>
        <w:t> </w:t>
      </w:r>
      <w:r>
        <w:rPr>
          <w:w w:val="90"/>
        </w:rPr>
        <w:t>sur</w:t>
      </w:r>
      <w:r>
        <w:rPr>
          <w:spacing w:val="-2"/>
          <w:w w:val="90"/>
        </w:rPr>
        <w:t> </w:t>
      </w:r>
      <w:r>
        <w:rPr>
          <w:w w:val="90"/>
        </w:rPr>
        <w:t>les</w:t>
      </w:r>
      <w:r>
        <w:rPr>
          <w:spacing w:val="-2"/>
          <w:w w:val="90"/>
        </w:rPr>
        <w:t> </w:t>
      </w:r>
      <w:r>
        <w:rPr>
          <w:w w:val="90"/>
        </w:rPr>
        <w:t>prin- </w:t>
      </w:r>
      <w:r>
        <w:rPr/>
        <w:t>cipales</w:t>
      </w:r>
      <w:r>
        <w:rPr>
          <w:spacing w:val="-16"/>
        </w:rPr>
        <w:t> </w:t>
      </w:r>
      <w:r>
        <w:rPr/>
        <w:t>sources</w:t>
      </w:r>
      <w:r>
        <w:rPr>
          <w:spacing w:val="-16"/>
        </w:rPr>
        <w:t> </w:t>
      </w:r>
      <w:r>
        <w:rPr/>
        <w:t>d’émission</w:t>
      </w:r>
      <w:r>
        <w:rPr>
          <w:spacing w:val="-16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860" w:val="left" w:leader="none"/>
        </w:tabs>
        <w:spacing w:line="237" w:lineRule="auto" w:before="0" w:after="0"/>
        <w:ind w:left="1772" w:right="0" w:firstLine="0"/>
        <w:jc w:val="both"/>
        <w:rPr>
          <w:sz w:val="18"/>
        </w:rPr>
      </w:pPr>
      <w:r>
        <w:rPr>
          <w:spacing w:val="-2"/>
          <w:w w:val="90"/>
          <w:sz w:val="18"/>
        </w:rPr>
        <w:t>la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mobilité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domicile-travail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et</w:t>
      </w:r>
      <w:r>
        <w:rPr>
          <w:spacing w:val="-5"/>
          <w:w w:val="90"/>
          <w:sz w:val="18"/>
        </w:rPr>
        <w:t> </w:t>
      </w:r>
      <w:r>
        <w:rPr>
          <w:spacing w:val="-2"/>
          <w:w w:val="90"/>
          <w:sz w:val="18"/>
        </w:rPr>
        <w:t>professionnelle, </w:t>
      </w:r>
      <w:r>
        <w:rPr>
          <w:w w:val="90"/>
          <w:sz w:val="18"/>
        </w:rPr>
        <w:t>en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réduisant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les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distances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parcourues,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en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inci- tant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aux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déplacements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doux,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en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diminuant</w:t>
      </w:r>
      <w:r>
        <w:rPr>
          <w:spacing w:val="-9"/>
          <w:w w:val="90"/>
          <w:sz w:val="18"/>
        </w:rPr>
        <w:t> </w:t>
      </w:r>
      <w:r>
        <w:rPr>
          <w:w w:val="90"/>
          <w:sz w:val="18"/>
        </w:rPr>
        <w:t>les déplacements professionnels notamment liés </w:t>
      </w:r>
      <w:r>
        <w:rPr>
          <w:spacing w:val="-8"/>
          <w:sz w:val="18"/>
        </w:rPr>
        <w:t>à</w:t>
      </w:r>
      <w:r>
        <w:rPr>
          <w:spacing w:val="-7"/>
          <w:sz w:val="18"/>
        </w:rPr>
        <w:t> </w:t>
      </w:r>
      <w:r>
        <w:rPr>
          <w:spacing w:val="-8"/>
          <w:sz w:val="18"/>
        </w:rPr>
        <w:t>des</w:t>
      </w:r>
      <w:r>
        <w:rPr>
          <w:spacing w:val="-6"/>
          <w:sz w:val="18"/>
        </w:rPr>
        <w:t> </w:t>
      </w:r>
      <w:r>
        <w:rPr>
          <w:spacing w:val="-8"/>
          <w:sz w:val="18"/>
        </w:rPr>
        <w:t>actions</w:t>
      </w:r>
      <w:r>
        <w:rPr>
          <w:spacing w:val="-6"/>
          <w:sz w:val="18"/>
        </w:rPr>
        <w:t> </w:t>
      </w:r>
      <w:r>
        <w:rPr>
          <w:spacing w:val="-8"/>
          <w:sz w:val="18"/>
        </w:rPr>
        <w:t>spécifiques</w:t>
      </w:r>
      <w:r>
        <w:rPr>
          <w:spacing w:val="-6"/>
          <w:sz w:val="18"/>
        </w:rPr>
        <w:t> </w:t>
      </w:r>
      <w:r>
        <w:rPr>
          <w:spacing w:val="-8"/>
          <w:sz w:val="18"/>
        </w:rPr>
        <w:t>aux</w:t>
      </w:r>
      <w:r>
        <w:rPr>
          <w:spacing w:val="-7"/>
          <w:sz w:val="18"/>
        </w:rPr>
        <w:t> </w:t>
      </w:r>
      <w:r>
        <w:rPr>
          <w:spacing w:val="-8"/>
          <w:sz w:val="18"/>
        </w:rPr>
        <w:t>métiers</w:t>
      </w:r>
      <w:r>
        <w:rPr>
          <w:spacing w:val="-6"/>
          <w:sz w:val="18"/>
        </w:rPr>
        <w:t> </w:t>
      </w:r>
      <w:r>
        <w:rPr>
          <w:spacing w:val="-8"/>
          <w:sz w:val="18"/>
        </w:rPr>
        <w:t>de</w:t>
      </w:r>
      <w:r>
        <w:rPr>
          <w:spacing w:val="-6"/>
          <w:sz w:val="18"/>
        </w:rPr>
        <w:t> </w:t>
      </w:r>
      <w:r>
        <w:rPr>
          <w:spacing w:val="-8"/>
          <w:sz w:val="18"/>
        </w:rPr>
        <w:t>l’In- </w:t>
      </w:r>
      <w:r>
        <w:rPr>
          <w:spacing w:val="-4"/>
          <w:sz w:val="18"/>
        </w:rPr>
        <w:t>see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(collecte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terrain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avec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développement </w:t>
      </w:r>
      <w:r>
        <w:rPr>
          <w:spacing w:val="-10"/>
          <w:sz w:val="18"/>
        </w:rPr>
        <w:t>du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multimode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pour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les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enquêtes,</w:t>
      </w:r>
      <w:r>
        <w:rPr>
          <w:spacing w:val="-1"/>
          <w:sz w:val="18"/>
        </w:rPr>
        <w:t> </w:t>
      </w:r>
      <w:r>
        <w:rPr>
          <w:spacing w:val="-10"/>
          <w:sz w:val="18"/>
        </w:rPr>
        <w:t>expérimen- </w:t>
      </w:r>
      <w:r>
        <w:rPr>
          <w:w w:val="90"/>
          <w:sz w:val="18"/>
        </w:rPr>
        <w:t>tation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nouvelles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organisations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la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super- </w:t>
      </w:r>
      <w:r>
        <w:rPr>
          <w:spacing w:val="-8"/>
          <w:sz w:val="18"/>
        </w:rPr>
        <w:t>vision</w:t>
      </w:r>
      <w:r>
        <w:rPr>
          <w:spacing w:val="-7"/>
          <w:sz w:val="18"/>
        </w:rPr>
        <w:t> </w:t>
      </w:r>
      <w:r>
        <w:rPr>
          <w:spacing w:val="-8"/>
          <w:sz w:val="18"/>
        </w:rPr>
        <w:t>du</w:t>
      </w:r>
      <w:r>
        <w:rPr>
          <w:spacing w:val="-3"/>
          <w:sz w:val="18"/>
        </w:rPr>
        <w:t> </w:t>
      </w:r>
      <w:r>
        <w:rPr>
          <w:spacing w:val="-8"/>
          <w:sz w:val="18"/>
        </w:rPr>
        <w:t>recensement,</w:t>
      </w:r>
      <w:r>
        <w:rPr>
          <w:spacing w:val="-3"/>
          <w:sz w:val="18"/>
        </w:rPr>
        <w:t> </w:t>
      </w:r>
      <w:r>
        <w:rPr>
          <w:spacing w:val="-8"/>
          <w:sz w:val="18"/>
        </w:rPr>
        <w:t>location</w:t>
      </w:r>
      <w:r>
        <w:rPr>
          <w:spacing w:val="-3"/>
          <w:sz w:val="18"/>
        </w:rPr>
        <w:t> </w:t>
      </w:r>
      <w:r>
        <w:rPr>
          <w:spacing w:val="-8"/>
          <w:sz w:val="18"/>
        </w:rPr>
        <w:t>de</w:t>
      </w:r>
      <w:r>
        <w:rPr>
          <w:spacing w:val="-7"/>
          <w:sz w:val="18"/>
        </w:rPr>
        <w:t> </w:t>
      </w:r>
      <w:r>
        <w:rPr>
          <w:spacing w:val="-8"/>
          <w:sz w:val="18"/>
        </w:rPr>
        <w:t>véhicules </w:t>
      </w:r>
      <w:r>
        <w:rPr>
          <w:spacing w:val="-2"/>
          <w:sz w:val="18"/>
        </w:rPr>
        <w:t>électriques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pour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les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enquêteurs…)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;</w:t>
      </w:r>
    </w:p>
    <w:p>
      <w:pPr>
        <w:pStyle w:val="ListParagraph"/>
        <w:numPr>
          <w:ilvl w:val="0"/>
          <w:numId w:val="1"/>
        </w:numPr>
        <w:tabs>
          <w:tab w:pos="1862" w:val="left" w:leader="none"/>
        </w:tabs>
        <w:spacing w:line="240" w:lineRule="auto" w:before="0" w:after="0"/>
        <w:ind w:left="1772" w:right="0" w:firstLine="0"/>
        <w:jc w:val="both"/>
        <w:rPr>
          <w:sz w:val="18"/>
        </w:rPr>
      </w:pPr>
      <w:r>
        <w:rPr>
          <w:w w:val="90"/>
          <w:sz w:val="18"/>
        </w:rPr>
        <w:t>la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consommation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énergétique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des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bâtiments </w:t>
      </w:r>
      <w:r>
        <w:rPr>
          <w:spacing w:val="-8"/>
          <w:sz w:val="18"/>
        </w:rPr>
        <w:t>en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ajustant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la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température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des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bureaux,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en</w:t>
      </w:r>
      <w:r>
        <w:rPr>
          <w:spacing w:val="-28"/>
          <w:sz w:val="18"/>
        </w:rPr>
        <w:t> </w:t>
      </w:r>
      <w:r>
        <w:rPr>
          <w:spacing w:val="-8"/>
          <w:sz w:val="18"/>
        </w:rPr>
        <w:t>fai-</w:t>
      </w:r>
    </w:p>
    <w:p>
      <w:pPr>
        <w:pStyle w:val="BodyText"/>
        <w:spacing w:before="159"/>
        <w:ind w:left="240" w:right="1627"/>
        <w:jc w:val="both"/>
      </w:pPr>
      <w:r>
        <w:rPr/>
        <w:br w:type="column"/>
      </w:r>
      <w:r>
        <w:rPr>
          <w:spacing w:val="-8"/>
        </w:rPr>
        <w:t>sant</w:t>
      </w:r>
      <w:r>
        <w:rPr>
          <w:spacing w:val="-4"/>
        </w:rPr>
        <w:t> </w:t>
      </w:r>
      <w:r>
        <w:rPr>
          <w:spacing w:val="-8"/>
        </w:rPr>
        <w:t>entrer</w:t>
      </w:r>
      <w:r>
        <w:rPr>
          <w:spacing w:val="-4"/>
        </w:rPr>
        <w:t> </w:t>
      </w:r>
      <w:r>
        <w:rPr>
          <w:spacing w:val="-8"/>
        </w:rPr>
        <w:t>la</w:t>
      </w:r>
      <w:r>
        <w:rPr>
          <w:spacing w:val="-4"/>
        </w:rPr>
        <w:t> </w:t>
      </w:r>
      <w:r>
        <w:rPr>
          <w:spacing w:val="-8"/>
        </w:rPr>
        <w:t>performance</w:t>
      </w:r>
      <w:r>
        <w:rPr>
          <w:spacing w:val="-4"/>
        </w:rPr>
        <w:t> </w:t>
      </w:r>
      <w:r>
        <w:rPr>
          <w:spacing w:val="-8"/>
        </w:rPr>
        <w:t>énergétique</w:t>
      </w:r>
      <w:r>
        <w:rPr>
          <w:spacing w:val="-4"/>
        </w:rPr>
        <w:t> </w:t>
      </w:r>
      <w:r>
        <w:rPr>
          <w:spacing w:val="-8"/>
        </w:rPr>
        <w:t>dans les</w:t>
      </w:r>
      <w:r>
        <w:rPr>
          <w:spacing w:val="-7"/>
        </w:rPr>
        <w:t> </w:t>
      </w:r>
      <w:r>
        <w:rPr>
          <w:spacing w:val="-8"/>
        </w:rPr>
        <w:t>choix</w:t>
      </w:r>
      <w:r>
        <w:rPr>
          <w:spacing w:val="-6"/>
        </w:rPr>
        <w:t> </w:t>
      </w:r>
      <w:r>
        <w:rPr>
          <w:spacing w:val="-8"/>
        </w:rPr>
        <w:t>des</w:t>
      </w:r>
      <w:r>
        <w:rPr>
          <w:spacing w:val="-6"/>
        </w:rPr>
        <w:t> </w:t>
      </w:r>
      <w:r>
        <w:rPr>
          <w:spacing w:val="-8"/>
        </w:rPr>
        <w:t>bâtiments</w:t>
      </w:r>
      <w:r>
        <w:rPr>
          <w:spacing w:val="-6"/>
        </w:rPr>
        <w:t> </w:t>
      </w:r>
      <w:r>
        <w:rPr>
          <w:spacing w:val="-8"/>
        </w:rPr>
        <w:t>(travaux</w:t>
      </w:r>
      <w:r>
        <w:rPr>
          <w:spacing w:val="-7"/>
        </w:rPr>
        <w:t> </w:t>
      </w:r>
      <w:r>
        <w:rPr>
          <w:spacing w:val="-8"/>
        </w:rPr>
        <w:t>ou</w:t>
      </w:r>
      <w:r>
        <w:rPr>
          <w:spacing w:val="-6"/>
        </w:rPr>
        <w:t> </w:t>
      </w:r>
      <w:r>
        <w:rPr>
          <w:spacing w:val="-8"/>
        </w:rPr>
        <w:t>déména- </w:t>
      </w:r>
      <w:r>
        <w:rPr/>
        <w:t>gements)</w:t>
      </w:r>
      <w:r>
        <w:rPr>
          <w:spacing w:val="-16"/>
        </w:rPr>
        <w:t> </w:t>
      </w:r>
      <w:r>
        <w:rPr/>
        <w:t>;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237" w:lineRule="auto" w:before="0" w:after="0"/>
        <w:ind w:left="240" w:right="1625" w:firstLine="0"/>
        <w:jc w:val="both"/>
        <w:rPr>
          <w:sz w:val="18"/>
        </w:rPr>
      </w:pPr>
      <w:r>
        <w:rPr>
          <w:spacing w:val="-6"/>
          <w:sz w:val="18"/>
        </w:rPr>
        <w:t>le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système</w:t>
      </w:r>
      <w:r>
        <w:rPr>
          <w:spacing w:val="-8"/>
          <w:sz w:val="18"/>
        </w:rPr>
        <w:t> </w:t>
      </w:r>
      <w:r>
        <w:rPr>
          <w:spacing w:val="-6"/>
          <w:sz w:val="18"/>
        </w:rPr>
        <w:t>d’information</w:t>
      </w:r>
      <w:r>
        <w:rPr>
          <w:spacing w:val="-8"/>
          <w:sz w:val="18"/>
        </w:rPr>
        <w:t> </w:t>
      </w:r>
      <w:r>
        <w:rPr>
          <w:spacing w:val="-6"/>
          <w:sz w:val="18"/>
        </w:rPr>
        <w:t>et</w:t>
      </w:r>
      <w:r>
        <w:rPr>
          <w:spacing w:val="-8"/>
          <w:sz w:val="18"/>
        </w:rPr>
        <w:t> </w:t>
      </w:r>
      <w:r>
        <w:rPr>
          <w:spacing w:val="-6"/>
          <w:sz w:val="18"/>
        </w:rPr>
        <w:t>l’usage</w:t>
      </w:r>
      <w:r>
        <w:rPr>
          <w:spacing w:val="-9"/>
          <w:sz w:val="18"/>
        </w:rPr>
        <w:t> </w:t>
      </w:r>
      <w:r>
        <w:rPr>
          <w:spacing w:val="-6"/>
          <w:sz w:val="18"/>
        </w:rPr>
        <w:t>du</w:t>
      </w:r>
      <w:r>
        <w:rPr>
          <w:spacing w:val="-8"/>
          <w:sz w:val="18"/>
        </w:rPr>
        <w:t> </w:t>
      </w:r>
      <w:r>
        <w:rPr>
          <w:spacing w:val="-6"/>
          <w:sz w:val="18"/>
        </w:rPr>
        <w:t>ma- </w:t>
      </w:r>
      <w:r>
        <w:rPr>
          <w:w w:val="90"/>
          <w:sz w:val="18"/>
        </w:rPr>
        <w:t>tériel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informatique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en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optimisant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les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consom- </w:t>
      </w:r>
      <w:r>
        <w:rPr>
          <w:spacing w:val="-4"/>
          <w:sz w:val="18"/>
        </w:rPr>
        <w:t>mations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ressources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des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serveurs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(calcul, stockage,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sauvegarde)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en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recourant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à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un hébergement dans des centres spécialisés, et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en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investissant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dans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l’écoconception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ap- </w:t>
      </w:r>
      <w:r>
        <w:rPr>
          <w:spacing w:val="-2"/>
          <w:sz w:val="18"/>
        </w:rPr>
        <w:t>plicative.</w:t>
      </w:r>
    </w:p>
    <w:p>
      <w:pPr>
        <w:pStyle w:val="BodyText"/>
        <w:spacing w:before="205"/>
        <w:ind w:left="240" w:right="1628"/>
        <w:jc w:val="both"/>
      </w:pPr>
      <w:r>
        <w:rPr>
          <w:spacing w:val="-2"/>
          <w:w w:val="90"/>
        </w:rPr>
        <w:t>Pour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y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parvenir,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l’ensemble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des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services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et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des </w:t>
      </w:r>
      <w:r>
        <w:rPr>
          <w:spacing w:val="-8"/>
        </w:rPr>
        <w:t>agents</w:t>
      </w:r>
      <w:r>
        <w:rPr>
          <w:spacing w:val="-7"/>
        </w:rPr>
        <w:t> </w:t>
      </w:r>
      <w:r>
        <w:rPr>
          <w:spacing w:val="-8"/>
        </w:rPr>
        <w:t>sont</w:t>
      </w:r>
      <w:r>
        <w:rPr>
          <w:spacing w:val="-6"/>
        </w:rPr>
        <w:t> </w:t>
      </w:r>
      <w:r>
        <w:rPr>
          <w:spacing w:val="-8"/>
        </w:rPr>
        <w:t>sensibilisés</w:t>
      </w:r>
      <w:r>
        <w:rPr>
          <w:spacing w:val="-6"/>
        </w:rPr>
        <w:t> </w:t>
      </w:r>
      <w:r>
        <w:rPr>
          <w:spacing w:val="-8"/>
        </w:rPr>
        <w:t>:</w:t>
      </w:r>
      <w:r>
        <w:rPr>
          <w:spacing w:val="11"/>
        </w:rPr>
        <w:t> </w:t>
      </w:r>
      <w:r>
        <w:rPr>
          <w:spacing w:val="-8"/>
        </w:rPr>
        <w:t>diverses</w:t>
      </w:r>
      <w:r>
        <w:rPr>
          <w:spacing w:val="-7"/>
        </w:rPr>
        <w:t> </w:t>
      </w:r>
      <w:r>
        <w:rPr>
          <w:spacing w:val="-8"/>
        </w:rPr>
        <w:t>actions</w:t>
      </w:r>
      <w:r>
        <w:rPr>
          <w:spacing w:val="-6"/>
        </w:rPr>
        <w:t> </w:t>
      </w:r>
      <w:r>
        <w:rPr>
          <w:spacing w:val="-8"/>
        </w:rPr>
        <w:t>de ont</w:t>
      </w:r>
      <w:r>
        <w:rPr>
          <w:spacing w:val="-7"/>
        </w:rPr>
        <w:t> </w:t>
      </w:r>
      <w:r>
        <w:rPr>
          <w:spacing w:val="-8"/>
        </w:rPr>
        <w:t>été</w:t>
      </w:r>
      <w:r>
        <w:rPr>
          <w:spacing w:val="-6"/>
        </w:rPr>
        <w:t> </w:t>
      </w:r>
      <w:r>
        <w:rPr>
          <w:spacing w:val="-8"/>
        </w:rPr>
        <w:t>conduites</w:t>
      </w:r>
      <w:r>
        <w:rPr>
          <w:spacing w:val="-6"/>
        </w:rPr>
        <w:t> </w:t>
      </w:r>
      <w:r>
        <w:rPr>
          <w:spacing w:val="-8"/>
        </w:rPr>
        <w:t>en</w:t>
      </w:r>
      <w:r>
        <w:rPr>
          <w:spacing w:val="-6"/>
        </w:rPr>
        <w:t> </w:t>
      </w:r>
      <w:r>
        <w:rPr>
          <w:spacing w:val="-8"/>
        </w:rPr>
        <w:t>2023</w:t>
      </w:r>
      <w:r>
        <w:rPr>
          <w:spacing w:val="-7"/>
        </w:rPr>
        <w:t> </w:t>
      </w:r>
      <w:r>
        <w:rPr>
          <w:spacing w:val="-8"/>
        </w:rPr>
        <w:t>pour</w:t>
      </w:r>
      <w:r>
        <w:rPr>
          <w:spacing w:val="-6"/>
        </w:rPr>
        <w:t> </w:t>
      </w:r>
      <w:r>
        <w:rPr>
          <w:spacing w:val="-8"/>
        </w:rPr>
        <w:t>les</w:t>
      </w:r>
      <w:r>
        <w:rPr>
          <w:spacing w:val="-6"/>
        </w:rPr>
        <w:t> </w:t>
      </w:r>
      <w:r>
        <w:rPr>
          <w:spacing w:val="-8"/>
        </w:rPr>
        <w:t>mobiliser </w:t>
      </w:r>
      <w:r>
        <w:rPr>
          <w:spacing w:val="-4"/>
        </w:rPr>
        <w:t>comme</w:t>
      </w:r>
      <w:r>
        <w:rPr>
          <w:spacing w:val="-11"/>
        </w:rPr>
        <w:t> </w:t>
      </w:r>
      <w:r>
        <w:rPr>
          <w:spacing w:val="-4"/>
        </w:rPr>
        <w:t>le</w:t>
      </w:r>
      <w:r>
        <w:rPr>
          <w:spacing w:val="-10"/>
        </w:rPr>
        <w:t> </w:t>
      </w:r>
      <w:r>
        <w:rPr>
          <w:spacing w:val="-4"/>
        </w:rPr>
        <w:t>challenge</w:t>
      </w:r>
      <w:r>
        <w:rPr>
          <w:spacing w:val="-10"/>
        </w:rPr>
        <w:t> </w:t>
      </w:r>
      <w:r>
        <w:rPr>
          <w:spacing w:val="-4"/>
        </w:rPr>
        <w:t>Mai</w:t>
      </w:r>
      <w:r>
        <w:rPr>
          <w:spacing w:val="-10"/>
        </w:rPr>
        <w:t> </w:t>
      </w:r>
      <w:r>
        <w:rPr>
          <w:spacing w:val="-4"/>
        </w:rPr>
        <w:t>à</w:t>
      </w:r>
      <w:r>
        <w:rPr>
          <w:spacing w:val="-11"/>
        </w:rPr>
        <w:t> </w:t>
      </w:r>
      <w:r>
        <w:rPr>
          <w:spacing w:val="-4"/>
        </w:rPr>
        <w:t>vélo,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participa- </w:t>
      </w:r>
      <w:r>
        <w:rPr>
          <w:spacing w:val="-8"/>
        </w:rPr>
        <w:t>tion</w:t>
      </w:r>
      <w:r>
        <w:rPr>
          <w:spacing w:val="-7"/>
        </w:rPr>
        <w:t> </w:t>
      </w:r>
      <w:r>
        <w:rPr>
          <w:spacing w:val="-8"/>
        </w:rPr>
        <w:t>à</w:t>
      </w:r>
      <w:r>
        <w:rPr>
          <w:spacing w:val="-6"/>
        </w:rPr>
        <w:t> </w:t>
      </w:r>
      <w:r>
        <w:rPr>
          <w:spacing w:val="-8"/>
        </w:rPr>
        <w:t>l’appel</w:t>
      </w:r>
      <w:r>
        <w:rPr>
          <w:spacing w:val="-6"/>
        </w:rPr>
        <w:t> </w:t>
      </w:r>
      <w:r>
        <w:rPr>
          <w:spacing w:val="-8"/>
        </w:rPr>
        <w:t>à</w:t>
      </w:r>
      <w:r>
        <w:rPr>
          <w:spacing w:val="-6"/>
        </w:rPr>
        <w:t> </w:t>
      </w:r>
      <w:r>
        <w:rPr>
          <w:spacing w:val="-8"/>
        </w:rPr>
        <w:t>projets</w:t>
      </w:r>
      <w:r>
        <w:rPr>
          <w:spacing w:val="-7"/>
        </w:rPr>
        <w:t> </w:t>
      </w:r>
      <w:r>
        <w:rPr>
          <w:spacing w:val="-8"/>
        </w:rPr>
        <w:t>Tous</w:t>
      </w:r>
      <w:r>
        <w:rPr>
          <w:spacing w:val="-6"/>
        </w:rPr>
        <w:t> </w:t>
      </w:r>
      <w:r>
        <w:rPr>
          <w:spacing w:val="-8"/>
        </w:rPr>
        <w:t>acteurs</w:t>
      </w:r>
      <w:r>
        <w:rPr>
          <w:spacing w:val="-6"/>
        </w:rPr>
        <w:t> </w:t>
      </w:r>
      <w:r>
        <w:rPr>
          <w:spacing w:val="-8"/>
        </w:rPr>
        <w:t>de</w:t>
      </w:r>
      <w:r>
        <w:rPr>
          <w:spacing w:val="-6"/>
        </w:rPr>
        <w:t> </w:t>
      </w:r>
      <w:r>
        <w:rPr>
          <w:spacing w:val="-8"/>
        </w:rPr>
        <w:t>Bercy </w:t>
      </w:r>
      <w:r>
        <w:rPr>
          <w:spacing w:val="-10"/>
        </w:rPr>
        <w:t>vert,</w:t>
      </w:r>
      <w:r>
        <w:rPr/>
        <w:t> </w:t>
      </w:r>
      <w:r>
        <w:rPr>
          <w:spacing w:val="-10"/>
        </w:rPr>
        <w:t>le</w:t>
      </w:r>
      <w:r>
        <w:rPr>
          <w:spacing w:val="-2"/>
        </w:rPr>
        <w:t> </w:t>
      </w:r>
      <w:r>
        <w:rPr>
          <w:spacing w:val="-10"/>
        </w:rPr>
        <w:t>Digital</w:t>
      </w:r>
      <w:r>
        <w:rPr/>
        <w:t> </w:t>
      </w:r>
      <w:r>
        <w:rPr>
          <w:spacing w:val="-10"/>
        </w:rPr>
        <w:t>Cleanup</w:t>
      </w:r>
      <w:r>
        <w:rPr>
          <w:spacing w:val="-2"/>
        </w:rPr>
        <w:t> </w:t>
      </w:r>
      <w:r>
        <w:rPr>
          <w:spacing w:val="-10"/>
        </w:rPr>
        <w:t>Day</w:t>
      </w:r>
      <w:r>
        <w:rPr/>
        <w:t> </w:t>
      </w:r>
      <w:r>
        <w:rPr>
          <w:spacing w:val="-10"/>
        </w:rPr>
        <w:t>ou</w:t>
      </w:r>
      <w:r>
        <w:rPr/>
        <w:t> </w:t>
      </w:r>
      <w:r>
        <w:rPr>
          <w:spacing w:val="-10"/>
        </w:rPr>
        <w:t>une</w:t>
      </w:r>
      <w:r>
        <w:rPr/>
        <w:t> </w:t>
      </w:r>
      <w:r>
        <w:rPr>
          <w:spacing w:val="-10"/>
        </w:rPr>
        <w:t>formation </w:t>
      </w:r>
      <w:r>
        <w:rPr/>
        <w:t>à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transition</w:t>
      </w:r>
      <w:r>
        <w:rPr>
          <w:spacing w:val="-10"/>
        </w:rPr>
        <w:t> </w:t>
      </w:r>
      <w:r>
        <w:rPr/>
        <w:t>écologique.</w:t>
      </w:r>
    </w:p>
    <w:p>
      <w:pPr>
        <w:pStyle w:val="BodyText"/>
        <w:spacing w:line="198" w:lineRule="exact"/>
        <w:ind w:left="240"/>
        <w:jc w:val="both"/>
      </w:pPr>
      <w:r>
        <w:rPr>
          <w:spacing w:val="-8"/>
        </w:rPr>
        <w:t>D’ores</w:t>
      </w:r>
      <w:r>
        <w:rPr>
          <w:spacing w:val="-3"/>
        </w:rPr>
        <w:t> </w:t>
      </w:r>
      <w:r>
        <w:rPr>
          <w:spacing w:val="-8"/>
        </w:rPr>
        <w:t>et</w:t>
      </w:r>
      <w:r>
        <w:rPr>
          <w:spacing w:val="-3"/>
        </w:rPr>
        <w:t> </w:t>
      </w:r>
      <w:r>
        <w:rPr>
          <w:spacing w:val="-8"/>
        </w:rPr>
        <w:t>déjà</w:t>
      </w:r>
      <w:r>
        <w:rPr>
          <w:spacing w:val="-2"/>
        </w:rPr>
        <w:t> </w:t>
      </w:r>
      <w:r>
        <w:rPr>
          <w:spacing w:val="-8"/>
        </w:rPr>
        <w:t>en</w:t>
      </w:r>
      <w:r>
        <w:rPr>
          <w:spacing w:val="-3"/>
        </w:rPr>
        <w:t> </w:t>
      </w:r>
      <w:r>
        <w:rPr>
          <w:spacing w:val="-8"/>
        </w:rPr>
        <w:t>2023,</w:t>
      </w:r>
      <w:r>
        <w:rPr>
          <w:spacing w:val="-3"/>
        </w:rPr>
        <w:t> </w:t>
      </w:r>
      <w:r>
        <w:rPr>
          <w:spacing w:val="-8"/>
        </w:rPr>
        <w:t>13</w:t>
      </w:r>
      <w:r>
        <w:rPr>
          <w:spacing w:val="-2"/>
        </w:rPr>
        <w:t> </w:t>
      </w:r>
      <w:r>
        <w:rPr>
          <w:spacing w:val="-8"/>
        </w:rPr>
        <w:t>%</w:t>
      </w:r>
      <w:r>
        <w:rPr>
          <w:spacing w:val="-3"/>
        </w:rPr>
        <w:t> </w:t>
      </w:r>
      <w:r>
        <w:rPr>
          <w:spacing w:val="-8"/>
        </w:rPr>
        <w:t>des</w:t>
      </w:r>
      <w:r>
        <w:rPr>
          <w:spacing w:val="-2"/>
        </w:rPr>
        <w:t> </w:t>
      </w:r>
      <w:r>
        <w:rPr>
          <w:spacing w:val="-8"/>
        </w:rPr>
        <w:t>agents</w:t>
      </w:r>
      <w:r>
        <w:rPr>
          <w:spacing w:val="-3"/>
        </w:rPr>
        <w:t> </w:t>
      </w:r>
      <w:r>
        <w:rPr>
          <w:spacing w:val="-8"/>
        </w:rPr>
        <w:t>ont</w:t>
      </w:r>
    </w:p>
    <w:p>
      <w:pPr>
        <w:pStyle w:val="BodyText"/>
        <w:ind w:left="240" w:right="1624"/>
        <w:jc w:val="both"/>
      </w:pPr>
      <w:r>
        <w:rPr/>
        <w:t>bénéficié du Forfait mobilité durable. La </w:t>
      </w:r>
      <w:r>
        <w:rPr>
          <w:spacing w:val="-4"/>
        </w:rPr>
        <w:t>consommation</w:t>
      </w:r>
      <w:r>
        <w:rPr>
          <w:spacing w:val="-8"/>
        </w:rPr>
        <w:t> </w:t>
      </w:r>
      <w:r>
        <w:rPr>
          <w:spacing w:val="-4"/>
        </w:rPr>
        <w:t>d’électricité</w:t>
      </w:r>
      <w:r>
        <w:rPr>
          <w:spacing w:val="-8"/>
        </w:rPr>
        <w:t> </w:t>
      </w:r>
      <w:r>
        <w:rPr>
          <w:spacing w:val="-4"/>
        </w:rPr>
        <w:t>et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gaz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res- pectivement</w:t>
      </w:r>
      <w:r>
        <w:rPr>
          <w:spacing w:val="-11"/>
        </w:rPr>
        <w:t> </w:t>
      </w:r>
      <w:r>
        <w:rPr>
          <w:spacing w:val="-4"/>
        </w:rPr>
        <w:t>reculé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27</w:t>
      </w:r>
      <w:r>
        <w:rPr>
          <w:spacing w:val="-10"/>
        </w:rPr>
        <w:t> </w:t>
      </w:r>
      <w:r>
        <w:rPr>
          <w:spacing w:val="-4"/>
        </w:rPr>
        <w:t>%</w:t>
      </w:r>
      <w:r>
        <w:rPr>
          <w:spacing w:val="-11"/>
        </w:rPr>
        <w:t> </w:t>
      </w:r>
      <w:r>
        <w:rPr>
          <w:spacing w:val="-4"/>
        </w:rPr>
        <w:t>et</w:t>
      </w:r>
      <w:r>
        <w:rPr>
          <w:spacing w:val="-10"/>
        </w:rPr>
        <w:t> </w:t>
      </w:r>
      <w:r>
        <w:rPr>
          <w:spacing w:val="-4"/>
        </w:rPr>
        <w:t>57</w:t>
      </w:r>
      <w:r>
        <w:rPr>
          <w:spacing w:val="-10"/>
        </w:rPr>
        <w:t> </w:t>
      </w:r>
      <w:r>
        <w:rPr>
          <w:spacing w:val="-4"/>
        </w:rPr>
        <w:t>%</w:t>
      </w:r>
      <w:r>
        <w:rPr>
          <w:spacing w:val="-10"/>
        </w:rPr>
        <w:t> </w:t>
      </w:r>
      <w:r>
        <w:rPr>
          <w:spacing w:val="-4"/>
        </w:rPr>
        <w:t>par</w:t>
      </w:r>
      <w:r>
        <w:rPr>
          <w:spacing w:val="-11"/>
        </w:rPr>
        <w:t> </w:t>
      </w:r>
      <w:r>
        <w:rPr>
          <w:spacing w:val="-4"/>
        </w:rPr>
        <w:t>rap- </w:t>
      </w:r>
      <w:r>
        <w:rPr/>
        <w:t>port à 2019.</w:t>
      </w:r>
    </w:p>
    <w:p>
      <w:pPr>
        <w:pStyle w:val="BodyText"/>
        <w:spacing w:after="0"/>
        <w:jc w:val="both"/>
        <w:sectPr>
          <w:type w:val="continuous"/>
          <w:pgSz w:w="11340" w:h="15880"/>
          <w:pgMar w:header="0" w:footer="801" w:top="1020" w:bottom="1000" w:left="141" w:right="283"/>
          <w:cols w:num="2" w:equalWidth="0">
            <w:col w:w="5390" w:space="40"/>
            <w:col w:w="5486"/>
          </w:cols>
        </w:sectPr>
      </w:pPr>
    </w:p>
    <w:p>
      <w:pPr>
        <w:spacing w:before="50"/>
        <w:ind w:left="0" w:right="139" w:firstLine="0"/>
        <w:jc w:val="right"/>
        <w:rPr>
          <w:rFonts w:ascii="Trebuchet MS"/>
          <w:b/>
          <w:sz w:val="24"/>
        </w:rPr>
      </w:pPr>
      <w:r>
        <w:rPr>
          <w:rFonts w:ascii="Trebuchet MS"/>
          <w:b/>
          <w:color w:val="083755"/>
          <w:spacing w:val="-5"/>
          <w:sz w:val="24"/>
        </w:rPr>
        <w:t>39</w:t>
      </w:r>
    </w:p>
    <w:p>
      <w:pPr>
        <w:spacing w:line="411" w:lineRule="exact" w:before="50"/>
        <w:ind w:left="1772" w:right="0" w:firstLine="0"/>
        <w:jc w:val="left"/>
        <w:rPr>
          <w:rFonts w:ascii="Century Gothic"/>
          <w:b/>
          <w:sz w:val="36"/>
        </w:rPr>
      </w:pPr>
      <w:r>
        <w:rPr>
          <w:rFonts w:asci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6744910</wp:posOffset>
                </wp:positionH>
                <wp:positionV relativeFrom="paragraph">
                  <wp:posOffset>236951</wp:posOffset>
                </wp:positionV>
                <wp:extent cx="173355" cy="233235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095276pt;margin-top:18.6576pt;width:13.65pt;height:183.65pt;mso-position-horizontal-relative:page;mso-position-vertical-relative:paragraph;z-index:15750144" type="#_x0000_t202" id="docshape19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b/>
          <w:sz w:val="36"/>
        </w:rPr>
        <w:t>Le</w:t>
      </w:r>
      <w:r>
        <w:rPr>
          <w:rFonts w:ascii="Century Gothic"/>
          <w:b/>
          <w:spacing w:val="2"/>
          <w:sz w:val="36"/>
        </w:rPr>
        <w:t> </w:t>
      </w:r>
      <w:r>
        <w:rPr>
          <w:rFonts w:ascii="Century Gothic"/>
          <w:b/>
          <w:spacing w:val="-2"/>
          <w:sz w:val="36"/>
        </w:rPr>
        <w:t>renouvellement</w:t>
      </w:r>
    </w:p>
    <w:p>
      <w:pPr>
        <w:spacing w:line="411" w:lineRule="exact" w:before="0"/>
        <w:ind w:left="1772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pacing w:val="-4"/>
          <w:sz w:val="36"/>
        </w:rPr>
        <w:t>des</w:t>
      </w:r>
      <w:r>
        <w:rPr>
          <w:rFonts w:ascii="Century Gothic" w:hAnsi="Century Gothic"/>
          <w:b/>
          <w:spacing w:val="-21"/>
          <w:sz w:val="36"/>
        </w:rPr>
        <w:t> </w:t>
      </w:r>
      <w:r>
        <w:rPr>
          <w:rFonts w:ascii="Century Gothic" w:hAnsi="Century Gothic"/>
          <w:b/>
          <w:spacing w:val="-4"/>
          <w:sz w:val="36"/>
        </w:rPr>
        <w:t>labels</w:t>
      </w:r>
      <w:r>
        <w:rPr>
          <w:rFonts w:ascii="Century Gothic" w:hAnsi="Century Gothic"/>
          <w:b/>
          <w:spacing w:val="-21"/>
          <w:sz w:val="36"/>
        </w:rPr>
        <w:t> </w:t>
      </w:r>
      <w:r>
        <w:rPr>
          <w:rFonts w:ascii="Century Gothic" w:hAnsi="Century Gothic"/>
          <w:b/>
          <w:spacing w:val="-4"/>
          <w:sz w:val="36"/>
        </w:rPr>
        <w:t>Égalité</w:t>
      </w:r>
      <w:r>
        <w:rPr>
          <w:rFonts w:ascii="Century Gothic" w:hAnsi="Century Gothic"/>
          <w:b/>
          <w:spacing w:val="-21"/>
          <w:sz w:val="36"/>
        </w:rPr>
        <w:t> </w:t>
      </w:r>
      <w:r>
        <w:rPr>
          <w:rFonts w:ascii="Century Gothic" w:hAnsi="Century Gothic"/>
          <w:b/>
          <w:spacing w:val="-4"/>
          <w:sz w:val="36"/>
        </w:rPr>
        <w:t>et</w:t>
      </w:r>
      <w:r>
        <w:rPr>
          <w:rFonts w:ascii="Century Gothic" w:hAnsi="Century Gothic"/>
          <w:b/>
          <w:spacing w:val="-21"/>
          <w:sz w:val="36"/>
        </w:rPr>
        <w:t> </w:t>
      </w:r>
      <w:r>
        <w:rPr>
          <w:rFonts w:ascii="Century Gothic" w:hAnsi="Century Gothic"/>
          <w:b/>
          <w:spacing w:val="-4"/>
          <w:sz w:val="36"/>
        </w:rPr>
        <w:t>Diversité</w:t>
      </w:r>
    </w:p>
    <w:p>
      <w:pPr>
        <w:pStyle w:val="BodyText"/>
        <w:spacing w:before="10"/>
        <w:rPr>
          <w:rFonts w:ascii="Century Gothic"/>
          <w:b/>
          <w:sz w:val="10"/>
        </w:rPr>
      </w:pPr>
    </w:p>
    <w:p>
      <w:pPr>
        <w:pStyle w:val="BodyText"/>
        <w:spacing w:after="0"/>
        <w:rPr>
          <w:rFonts w:ascii="Century Gothic"/>
          <w:b/>
          <w:sz w:val="10"/>
        </w:rPr>
        <w:sectPr>
          <w:pgSz w:w="11340" w:h="15880"/>
          <w:pgMar w:header="0" w:footer="801" w:top="1020" w:bottom="1000" w:left="141" w:right="283"/>
        </w:sectPr>
      </w:pPr>
    </w:p>
    <w:p>
      <w:pPr>
        <w:pStyle w:val="Heading7"/>
        <w:spacing w:line="237" w:lineRule="auto" w:before="78"/>
        <w:ind w:left="2431" w:right="1"/>
        <w:jc w:val="both"/>
        <w:rPr>
          <w:rFonts w:ascii="Lucida Sans" w:hAnsi="Lucida Sans"/>
          <w:b w:val="0"/>
        </w:rPr>
      </w:pPr>
      <w:r>
        <w:rPr>
          <w:rFonts w:ascii="Lucida Sans" w:hAnsi="Lucida Sans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994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200265" cy="10079990"/>
                          <a:chExt cx="7200265" cy="1007999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200265" cy="1007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265" h="10079990">
                                <a:moveTo>
                                  <a:pt x="7199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7020001" y="180340"/>
                                </a:lnTo>
                                <a:lnTo>
                                  <a:pt x="7020001" y="9899650"/>
                                </a:lnTo>
                                <a:lnTo>
                                  <a:pt x="0" y="9899650"/>
                                </a:lnTo>
                                <a:lnTo>
                                  <a:pt x="0" y="10079990"/>
                                </a:lnTo>
                                <a:lnTo>
                                  <a:pt x="7199998" y="10079990"/>
                                </a:lnTo>
                                <a:lnTo>
                                  <a:pt x="7199998" y="9899650"/>
                                </a:lnTo>
                                <a:lnTo>
                                  <a:pt x="7199998" y="180340"/>
                                </a:lnTo>
                                <a:lnTo>
                                  <a:pt x="719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1" y="4592713"/>
                            <a:ext cx="2787027" cy="462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1pt;width:566.950pt;height:793.7pt;mso-position-horizontal-relative:page;mso-position-vertical-relative:page;z-index:-16322048" id="docshapegroup197" coordorigin="0,0" coordsize="11339,15874">
                <v:shape style="position:absolute;left:0;top:0;width:11339;height:15874" id="docshape198" coordorigin="0,0" coordsize="11339,15874" path="m11339,0l0,0,0,284,11055,284,11055,15590,0,15590,0,15874,11339,15874,11339,15590,11339,284,11339,0xe" filled="true" fillcolor="#b1aeac" stroked="false">
                  <v:path arrowok="t"/>
                  <v:fill type="solid"/>
                </v:shape>
                <v:shape style="position:absolute;left:1133;top:7232;width:4390;height:7281" type="#_x0000_t75" id="docshape199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995456">
                <wp:simplePos x="0" y="0"/>
                <wp:positionH relativeFrom="page">
                  <wp:posOffset>1183845</wp:posOffset>
                </wp:positionH>
                <wp:positionV relativeFrom="paragraph">
                  <wp:posOffset>3895</wp:posOffset>
                </wp:positionV>
                <wp:extent cx="387985" cy="51879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387985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B2649B"/>
                                <w:spacing w:val="-36"/>
                                <w:w w:val="90"/>
                                <w:sz w:val="81"/>
                              </w:rPr>
                              <w:t>L’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16202pt;margin-top:.306699pt;width:30.55pt;height:40.85pt;mso-position-horizontal-relative:page;mso-position-vertical-relative:paragraph;z-index:-16321024" type="#_x0000_t202" id="docshape200" filled="false" stroked="false">
                <v:textbox inset="0,0,0,0">
                  <w:txbxContent>
                    <w:p>
                      <w:pPr>
                        <w:spacing w:line="816" w:lineRule="exact" w:before="0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8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B2649B"/>
                          <w:spacing w:val="-36"/>
                          <w:w w:val="90"/>
                          <w:sz w:val="81"/>
                        </w:rPr>
                        <w:t>L’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spacing w:val="-2"/>
        </w:rPr>
        <w:t>Insee,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dans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le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sillage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des</w:t>
      </w:r>
      <w:r>
        <w:rPr>
          <w:rFonts w:ascii="Trebuchet MS" w:hAnsi="Trebuchet MS"/>
          <w:spacing w:val="-7"/>
        </w:rPr>
        <w:t> </w:t>
      </w:r>
      <w:r>
        <w:rPr>
          <w:rFonts w:ascii="Trebuchet MS" w:hAnsi="Trebuchet MS"/>
          <w:spacing w:val="-2"/>
        </w:rPr>
        <w:t>ministères </w:t>
      </w:r>
      <w:r>
        <w:rPr>
          <w:rFonts w:ascii="Trebuchet MS" w:hAnsi="Trebuchet MS"/>
          <w:spacing w:val="-6"/>
        </w:rPr>
        <w:t>économiques et financiers, s’attache </w:t>
      </w:r>
      <w:r>
        <w:rPr>
          <w:rFonts w:ascii="Trebuchet MS" w:hAnsi="Trebuchet MS"/>
          <w:spacing w:val="-4"/>
        </w:rPr>
        <w:t>à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4"/>
        </w:rPr>
        <w:t>insuffler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4"/>
        </w:rPr>
        <w:t>une</w:t>
      </w:r>
      <w:r>
        <w:rPr>
          <w:rFonts w:ascii="Trebuchet MS" w:hAnsi="Trebuchet MS"/>
          <w:spacing w:val="-3"/>
        </w:rPr>
        <w:t> </w:t>
      </w:r>
      <w:r>
        <w:rPr>
          <w:rFonts w:ascii="Trebuchet MS" w:hAnsi="Trebuchet MS"/>
          <w:spacing w:val="-4"/>
        </w:rPr>
        <w:t>politique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4"/>
        </w:rPr>
        <w:t>d’égalité</w:t>
      </w:r>
      <w:r>
        <w:rPr>
          <w:rFonts w:ascii="Trebuchet MS" w:hAnsi="Trebuchet MS"/>
          <w:spacing w:val="-2"/>
        </w:rPr>
        <w:t> </w:t>
      </w:r>
      <w:r>
        <w:rPr>
          <w:rFonts w:ascii="Lucida Sans" w:hAnsi="Lucida Sans"/>
          <w:b w:val="0"/>
          <w:spacing w:val="-5"/>
        </w:rPr>
        <w:t>et</w:t>
      </w:r>
    </w:p>
    <w:p>
      <w:pPr>
        <w:pStyle w:val="BodyText"/>
        <w:spacing w:line="237" w:lineRule="auto"/>
        <w:ind w:left="1777"/>
        <w:jc w:val="both"/>
      </w:pPr>
      <w:r>
        <w:rPr>
          <w:spacing w:val="-2"/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diversité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dans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sa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gestion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des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ressources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hu- </w:t>
      </w:r>
      <w:r>
        <w:rPr>
          <w:spacing w:val="-4"/>
          <w:w w:val="90"/>
        </w:rPr>
        <w:t>maines. Dans cette optique, le ministère a mar- qué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une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première</w:t>
      </w:r>
      <w:r>
        <w:rPr>
          <w:spacing w:val="-10"/>
        </w:rPr>
        <w:t> </w:t>
      </w:r>
      <w:r>
        <w:rPr>
          <w:spacing w:val="-4"/>
          <w:w w:val="90"/>
        </w:rPr>
        <w:t>étape</w:t>
      </w:r>
      <w:r>
        <w:rPr>
          <w:spacing w:val="-10"/>
        </w:rPr>
        <w:t> </w:t>
      </w:r>
      <w:r>
        <w:rPr>
          <w:spacing w:val="-4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obtenant</w:t>
      </w:r>
      <w:r>
        <w:rPr>
          <w:spacing w:val="-10"/>
        </w:rPr>
        <w:t> </w:t>
      </w:r>
      <w:r>
        <w:rPr>
          <w:spacing w:val="-4"/>
          <w:w w:val="90"/>
        </w:rPr>
        <w:t>en</w:t>
      </w:r>
      <w:r>
        <w:rPr>
          <w:spacing w:val="-10"/>
        </w:rPr>
        <w:t> </w:t>
      </w:r>
      <w:r>
        <w:rPr>
          <w:spacing w:val="-4"/>
          <w:w w:val="90"/>
        </w:rPr>
        <w:t>2010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le </w:t>
      </w:r>
      <w:r>
        <w:rPr>
          <w:spacing w:val="-12"/>
        </w:rPr>
        <w:t>label</w:t>
      </w:r>
      <w:r>
        <w:rPr/>
        <w:t> </w:t>
      </w:r>
      <w:r>
        <w:rPr>
          <w:spacing w:val="-12"/>
        </w:rPr>
        <w:t>Diversité.</w:t>
      </w:r>
      <w:r>
        <w:rPr/>
        <w:t> </w:t>
      </w:r>
      <w:r>
        <w:rPr>
          <w:spacing w:val="-12"/>
        </w:rPr>
        <w:t>Cette</w:t>
      </w:r>
      <w:r>
        <w:rPr/>
        <w:t> </w:t>
      </w:r>
      <w:r>
        <w:rPr>
          <w:spacing w:val="-12"/>
        </w:rPr>
        <w:t>reconnaissance</w:t>
      </w:r>
      <w:r>
        <w:rPr/>
        <w:t> </w:t>
      </w:r>
      <w:r>
        <w:rPr>
          <w:spacing w:val="-12"/>
        </w:rPr>
        <w:t>a</w:t>
      </w:r>
      <w:r>
        <w:rPr/>
        <w:t> </w:t>
      </w:r>
      <w:r>
        <w:rPr>
          <w:spacing w:val="-12"/>
        </w:rPr>
        <w:t>été</w:t>
      </w:r>
      <w:r>
        <w:rPr/>
        <w:t> </w:t>
      </w:r>
      <w:r>
        <w:rPr>
          <w:spacing w:val="-12"/>
        </w:rPr>
        <w:t>sui- </w:t>
      </w:r>
      <w:r>
        <w:rPr>
          <w:spacing w:val="-10"/>
        </w:rPr>
        <w:t>vie</w:t>
      </w:r>
      <w:r>
        <w:rPr>
          <w:spacing w:val="-5"/>
        </w:rPr>
        <w:t> </w:t>
      </w:r>
      <w:r>
        <w:rPr>
          <w:spacing w:val="-10"/>
        </w:rPr>
        <w:t>par</w:t>
      </w:r>
      <w:r>
        <w:rPr>
          <w:spacing w:val="-4"/>
        </w:rPr>
        <w:t> </w:t>
      </w:r>
      <w:r>
        <w:rPr>
          <w:spacing w:val="-10"/>
        </w:rPr>
        <w:t>l’obtention</w:t>
      </w:r>
      <w:r>
        <w:rPr>
          <w:spacing w:val="-4"/>
        </w:rPr>
        <w:t> </w:t>
      </w:r>
      <w:r>
        <w:rPr>
          <w:spacing w:val="-10"/>
        </w:rPr>
        <w:t>du</w:t>
      </w:r>
      <w:r>
        <w:rPr>
          <w:spacing w:val="-4"/>
        </w:rPr>
        <w:t> </w:t>
      </w:r>
      <w:r>
        <w:rPr>
          <w:spacing w:val="-10"/>
        </w:rPr>
        <w:t>label</w:t>
      </w:r>
      <w:r>
        <w:rPr>
          <w:spacing w:val="-5"/>
        </w:rPr>
        <w:t> </w:t>
      </w:r>
      <w:r>
        <w:rPr>
          <w:spacing w:val="-10"/>
        </w:rPr>
        <w:t>Égalité</w:t>
      </w:r>
      <w:r>
        <w:rPr>
          <w:spacing w:val="-4"/>
        </w:rPr>
        <w:t> </w:t>
      </w:r>
      <w:r>
        <w:rPr>
          <w:spacing w:val="-10"/>
        </w:rPr>
        <w:t>profession- </w:t>
      </w:r>
      <w:r>
        <w:rPr>
          <w:w w:val="90"/>
        </w:rPr>
        <w:t>nelle</w:t>
      </w:r>
      <w:r>
        <w:rPr>
          <w:spacing w:val="-18"/>
          <w:w w:val="90"/>
        </w:rPr>
        <w:t> </w:t>
      </w:r>
      <w:r>
        <w:rPr>
          <w:w w:val="90"/>
        </w:rPr>
        <w:t>entre</w:t>
      </w:r>
      <w:r>
        <w:rPr>
          <w:spacing w:val="-17"/>
          <w:w w:val="90"/>
        </w:rPr>
        <w:t> </w:t>
      </w:r>
      <w:r>
        <w:rPr>
          <w:w w:val="90"/>
        </w:rPr>
        <w:t>les</w:t>
      </w:r>
      <w:r>
        <w:rPr>
          <w:spacing w:val="-17"/>
          <w:w w:val="90"/>
        </w:rPr>
        <w:t> </w:t>
      </w:r>
      <w:r>
        <w:rPr>
          <w:w w:val="90"/>
        </w:rPr>
        <w:t>femmes</w:t>
      </w:r>
      <w:r>
        <w:rPr>
          <w:spacing w:val="-17"/>
          <w:w w:val="90"/>
        </w:rPr>
        <w:t> </w:t>
      </w:r>
      <w:r>
        <w:rPr>
          <w:w w:val="90"/>
        </w:rPr>
        <w:t>et</w:t>
      </w:r>
      <w:r>
        <w:rPr>
          <w:spacing w:val="-17"/>
          <w:w w:val="90"/>
        </w:rPr>
        <w:t> </w:t>
      </w:r>
      <w:r>
        <w:rPr>
          <w:w w:val="90"/>
        </w:rPr>
        <w:t>les</w:t>
      </w:r>
      <w:r>
        <w:rPr>
          <w:spacing w:val="-17"/>
          <w:w w:val="90"/>
        </w:rPr>
        <w:t> </w:t>
      </w:r>
      <w:r>
        <w:rPr>
          <w:w w:val="90"/>
        </w:rPr>
        <w:t>hommes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2018.</w:t>
      </w:r>
    </w:p>
    <w:p>
      <w:pPr>
        <w:pStyle w:val="BodyText"/>
        <w:spacing w:before="209"/>
        <w:ind w:left="1777"/>
        <w:jc w:val="both"/>
      </w:pPr>
      <w:r>
        <w:rPr>
          <w:spacing w:val="-10"/>
        </w:rPr>
        <w:t>En</w:t>
      </w:r>
      <w:r>
        <w:rPr>
          <w:spacing w:val="-5"/>
        </w:rPr>
        <w:t> </w:t>
      </w:r>
      <w:r>
        <w:rPr>
          <w:spacing w:val="-10"/>
        </w:rPr>
        <w:t>2023,</w:t>
      </w:r>
      <w:r>
        <w:rPr>
          <w:spacing w:val="-4"/>
        </w:rPr>
        <w:t> </w:t>
      </w:r>
      <w:r>
        <w:rPr>
          <w:spacing w:val="-10"/>
        </w:rPr>
        <w:t>l’Afnor</w:t>
      </w:r>
      <w:r>
        <w:rPr>
          <w:spacing w:val="-4"/>
        </w:rPr>
        <w:t> </w:t>
      </w:r>
      <w:r>
        <w:rPr>
          <w:spacing w:val="-10"/>
        </w:rPr>
        <w:t>a</w:t>
      </w:r>
      <w:r>
        <w:rPr>
          <w:spacing w:val="-4"/>
        </w:rPr>
        <w:t> </w:t>
      </w:r>
      <w:r>
        <w:rPr>
          <w:spacing w:val="-10"/>
        </w:rPr>
        <w:t>audité</w:t>
      </w:r>
      <w:r>
        <w:rPr>
          <w:spacing w:val="-5"/>
        </w:rPr>
        <w:t> </w:t>
      </w:r>
      <w:r>
        <w:rPr>
          <w:spacing w:val="-10"/>
        </w:rPr>
        <w:t>toutes</w:t>
      </w:r>
      <w:r>
        <w:rPr>
          <w:spacing w:val="-4"/>
        </w:rPr>
        <w:t> </w:t>
      </w:r>
      <w:r>
        <w:rPr>
          <w:spacing w:val="-10"/>
        </w:rPr>
        <w:t>les</w:t>
      </w:r>
      <w:r>
        <w:rPr>
          <w:spacing w:val="-4"/>
        </w:rPr>
        <w:t> </w:t>
      </w:r>
      <w:r>
        <w:rPr>
          <w:spacing w:val="-10"/>
        </w:rPr>
        <w:t>directions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Bercy.</w:t>
      </w:r>
      <w:r>
        <w:rPr>
          <w:spacing w:val="-7"/>
        </w:rPr>
        <w:t> </w:t>
      </w:r>
      <w:r>
        <w:rPr>
          <w:spacing w:val="-6"/>
        </w:rPr>
        <w:t>Pour</w:t>
      </w:r>
      <w:r>
        <w:rPr>
          <w:spacing w:val="-7"/>
        </w:rPr>
        <w:t> </w:t>
      </w:r>
      <w:r>
        <w:rPr>
          <w:spacing w:val="-6"/>
        </w:rPr>
        <w:t>l’Insee,</w:t>
      </w:r>
      <w:r>
        <w:rPr>
          <w:spacing w:val="-7"/>
        </w:rPr>
        <w:t> </w:t>
      </w:r>
      <w:r>
        <w:rPr>
          <w:spacing w:val="-6"/>
        </w:rPr>
        <w:t>les</w:t>
      </w:r>
      <w:r>
        <w:rPr>
          <w:spacing w:val="-7"/>
        </w:rPr>
        <w:t> </w:t>
      </w:r>
      <w:r>
        <w:rPr>
          <w:spacing w:val="-6"/>
        </w:rPr>
        <w:t>auditeurs</w:t>
      </w:r>
      <w:r>
        <w:rPr>
          <w:spacing w:val="-7"/>
        </w:rPr>
        <w:t> </w:t>
      </w:r>
      <w:r>
        <w:rPr>
          <w:spacing w:val="-6"/>
        </w:rPr>
        <w:t>ont</w:t>
      </w:r>
      <w:r>
        <w:rPr>
          <w:spacing w:val="-7"/>
        </w:rPr>
        <w:t> </w:t>
      </w:r>
      <w:r>
        <w:rPr>
          <w:spacing w:val="-6"/>
        </w:rPr>
        <w:t>ren- </w:t>
      </w:r>
      <w:r>
        <w:rPr>
          <w:spacing w:val="-8"/>
        </w:rPr>
        <w:t>contré</w:t>
      </w:r>
      <w:r>
        <w:rPr>
          <w:spacing w:val="-5"/>
        </w:rPr>
        <w:t> </w:t>
      </w:r>
      <w:r>
        <w:rPr>
          <w:spacing w:val="-8"/>
        </w:rPr>
        <w:t>de</w:t>
      </w:r>
      <w:r>
        <w:rPr>
          <w:spacing w:val="-5"/>
        </w:rPr>
        <w:t> </w:t>
      </w:r>
      <w:r>
        <w:rPr>
          <w:spacing w:val="-8"/>
        </w:rPr>
        <w:t>nombreuses</w:t>
      </w:r>
      <w:r>
        <w:rPr>
          <w:spacing w:val="-5"/>
        </w:rPr>
        <w:t> </w:t>
      </w:r>
      <w:r>
        <w:rPr>
          <w:spacing w:val="-8"/>
        </w:rPr>
        <w:t>équipes</w:t>
      </w:r>
      <w:r>
        <w:rPr>
          <w:spacing w:val="-5"/>
        </w:rPr>
        <w:t> </w:t>
      </w:r>
      <w:r>
        <w:rPr>
          <w:spacing w:val="-8"/>
        </w:rPr>
        <w:t>à</w:t>
      </w:r>
      <w:r>
        <w:rPr>
          <w:spacing w:val="-5"/>
        </w:rPr>
        <w:t> </w:t>
      </w:r>
      <w:r>
        <w:rPr>
          <w:spacing w:val="-8"/>
        </w:rPr>
        <w:t>la</w:t>
      </w:r>
      <w:r>
        <w:rPr>
          <w:spacing w:val="-5"/>
        </w:rPr>
        <w:t> </w:t>
      </w:r>
      <w:r>
        <w:rPr>
          <w:spacing w:val="-8"/>
        </w:rPr>
        <w:t>direction </w:t>
      </w:r>
      <w:r>
        <w:rPr>
          <w:spacing w:val="-4"/>
          <w:w w:val="90"/>
        </w:rPr>
        <w:t>générale et dans les directions régionales Bour- </w:t>
      </w:r>
      <w:r>
        <w:rPr>
          <w:spacing w:val="-10"/>
        </w:rPr>
        <w:t>gogne-Franche-Comté</w:t>
      </w:r>
      <w:r>
        <w:rPr>
          <w:spacing w:val="-5"/>
        </w:rPr>
        <w:t> </w:t>
      </w:r>
      <w:r>
        <w:rPr>
          <w:spacing w:val="-10"/>
        </w:rPr>
        <w:t>et</w:t>
      </w:r>
      <w:r>
        <w:rPr>
          <w:spacing w:val="-4"/>
        </w:rPr>
        <w:t> </w:t>
      </w:r>
      <w:r>
        <w:rPr>
          <w:spacing w:val="-10"/>
        </w:rPr>
        <w:t>Provence-Alpes-</w:t>
      </w:r>
      <w:r>
        <w:rPr>
          <w:spacing w:val="-10"/>
        </w:rPr>
        <w:t>Côte </w:t>
      </w:r>
      <w:r>
        <w:rPr>
          <w:spacing w:val="-4"/>
          <w:w w:val="90"/>
        </w:rPr>
        <w:t>d’Azur. Il a accordé le renouvellement des deux </w:t>
      </w:r>
      <w:r>
        <w:rPr>
          <w:spacing w:val="-10"/>
        </w:rPr>
        <w:t>labels,</w:t>
      </w:r>
      <w:r>
        <w:rPr>
          <w:spacing w:val="-1"/>
        </w:rPr>
        <w:t> </w:t>
      </w:r>
      <w:r>
        <w:rPr>
          <w:spacing w:val="-10"/>
        </w:rPr>
        <w:t>soulignant</w:t>
      </w:r>
      <w:r>
        <w:rPr>
          <w:spacing w:val="-1"/>
        </w:rPr>
        <w:t> </w:t>
      </w:r>
      <w:r>
        <w:rPr>
          <w:spacing w:val="-10"/>
        </w:rPr>
        <w:t>ainsi</w:t>
      </w:r>
      <w:r>
        <w:rPr>
          <w:spacing w:val="-1"/>
        </w:rPr>
        <w:t> </w:t>
      </w:r>
      <w:r>
        <w:rPr>
          <w:spacing w:val="-10"/>
        </w:rPr>
        <w:t>l’engagement</w:t>
      </w:r>
      <w:r>
        <w:rPr>
          <w:spacing w:val="-1"/>
        </w:rPr>
        <w:t> </w:t>
      </w:r>
      <w:r>
        <w:rPr>
          <w:spacing w:val="-10"/>
        </w:rPr>
        <w:t>durable </w:t>
      </w:r>
      <w:r>
        <w:rPr>
          <w:spacing w:val="-8"/>
        </w:rPr>
        <w:t>du</w:t>
      </w:r>
      <w:r>
        <w:rPr>
          <w:spacing w:val="-7"/>
        </w:rPr>
        <w:t> </w:t>
      </w:r>
      <w:r>
        <w:rPr>
          <w:spacing w:val="-8"/>
        </w:rPr>
        <w:t>ministère</w:t>
      </w:r>
      <w:r>
        <w:rPr>
          <w:spacing w:val="-6"/>
        </w:rPr>
        <w:t> </w:t>
      </w:r>
      <w:r>
        <w:rPr>
          <w:spacing w:val="-8"/>
        </w:rPr>
        <w:t>dans</w:t>
      </w:r>
      <w:r>
        <w:rPr>
          <w:spacing w:val="-6"/>
        </w:rPr>
        <w:t> </w:t>
      </w:r>
      <w:r>
        <w:rPr>
          <w:spacing w:val="-8"/>
        </w:rPr>
        <w:t>la</w:t>
      </w:r>
      <w:r>
        <w:rPr>
          <w:spacing w:val="-6"/>
        </w:rPr>
        <w:t> </w:t>
      </w:r>
      <w:r>
        <w:rPr>
          <w:spacing w:val="-8"/>
        </w:rPr>
        <w:t>prévention</w:t>
      </w:r>
      <w:r>
        <w:rPr>
          <w:spacing w:val="-7"/>
        </w:rPr>
        <w:t> </w:t>
      </w:r>
      <w:r>
        <w:rPr>
          <w:spacing w:val="-8"/>
        </w:rPr>
        <w:t>des</w:t>
      </w:r>
      <w:r>
        <w:rPr>
          <w:spacing w:val="-6"/>
        </w:rPr>
        <w:t> </w:t>
      </w:r>
      <w:r>
        <w:rPr>
          <w:spacing w:val="-8"/>
        </w:rPr>
        <w:t>discrimi- nations</w:t>
      </w:r>
      <w:r>
        <w:rPr>
          <w:spacing w:val="-2"/>
        </w:rPr>
        <w:t> </w:t>
      </w:r>
      <w:r>
        <w:rPr>
          <w:spacing w:val="-8"/>
        </w:rPr>
        <w:t>et</w:t>
      </w:r>
      <w:r>
        <w:rPr>
          <w:spacing w:val="-2"/>
        </w:rPr>
        <w:t> </w:t>
      </w:r>
      <w:r>
        <w:rPr>
          <w:spacing w:val="-8"/>
        </w:rPr>
        <w:t>la</w:t>
      </w:r>
      <w:r>
        <w:rPr>
          <w:spacing w:val="-2"/>
        </w:rPr>
        <w:t> </w:t>
      </w:r>
      <w:r>
        <w:rPr>
          <w:spacing w:val="-8"/>
        </w:rPr>
        <w:t>promotion</w:t>
      </w:r>
      <w:r>
        <w:rPr>
          <w:spacing w:val="-2"/>
        </w:rPr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la</w:t>
      </w:r>
      <w:r>
        <w:rPr>
          <w:spacing w:val="-2"/>
        </w:rPr>
        <w:t> </w:t>
      </w:r>
      <w:r>
        <w:rPr>
          <w:spacing w:val="-8"/>
        </w:rPr>
        <w:t>diversité.</w:t>
      </w:r>
      <w:r>
        <w:rPr>
          <w:spacing w:val="-2"/>
        </w:rPr>
        <w:t> </w:t>
      </w:r>
      <w:r>
        <w:rPr>
          <w:spacing w:val="-8"/>
        </w:rPr>
        <w:t>Dans </w:t>
      </w:r>
      <w:r>
        <w:rPr>
          <w:spacing w:val="-10"/>
        </w:rPr>
        <w:t>ce</w:t>
      </w:r>
      <w:r>
        <w:rPr>
          <w:spacing w:val="-6"/>
        </w:rPr>
        <w:t> </w:t>
      </w:r>
      <w:r>
        <w:rPr>
          <w:spacing w:val="-10"/>
        </w:rPr>
        <w:t>cadre,</w:t>
      </w:r>
      <w:r>
        <w:rPr>
          <w:spacing w:val="-6"/>
        </w:rPr>
        <w:t> </w:t>
      </w:r>
      <w:r>
        <w:rPr>
          <w:spacing w:val="-10"/>
        </w:rPr>
        <w:t>l’institut</w:t>
      </w:r>
      <w:r>
        <w:rPr>
          <w:spacing w:val="-6"/>
        </w:rPr>
        <w:t> </w:t>
      </w:r>
      <w:r>
        <w:rPr>
          <w:spacing w:val="-10"/>
        </w:rPr>
        <w:t>a</w:t>
      </w:r>
      <w:r>
        <w:rPr>
          <w:spacing w:val="-6"/>
        </w:rPr>
        <w:t> </w:t>
      </w:r>
      <w:r>
        <w:rPr>
          <w:spacing w:val="-10"/>
        </w:rPr>
        <w:t>déployé</w:t>
      </w:r>
      <w:r>
        <w:rPr>
          <w:spacing w:val="-6"/>
        </w:rPr>
        <w:t> </w:t>
      </w:r>
      <w:r>
        <w:rPr>
          <w:spacing w:val="-10"/>
        </w:rPr>
        <w:t>plusieurs</w:t>
      </w:r>
      <w:r>
        <w:rPr>
          <w:spacing w:val="-5"/>
        </w:rPr>
        <w:t> </w:t>
      </w:r>
      <w:r>
        <w:rPr>
          <w:spacing w:val="-10"/>
        </w:rPr>
        <w:t>actions</w:t>
      </w:r>
    </w:p>
    <w:p>
      <w:pPr>
        <w:pStyle w:val="BodyText"/>
        <w:spacing w:before="72"/>
        <w:ind w:left="242" w:right="1641"/>
        <w:jc w:val="both"/>
      </w:pPr>
      <w:r>
        <w:rPr/>
        <w:br w:type="column"/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2023,</w:t>
      </w:r>
      <w:r>
        <w:rPr>
          <w:spacing w:val="-9"/>
          <w:w w:val="90"/>
        </w:rPr>
        <w:t> </w:t>
      </w:r>
      <w:r>
        <w:rPr>
          <w:w w:val="90"/>
        </w:rPr>
        <w:t>notamment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assurant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formation </w:t>
      </w:r>
      <w:r>
        <w:rPr>
          <w:spacing w:val="-6"/>
          <w:w w:val="90"/>
        </w:rPr>
        <w:t>d’une</w:t>
      </w:r>
      <w:r>
        <w:rPr>
          <w:spacing w:val="-9"/>
        </w:rPr>
        <w:t> </w:t>
      </w:r>
      <w:r>
        <w:rPr>
          <w:spacing w:val="-6"/>
          <w:w w:val="90"/>
        </w:rPr>
        <w:t>centaine</w:t>
      </w:r>
      <w:r>
        <w:rPr>
          <w:spacing w:val="-8"/>
        </w:rPr>
        <w:t> </w:t>
      </w:r>
      <w:r>
        <w:rPr>
          <w:spacing w:val="-6"/>
          <w:w w:val="90"/>
        </w:rPr>
        <w:t>d’agents</w:t>
      </w:r>
      <w:r>
        <w:rPr>
          <w:spacing w:val="-8"/>
        </w:rPr>
        <w:t> </w:t>
      </w:r>
      <w:r>
        <w:rPr>
          <w:spacing w:val="-6"/>
          <w:w w:val="90"/>
        </w:rPr>
        <w:t>à</w:t>
      </w:r>
      <w:r>
        <w:rPr>
          <w:spacing w:val="-8"/>
        </w:rPr>
        <w:t> </w:t>
      </w:r>
      <w:r>
        <w:rPr>
          <w:spacing w:val="-6"/>
          <w:w w:val="90"/>
        </w:rPr>
        <w:t>la</w:t>
      </w:r>
      <w:r>
        <w:rPr>
          <w:spacing w:val="-9"/>
        </w:rPr>
        <w:t> </w:t>
      </w:r>
      <w:r>
        <w:rPr>
          <w:spacing w:val="-6"/>
          <w:w w:val="90"/>
        </w:rPr>
        <w:t>diversité</w:t>
      </w:r>
      <w:r>
        <w:rPr>
          <w:spacing w:val="-8"/>
        </w:rPr>
        <w:t> </w:t>
      </w:r>
      <w:r>
        <w:rPr>
          <w:spacing w:val="-6"/>
          <w:w w:val="90"/>
        </w:rPr>
        <w:t>et</w:t>
      </w:r>
      <w:r>
        <w:rPr>
          <w:spacing w:val="-8"/>
        </w:rPr>
        <w:t> </w:t>
      </w:r>
      <w:r>
        <w:rPr>
          <w:spacing w:val="-6"/>
          <w:w w:val="90"/>
        </w:rPr>
        <w:t>à</w:t>
      </w:r>
      <w:r>
        <w:rPr>
          <w:spacing w:val="-8"/>
        </w:rPr>
        <w:t> </w:t>
      </w:r>
      <w:r>
        <w:rPr>
          <w:spacing w:val="-6"/>
          <w:w w:val="90"/>
        </w:rPr>
        <w:t>la</w:t>
      </w:r>
      <w:r>
        <w:rPr>
          <w:spacing w:val="-9"/>
        </w:rPr>
        <w:t> </w:t>
      </w:r>
      <w:r>
        <w:rPr>
          <w:spacing w:val="-6"/>
          <w:w w:val="90"/>
        </w:rPr>
        <w:t>lutte contre</w:t>
      </w:r>
      <w:r>
        <w:rPr/>
        <w:t> </w:t>
      </w:r>
      <w:r>
        <w:rPr>
          <w:spacing w:val="-6"/>
          <w:w w:val="90"/>
        </w:rPr>
        <w:t>les</w:t>
      </w:r>
      <w:r>
        <w:rPr/>
        <w:t> </w:t>
      </w:r>
      <w:r>
        <w:rPr>
          <w:spacing w:val="-6"/>
          <w:w w:val="90"/>
        </w:rPr>
        <w:t>discriminations,</w:t>
      </w:r>
      <w:r>
        <w:rPr/>
        <w:t> </w:t>
      </w:r>
      <w:r>
        <w:rPr>
          <w:spacing w:val="-6"/>
          <w:w w:val="90"/>
        </w:rPr>
        <w:t>en</w:t>
      </w:r>
      <w:r>
        <w:rPr/>
        <w:t> </w:t>
      </w:r>
      <w:r>
        <w:rPr>
          <w:spacing w:val="-6"/>
          <w:w w:val="90"/>
        </w:rPr>
        <w:t>collaboration</w:t>
      </w:r>
      <w:r>
        <w:rPr/>
        <w:t> </w:t>
      </w:r>
      <w:r>
        <w:rPr>
          <w:spacing w:val="-6"/>
          <w:w w:val="90"/>
        </w:rPr>
        <w:t>avec </w:t>
      </w:r>
      <w:r>
        <w:rPr>
          <w:spacing w:val="-10"/>
        </w:rPr>
        <w:t>l’association</w:t>
      </w:r>
      <w:r>
        <w:rPr>
          <w:spacing w:val="-5"/>
        </w:rPr>
        <w:t> </w:t>
      </w:r>
      <w:r>
        <w:rPr>
          <w:spacing w:val="-10"/>
        </w:rPr>
        <w:t>Comin-G.</w:t>
      </w:r>
      <w:r>
        <w:rPr>
          <w:spacing w:val="-4"/>
        </w:rPr>
        <w:t> </w:t>
      </w:r>
      <w:r>
        <w:rPr>
          <w:spacing w:val="-10"/>
        </w:rPr>
        <w:t>En</w:t>
      </w:r>
      <w:r>
        <w:rPr>
          <w:spacing w:val="-4"/>
        </w:rPr>
        <w:t> </w:t>
      </w:r>
      <w:r>
        <w:rPr>
          <w:spacing w:val="-10"/>
        </w:rPr>
        <w:t>région,</w:t>
      </w:r>
      <w:r>
        <w:rPr>
          <w:spacing w:val="-4"/>
        </w:rPr>
        <w:t> </w:t>
      </w:r>
      <w:r>
        <w:rPr>
          <w:spacing w:val="-10"/>
        </w:rPr>
        <w:t>l’Insee</w:t>
      </w:r>
      <w:r>
        <w:rPr>
          <w:spacing w:val="-5"/>
        </w:rPr>
        <w:t> </w:t>
      </w:r>
      <w:r>
        <w:rPr>
          <w:spacing w:val="-10"/>
        </w:rPr>
        <w:t>Bour- </w:t>
      </w:r>
      <w:r>
        <w:rPr>
          <w:spacing w:val="-2"/>
          <w:w w:val="90"/>
        </w:rPr>
        <w:t>gogne-Franche-Comté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par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exemple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fait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appel </w:t>
      </w:r>
      <w:r>
        <w:rPr>
          <w:spacing w:val="-12"/>
        </w:rPr>
        <w:t>à</w:t>
      </w:r>
      <w:r>
        <w:rPr>
          <w:spacing w:val="-1"/>
        </w:rPr>
        <w:t> </w:t>
      </w:r>
      <w:r>
        <w:rPr>
          <w:spacing w:val="-12"/>
        </w:rPr>
        <w:t>des</w:t>
      </w:r>
      <w:r>
        <w:rPr>
          <w:spacing w:val="-1"/>
        </w:rPr>
        <w:t> </w:t>
      </w:r>
      <w:r>
        <w:rPr>
          <w:spacing w:val="-12"/>
        </w:rPr>
        <w:t>médecins</w:t>
      </w:r>
      <w:r>
        <w:rPr>
          <w:spacing w:val="-1"/>
        </w:rPr>
        <w:t> </w:t>
      </w:r>
      <w:r>
        <w:rPr>
          <w:spacing w:val="-12"/>
        </w:rPr>
        <w:t>psychiatres</w:t>
      </w:r>
      <w:r>
        <w:rPr>
          <w:spacing w:val="-1"/>
        </w:rPr>
        <w:t> </w:t>
      </w:r>
      <w:r>
        <w:rPr>
          <w:spacing w:val="-12"/>
        </w:rPr>
        <w:t>du</w:t>
      </w:r>
      <w:r>
        <w:rPr>
          <w:spacing w:val="-1"/>
        </w:rPr>
        <w:t> </w:t>
      </w:r>
      <w:r>
        <w:rPr>
          <w:spacing w:val="-12"/>
        </w:rPr>
        <w:t>centre</w:t>
      </w:r>
      <w:r>
        <w:rPr>
          <w:spacing w:val="-1"/>
        </w:rPr>
        <w:t> </w:t>
      </w:r>
      <w:r>
        <w:rPr>
          <w:spacing w:val="-12"/>
        </w:rPr>
        <w:t>hospita- </w:t>
      </w:r>
      <w:r>
        <w:rPr>
          <w:spacing w:val="-4"/>
          <w:w w:val="90"/>
        </w:rPr>
        <w:t>lier de Besançon pour sensibiliser les agents au </w:t>
      </w:r>
      <w:r>
        <w:rPr/>
        <w:t>handicap</w:t>
      </w:r>
      <w:r>
        <w:rPr>
          <w:spacing w:val="-23"/>
        </w:rPr>
        <w:t> </w:t>
      </w:r>
      <w:r>
        <w:rPr/>
        <w:t>psychique.</w:t>
      </w:r>
    </w:p>
    <w:p>
      <w:pPr>
        <w:pStyle w:val="BodyText"/>
        <w:spacing w:before="195"/>
        <w:ind w:left="242" w:right="1639"/>
        <w:jc w:val="both"/>
      </w:pPr>
      <w:r>
        <w:rPr>
          <w:spacing w:val="-8"/>
        </w:rPr>
        <w:t>Autre</w:t>
      </w:r>
      <w:r>
        <w:rPr>
          <w:spacing w:val="-6"/>
        </w:rPr>
        <w:t> </w:t>
      </w:r>
      <w:r>
        <w:rPr>
          <w:spacing w:val="-8"/>
        </w:rPr>
        <w:t>action</w:t>
      </w:r>
      <w:r>
        <w:rPr>
          <w:spacing w:val="-6"/>
        </w:rPr>
        <w:t> </w:t>
      </w:r>
      <w:r>
        <w:rPr>
          <w:spacing w:val="-8"/>
        </w:rPr>
        <w:t>emblématique</w:t>
      </w:r>
      <w:r>
        <w:rPr>
          <w:spacing w:val="-6"/>
        </w:rPr>
        <w:t> </w:t>
      </w:r>
      <w:r>
        <w:rPr>
          <w:spacing w:val="-8"/>
        </w:rPr>
        <w:t>de</w:t>
      </w:r>
      <w:r>
        <w:rPr>
          <w:spacing w:val="-6"/>
        </w:rPr>
        <w:t> </w:t>
      </w:r>
      <w:r>
        <w:rPr>
          <w:spacing w:val="-8"/>
        </w:rPr>
        <w:t>l’engagement </w:t>
      </w:r>
      <w:r>
        <w:rPr>
          <w:spacing w:val="-4"/>
          <w:w w:val="90"/>
        </w:rPr>
        <w:t>de l’Insee pour l’égalité femmes/hommes : l’or- </w:t>
      </w:r>
      <w:r>
        <w:rPr>
          <w:spacing w:val="-12"/>
        </w:rPr>
        <w:t>ganisation</w:t>
      </w:r>
      <w:r>
        <w:rPr/>
        <w:t> </w:t>
      </w:r>
      <w:r>
        <w:rPr>
          <w:spacing w:val="-12"/>
        </w:rPr>
        <w:t>en</w:t>
      </w:r>
      <w:r>
        <w:rPr/>
        <w:t> </w:t>
      </w:r>
      <w:r>
        <w:rPr>
          <w:spacing w:val="-12"/>
        </w:rPr>
        <w:t>interne</w:t>
      </w:r>
      <w:r>
        <w:rPr/>
        <w:t> </w:t>
      </w:r>
      <w:r>
        <w:rPr>
          <w:spacing w:val="-12"/>
        </w:rPr>
        <w:t>d’une</w:t>
      </w:r>
      <w:r>
        <w:rPr/>
        <w:t> </w:t>
      </w:r>
      <w:r>
        <w:rPr>
          <w:spacing w:val="-12"/>
        </w:rPr>
        <w:t>table</w:t>
      </w:r>
      <w:r>
        <w:rPr/>
        <w:t> </w:t>
      </w:r>
      <w:r>
        <w:rPr>
          <w:spacing w:val="-12"/>
        </w:rPr>
        <w:t>ronde</w:t>
      </w:r>
      <w:r>
        <w:rPr/>
        <w:t> </w:t>
      </w:r>
      <w:r>
        <w:rPr>
          <w:spacing w:val="-12"/>
        </w:rPr>
        <w:t>à</w:t>
      </w:r>
      <w:r>
        <w:rPr/>
        <w:t> </w:t>
      </w:r>
      <w:r>
        <w:rPr>
          <w:spacing w:val="-12"/>
        </w:rPr>
        <w:t>l’oc- </w:t>
      </w:r>
      <w:r>
        <w:rPr>
          <w:spacing w:val="-8"/>
        </w:rPr>
        <w:t>casion</w:t>
      </w:r>
      <w:r>
        <w:rPr>
          <w:spacing w:val="-7"/>
        </w:rPr>
        <w:t> </w:t>
      </w:r>
      <w:r>
        <w:rPr>
          <w:spacing w:val="-8"/>
        </w:rPr>
        <w:t>de</w:t>
      </w:r>
      <w:r>
        <w:rPr>
          <w:spacing w:val="-6"/>
        </w:rPr>
        <w:t> </w:t>
      </w:r>
      <w:r>
        <w:rPr>
          <w:spacing w:val="-8"/>
        </w:rPr>
        <w:t>la</w:t>
      </w:r>
      <w:r>
        <w:rPr>
          <w:spacing w:val="-6"/>
        </w:rPr>
        <w:t> </w:t>
      </w:r>
      <w:r>
        <w:rPr>
          <w:spacing w:val="-8"/>
        </w:rPr>
        <w:t>Journée</w:t>
      </w:r>
      <w:r>
        <w:rPr>
          <w:spacing w:val="-6"/>
        </w:rPr>
        <w:t> </w:t>
      </w:r>
      <w:r>
        <w:rPr>
          <w:spacing w:val="-8"/>
        </w:rPr>
        <w:t>internationale</w:t>
      </w:r>
      <w:r>
        <w:rPr>
          <w:spacing w:val="-7"/>
        </w:rPr>
        <w:t> </w:t>
      </w:r>
      <w:r>
        <w:rPr>
          <w:spacing w:val="-8"/>
        </w:rPr>
        <w:t>des</w:t>
      </w:r>
      <w:r>
        <w:rPr>
          <w:spacing w:val="-6"/>
        </w:rPr>
        <w:t> </w:t>
      </w:r>
      <w:r>
        <w:rPr>
          <w:spacing w:val="-8"/>
        </w:rPr>
        <w:t>droits </w:t>
      </w:r>
      <w:r>
        <w:rPr>
          <w:w w:val="90"/>
        </w:rPr>
        <w:t>des</w:t>
      </w:r>
      <w:r>
        <w:rPr>
          <w:spacing w:val="-9"/>
          <w:w w:val="90"/>
        </w:rPr>
        <w:t> </w:t>
      </w:r>
      <w:r>
        <w:rPr>
          <w:w w:val="90"/>
        </w:rPr>
        <w:t>femmes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mars.</w:t>
      </w:r>
      <w:r>
        <w:rPr>
          <w:spacing w:val="-9"/>
          <w:w w:val="90"/>
        </w:rPr>
        <w:t> </w:t>
      </w:r>
      <w:r>
        <w:rPr>
          <w:w w:val="90"/>
        </w:rPr>
        <w:t>Cet</w:t>
      </w:r>
      <w:r>
        <w:rPr>
          <w:spacing w:val="-8"/>
          <w:w w:val="90"/>
        </w:rPr>
        <w:t> </w:t>
      </w:r>
      <w:r>
        <w:rPr>
          <w:w w:val="90"/>
        </w:rPr>
        <w:t>événement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permis de</w:t>
      </w:r>
      <w:r>
        <w:rPr>
          <w:spacing w:val="-9"/>
          <w:w w:val="90"/>
        </w:rPr>
        <w:t> </w:t>
      </w:r>
      <w:r>
        <w:rPr>
          <w:w w:val="90"/>
        </w:rPr>
        <w:t>nourrir</w:t>
      </w:r>
      <w:r>
        <w:rPr>
          <w:spacing w:val="-9"/>
          <w:w w:val="90"/>
        </w:rPr>
        <w:t> </w:t>
      </w:r>
      <w:r>
        <w:rPr>
          <w:w w:val="90"/>
        </w:rPr>
        <w:t>le</w:t>
      </w:r>
      <w:r>
        <w:rPr>
          <w:spacing w:val="-8"/>
          <w:w w:val="90"/>
        </w:rPr>
        <w:t> </w:t>
      </w:r>
      <w:r>
        <w:rPr>
          <w:w w:val="90"/>
        </w:rPr>
        <w:t>débat</w:t>
      </w:r>
      <w:r>
        <w:rPr>
          <w:spacing w:val="-9"/>
          <w:w w:val="90"/>
        </w:rPr>
        <w:t> </w:t>
      </w:r>
      <w:r>
        <w:rPr>
          <w:w w:val="90"/>
        </w:rPr>
        <w:t>sur</w:t>
      </w:r>
      <w:r>
        <w:rPr>
          <w:spacing w:val="-8"/>
          <w:w w:val="90"/>
        </w:rPr>
        <w:t> </w:t>
      </w:r>
      <w:r>
        <w:rPr>
          <w:w w:val="90"/>
        </w:rPr>
        <w:t>des</w:t>
      </w:r>
      <w:r>
        <w:rPr>
          <w:spacing w:val="-9"/>
          <w:w w:val="90"/>
        </w:rPr>
        <w:t> </w:t>
      </w:r>
      <w:r>
        <w:rPr>
          <w:w w:val="90"/>
        </w:rPr>
        <w:t>thèmes</w:t>
      </w:r>
      <w:r>
        <w:rPr>
          <w:spacing w:val="-8"/>
          <w:w w:val="90"/>
        </w:rPr>
        <w:t> </w:t>
      </w:r>
      <w:r>
        <w:rPr>
          <w:w w:val="90"/>
        </w:rPr>
        <w:t>tels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les </w:t>
      </w:r>
      <w:r>
        <w:rPr>
          <w:spacing w:val="-4"/>
          <w:w w:val="90"/>
        </w:rPr>
        <w:t>écarts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salaires,</w:t>
      </w:r>
      <w:r>
        <w:rPr>
          <w:spacing w:val="-10"/>
        </w:rPr>
        <w:t> </w:t>
      </w:r>
      <w:r>
        <w:rPr>
          <w:spacing w:val="-4"/>
          <w:w w:val="90"/>
        </w:rPr>
        <w:t>la</w:t>
      </w:r>
      <w:r>
        <w:rPr>
          <w:spacing w:val="-10"/>
        </w:rPr>
        <w:t> </w:t>
      </w:r>
      <w:r>
        <w:rPr>
          <w:spacing w:val="-4"/>
          <w:w w:val="90"/>
        </w:rPr>
        <w:t>mixité,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et</w:t>
      </w:r>
      <w:r>
        <w:rPr>
          <w:spacing w:val="-10"/>
        </w:rPr>
        <w:t> </w:t>
      </w:r>
      <w:r>
        <w:rPr>
          <w:spacing w:val="-4"/>
          <w:w w:val="90"/>
        </w:rPr>
        <w:t>la</w:t>
      </w:r>
      <w:r>
        <w:rPr>
          <w:spacing w:val="-10"/>
        </w:rPr>
        <w:t> </w:t>
      </w:r>
      <w:r>
        <w:rPr>
          <w:spacing w:val="-4"/>
          <w:w w:val="90"/>
        </w:rPr>
        <w:t>représentation </w:t>
      </w:r>
      <w:r>
        <w:rPr>
          <w:spacing w:val="-10"/>
        </w:rPr>
        <w:t>des</w:t>
      </w:r>
      <w:r>
        <w:rPr>
          <w:spacing w:val="-5"/>
        </w:rPr>
        <w:t> </w:t>
      </w:r>
      <w:r>
        <w:rPr>
          <w:spacing w:val="-10"/>
        </w:rPr>
        <w:t>femmes</w:t>
      </w:r>
      <w:r>
        <w:rPr>
          <w:spacing w:val="-4"/>
        </w:rPr>
        <w:t> </w:t>
      </w:r>
      <w:r>
        <w:rPr>
          <w:spacing w:val="-10"/>
        </w:rPr>
        <w:t>dans</w:t>
      </w:r>
      <w:r>
        <w:rPr>
          <w:spacing w:val="-4"/>
        </w:rPr>
        <w:t> </w:t>
      </w:r>
      <w:r>
        <w:rPr>
          <w:spacing w:val="-10"/>
        </w:rPr>
        <w:t>les</w:t>
      </w:r>
      <w:r>
        <w:rPr>
          <w:spacing w:val="-4"/>
        </w:rPr>
        <w:t> </w:t>
      </w:r>
      <w:r>
        <w:rPr>
          <w:spacing w:val="-10"/>
        </w:rPr>
        <w:t>associations,</w:t>
      </w:r>
      <w:r>
        <w:rPr>
          <w:spacing w:val="-5"/>
        </w:rPr>
        <w:t> </w:t>
      </w:r>
      <w:r>
        <w:rPr>
          <w:spacing w:val="-10"/>
        </w:rPr>
        <w:t>tout</w:t>
      </w:r>
      <w:r>
        <w:rPr>
          <w:spacing w:val="-4"/>
        </w:rPr>
        <w:t> </w:t>
      </w:r>
      <w:r>
        <w:rPr>
          <w:spacing w:val="-10"/>
        </w:rPr>
        <w:t>en</w:t>
      </w:r>
      <w:r>
        <w:rPr>
          <w:spacing w:val="-4"/>
        </w:rPr>
        <w:t> </w:t>
      </w:r>
      <w:r>
        <w:rPr>
          <w:spacing w:val="-10"/>
        </w:rPr>
        <w:t>va- </w:t>
      </w:r>
      <w:r>
        <w:rPr>
          <w:spacing w:val="-2"/>
          <w:w w:val="90"/>
        </w:rPr>
        <w:t>lorisant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le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travail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des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femmes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statisticiennes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et </w:t>
      </w:r>
      <w:r>
        <w:rPr>
          <w:spacing w:val="-4"/>
        </w:rPr>
        <w:t>mathématiciennes</w:t>
      </w:r>
      <w:r>
        <w:rPr>
          <w:spacing w:val="-23"/>
        </w:rPr>
        <w:t> </w:t>
      </w:r>
      <w:r>
        <w:rPr>
          <w:spacing w:val="-4"/>
        </w:rPr>
        <w:t>de</w:t>
      </w:r>
      <w:r>
        <w:rPr>
          <w:spacing w:val="-23"/>
        </w:rPr>
        <w:t> </w:t>
      </w:r>
      <w:r>
        <w:rPr>
          <w:spacing w:val="-4"/>
        </w:rPr>
        <w:t>l’institut.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spacing w:line="206" w:lineRule="auto" w:before="0"/>
        <w:ind w:left="232" w:right="1092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>Un système </w:t>
      </w:r>
      <w:r>
        <w:rPr>
          <w:rFonts w:ascii="Century Gothic" w:hAnsi="Century Gothic"/>
          <w:b/>
          <w:spacing w:val="-2"/>
          <w:sz w:val="36"/>
        </w:rPr>
        <w:t>d’information performant</w:t>
      </w:r>
    </w:p>
    <w:p>
      <w:pPr>
        <w:pStyle w:val="Heading7"/>
        <w:spacing w:line="237" w:lineRule="auto" w:before="185"/>
        <w:ind w:left="905" w:right="1641"/>
        <w:jc w:val="both"/>
        <w:rPr>
          <w:rFonts w:ascii="Lucida Sans" w:hAnsi="Lucida Sans"/>
          <w:b w:val="0"/>
        </w:rPr>
      </w:pPr>
      <w:r>
        <w:rPr>
          <w:rFonts w:ascii="Lucida Sans" w:hAnsi="Lucida Sans"/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995968">
                <wp:simplePos x="0" y="0"/>
                <wp:positionH relativeFrom="page">
                  <wp:posOffset>3658846</wp:posOffset>
                </wp:positionH>
                <wp:positionV relativeFrom="paragraph">
                  <wp:posOffset>71450</wp:posOffset>
                </wp:positionV>
                <wp:extent cx="387985" cy="51879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387985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B2649B"/>
                                <w:spacing w:val="-36"/>
                                <w:w w:val="90"/>
                                <w:sz w:val="81"/>
                              </w:rPr>
                              <w:t>L’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098114pt;margin-top:5.626015pt;width:30.55pt;height:40.85pt;mso-position-horizontal-relative:page;mso-position-vertical-relative:paragraph;z-index:-16320512" type="#_x0000_t202" id="docshape201" filled="false" stroked="false">
                <v:textbox inset="0,0,0,0">
                  <w:txbxContent>
                    <w:p>
                      <w:pPr>
                        <w:spacing w:line="816" w:lineRule="exact" w:before="0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8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B2649B"/>
                          <w:spacing w:val="-36"/>
                          <w:w w:val="90"/>
                          <w:sz w:val="81"/>
                        </w:rPr>
                        <w:t>L’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</w:rPr>
        <w:t>Insee est activement engagé dans </w:t>
      </w:r>
      <w:r>
        <w:rPr>
          <w:rFonts w:ascii="Trebuchet MS" w:hAnsi="Trebuchet MS"/>
          <w:spacing w:val="-2"/>
        </w:rPr>
        <w:t>une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transformation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continue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de</w:t>
      </w:r>
      <w:r>
        <w:rPr>
          <w:rFonts w:ascii="Trebuchet MS" w:hAnsi="Trebuchet MS"/>
          <w:spacing w:val="-8"/>
        </w:rPr>
        <w:t> </w:t>
      </w:r>
      <w:r>
        <w:rPr>
          <w:rFonts w:ascii="Trebuchet MS" w:hAnsi="Trebuchet MS"/>
          <w:spacing w:val="-2"/>
        </w:rPr>
        <w:t>ses </w:t>
      </w:r>
      <w:r>
        <w:rPr>
          <w:rFonts w:ascii="Trebuchet MS" w:hAnsi="Trebuchet MS"/>
          <w:spacing w:val="-4"/>
        </w:rPr>
        <w:t>pratiques</w:t>
      </w:r>
      <w:r>
        <w:rPr>
          <w:rFonts w:ascii="Trebuchet MS" w:hAnsi="Trebuchet MS"/>
          <w:spacing w:val="-2"/>
        </w:rPr>
        <w:t> </w:t>
      </w:r>
      <w:r>
        <w:rPr>
          <w:rFonts w:ascii="Trebuchet MS" w:hAnsi="Trebuchet MS"/>
          <w:spacing w:val="-4"/>
        </w:rPr>
        <w:t>numériques,</w:t>
      </w:r>
      <w:r>
        <w:rPr>
          <w:rFonts w:ascii="Trebuchet MS" w:hAnsi="Trebuchet MS"/>
          <w:spacing w:val="-2"/>
        </w:rPr>
        <w:t> </w:t>
      </w:r>
      <w:r>
        <w:rPr>
          <w:rFonts w:ascii="Lucida Sans" w:hAnsi="Lucida Sans"/>
          <w:b w:val="0"/>
          <w:spacing w:val="-4"/>
        </w:rPr>
        <w:t>mettant</w:t>
      </w:r>
      <w:r>
        <w:rPr>
          <w:rFonts w:ascii="Lucida Sans" w:hAnsi="Lucida Sans"/>
          <w:b w:val="0"/>
          <w:spacing w:val="-5"/>
        </w:rPr>
        <w:t> </w:t>
      </w:r>
      <w:r>
        <w:rPr>
          <w:rFonts w:ascii="Lucida Sans" w:hAnsi="Lucida Sans"/>
          <w:b w:val="0"/>
          <w:spacing w:val="-4"/>
        </w:rPr>
        <w:t>l’ac-</w:t>
      </w:r>
    </w:p>
    <w:p>
      <w:pPr>
        <w:pStyle w:val="BodyText"/>
        <w:spacing w:line="237" w:lineRule="auto"/>
        <w:ind w:left="251" w:right="1641"/>
        <w:jc w:val="both"/>
      </w:pPr>
      <w:r>
        <w:rPr>
          <w:spacing w:val="-8"/>
        </w:rPr>
        <w:t>cent</w:t>
      </w:r>
      <w:r>
        <w:rPr>
          <w:spacing w:val="-5"/>
        </w:rPr>
        <w:t> </w:t>
      </w:r>
      <w:r>
        <w:rPr>
          <w:spacing w:val="-8"/>
        </w:rPr>
        <w:t>sur</w:t>
      </w:r>
      <w:r>
        <w:rPr>
          <w:spacing w:val="-5"/>
        </w:rPr>
        <w:t> </w:t>
      </w:r>
      <w:r>
        <w:rPr>
          <w:spacing w:val="-8"/>
        </w:rPr>
        <w:t>le</w:t>
      </w:r>
      <w:r>
        <w:rPr>
          <w:spacing w:val="-5"/>
        </w:rPr>
        <w:t> </w:t>
      </w:r>
      <w:r>
        <w:rPr>
          <w:spacing w:val="-8"/>
        </w:rPr>
        <w:t>Craftmanship</w:t>
      </w:r>
      <w:r>
        <w:rPr>
          <w:spacing w:val="-5"/>
        </w:rPr>
        <w:t> </w:t>
      </w:r>
      <w:r>
        <w:rPr>
          <w:spacing w:val="-8"/>
        </w:rPr>
        <w:t>et</w:t>
      </w:r>
      <w:r>
        <w:rPr>
          <w:spacing w:val="-5"/>
        </w:rPr>
        <w:t> </w:t>
      </w:r>
      <w:r>
        <w:rPr>
          <w:spacing w:val="-8"/>
        </w:rPr>
        <w:t>le</w:t>
      </w:r>
      <w:r>
        <w:rPr>
          <w:spacing w:val="-5"/>
        </w:rPr>
        <w:t> </w:t>
      </w:r>
      <w:r>
        <w:rPr>
          <w:spacing w:val="-8"/>
        </w:rPr>
        <w:t>DevOps.</w:t>
      </w:r>
      <w:r>
        <w:rPr>
          <w:spacing w:val="-5"/>
        </w:rPr>
        <w:t> </w:t>
      </w:r>
      <w:r>
        <w:rPr>
          <w:spacing w:val="-8"/>
        </w:rPr>
        <w:t>Cette </w:t>
      </w:r>
      <w:r>
        <w:rPr>
          <w:spacing w:val="-6"/>
          <w:w w:val="90"/>
        </w:rPr>
        <w:t>évolution,</w:t>
      </w:r>
      <w:r>
        <w:rPr>
          <w:spacing w:val="-9"/>
        </w:rPr>
        <w:t> </w:t>
      </w:r>
      <w:r>
        <w:rPr>
          <w:spacing w:val="-6"/>
          <w:w w:val="90"/>
        </w:rPr>
        <w:t>encore</w:t>
      </w:r>
      <w:r>
        <w:rPr>
          <w:spacing w:val="-5"/>
        </w:rPr>
        <w:t> </w:t>
      </w:r>
      <w:r>
        <w:rPr>
          <w:spacing w:val="-6"/>
          <w:w w:val="90"/>
        </w:rPr>
        <w:t>en</w:t>
      </w:r>
      <w:r>
        <w:rPr>
          <w:spacing w:val="-3"/>
        </w:rPr>
        <w:t> </w:t>
      </w:r>
      <w:r>
        <w:rPr>
          <w:spacing w:val="-6"/>
          <w:w w:val="90"/>
        </w:rPr>
        <w:t>phase</w:t>
      </w:r>
      <w:r>
        <w:rPr>
          <w:spacing w:val="-3"/>
        </w:rPr>
        <w:t> </w:t>
      </w:r>
      <w:r>
        <w:rPr>
          <w:spacing w:val="-6"/>
          <w:w w:val="90"/>
        </w:rPr>
        <w:t>de</w:t>
      </w:r>
      <w:r>
        <w:rPr>
          <w:spacing w:val="-3"/>
        </w:rPr>
        <w:t> </w:t>
      </w:r>
      <w:r>
        <w:rPr>
          <w:spacing w:val="-6"/>
          <w:w w:val="90"/>
        </w:rPr>
        <w:t>déploiement,</w:t>
      </w:r>
      <w:r>
        <w:rPr>
          <w:spacing w:val="-9"/>
        </w:rPr>
        <w:t> </w:t>
      </w:r>
      <w:r>
        <w:rPr>
          <w:spacing w:val="-6"/>
          <w:w w:val="90"/>
        </w:rPr>
        <w:t>vise </w:t>
      </w:r>
      <w:r>
        <w:rPr>
          <w:spacing w:val="-4"/>
          <w:w w:val="90"/>
        </w:rPr>
        <w:t>à franchir un nouveau palier de maturité numé- </w:t>
      </w:r>
      <w:r>
        <w:rPr>
          <w:spacing w:val="-2"/>
          <w:w w:val="90"/>
        </w:rPr>
        <w:t>rique.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Le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Craftmanship,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qui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privilégie</w:t>
      </w:r>
      <w:r>
        <w:rPr>
          <w:spacing w:val="-6"/>
          <w:w w:val="90"/>
        </w:rPr>
        <w:t> </w:t>
      </w:r>
      <w:r>
        <w:rPr>
          <w:spacing w:val="-2"/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qualité </w:t>
      </w:r>
      <w:r>
        <w:rPr>
          <w:spacing w:val="-10"/>
        </w:rPr>
        <w:t>et</w:t>
      </w:r>
      <w:r>
        <w:rPr/>
        <w:t> </w:t>
      </w:r>
      <w:r>
        <w:rPr>
          <w:spacing w:val="-10"/>
        </w:rPr>
        <w:t>la</w:t>
      </w:r>
      <w:r>
        <w:rPr/>
        <w:t> </w:t>
      </w:r>
      <w:r>
        <w:rPr>
          <w:spacing w:val="-10"/>
        </w:rPr>
        <w:t>maîtrise</w:t>
      </w:r>
      <w:r>
        <w:rPr/>
        <w:t> </w:t>
      </w:r>
      <w:r>
        <w:rPr>
          <w:spacing w:val="-10"/>
        </w:rPr>
        <w:t>technique,</w:t>
      </w:r>
      <w:r>
        <w:rPr/>
        <w:t> </w:t>
      </w:r>
      <w:r>
        <w:rPr>
          <w:spacing w:val="-10"/>
        </w:rPr>
        <w:t>est</w:t>
      </w:r>
      <w:r>
        <w:rPr/>
        <w:t> </w:t>
      </w:r>
      <w:r>
        <w:rPr>
          <w:spacing w:val="-10"/>
        </w:rPr>
        <w:t>progressivement intégré</w:t>
      </w:r>
      <w:r>
        <w:rPr>
          <w:spacing w:val="-5"/>
        </w:rPr>
        <w:t> </w:t>
      </w:r>
      <w:r>
        <w:rPr>
          <w:spacing w:val="-10"/>
        </w:rPr>
        <w:t>pour</w:t>
      </w:r>
      <w:r>
        <w:rPr>
          <w:spacing w:val="-4"/>
        </w:rPr>
        <w:t> </w:t>
      </w:r>
      <w:r>
        <w:rPr>
          <w:spacing w:val="-10"/>
        </w:rPr>
        <w:t>renforcer</w:t>
      </w:r>
      <w:r>
        <w:rPr>
          <w:spacing w:val="-4"/>
        </w:rPr>
        <w:t> </w:t>
      </w:r>
      <w:r>
        <w:rPr>
          <w:spacing w:val="-10"/>
        </w:rPr>
        <w:t>la</w:t>
      </w:r>
      <w:r>
        <w:rPr>
          <w:spacing w:val="-4"/>
        </w:rPr>
        <w:t> </w:t>
      </w:r>
      <w:r>
        <w:rPr>
          <w:spacing w:val="-10"/>
        </w:rPr>
        <w:t>fiabilité</w:t>
      </w:r>
      <w:r>
        <w:rPr>
          <w:spacing w:val="-5"/>
        </w:rPr>
        <w:t> </w:t>
      </w:r>
      <w:r>
        <w:rPr>
          <w:spacing w:val="-10"/>
        </w:rPr>
        <w:t>des</w:t>
      </w:r>
      <w:r>
        <w:rPr>
          <w:spacing w:val="-4"/>
        </w:rPr>
        <w:t> </w:t>
      </w:r>
      <w:r>
        <w:rPr>
          <w:spacing w:val="-10"/>
        </w:rPr>
        <w:t>dévelop- </w:t>
      </w:r>
      <w:r>
        <w:rPr>
          <w:spacing w:val="-12"/>
        </w:rPr>
        <w:t>pements</w:t>
      </w:r>
      <w:r>
        <w:rPr>
          <w:spacing w:val="-3"/>
        </w:rPr>
        <w:t> </w:t>
      </w:r>
      <w:r>
        <w:rPr>
          <w:spacing w:val="-12"/>
        </w:rPr>
        <w:t>de</w:t>
      </w:r>
      <w:r>
        <w:rPr>
          <w:spacing w:val="-2"/>
        </w:rPr>
        <w:t> </w:t>
      </w:r>
      <w:r>
        <w:rPr>
          <w:spacing w:val="-12"/>
        </w:rPr>
        <w:t>l’institut.</w:t>
      </w:r>
      <w:r>
        <w:rPr>
          <w:spacing w:val="-2"/>
        </w:rPr>
        <w:t> </w:t>
      </w:r>
      <w:r>
        <w:rPr>
          <w:spacing w:val="-12"/>
        </w:rPr>
        <w:t>Parallèlement,</w:t>
      </w:r>
      <w:r>
        <w:rPr>
          <w:spacing w:val="-2"/>
        </w:rPr>
        <w:t> </w:t>
      </w:r>
      <w:r>
        <w:rPr>
          <w:spacing w:val="-12"/>
        </w:rPr>
        <w:t>le</w:t>
      </w:r>
      <w:r>
        <w:rPr>
          <w:spacing w:val="-3"/>
        </w:rPr>
        <w:t> </w:t>
      </w:r>
      <w:r>
        <w:rPr>
          <w:spacing w:val="-12"/>
        </w:rPr>
        <w:t>DevOps </w:t>
      </w:r>
      <w:r>
        <w:rPr>
          <w:spacing w:val="-10"/>
        </w:rPr>
        <w:t>améliore</w:t>
      </w:r>
      <w:r>
        <w:rPr>
          <w:spacing w:val="-5"/>
        </w:rPr>
        <w:t> </w:t>
      </w:r>
      <w:r>
        <w:rPr>
          <w:spacing w:val="-10"/>
        </w:rPr>
        <w:t>la</w:t>
      </w:r>
      <w:r>
        <w:rPr>
          <w:spacing w:val="-4"/>
        </w:rPr>
        <w:t> </w:t>
      </w:r>
      <w:r>
        <w:rPr>
          <w:spacing w:val="-10"/>
        </w:rPr>
        <w:t>collaboration</w:t>
      </w:r>
      <w:r>
        <w:rPr>
          <w:spacing w:val="-4"/>
        </w:rPr>
        <w:t> </w:t>
      </w:r>
      <w:r>
        <w:rPr>
          <w:spacing w:val="-10"/>
        </w:rPr>
        <w:t>entre</w:t>
      </w:r>
      <w:r>
        <w:rPr>
          <w:spacing w:val="-4"/>
        </w:rPr>
        <w:t> </w:t>
      </w:r>
      <w:r>
        <w:rPr>
          <w:spacing w:val="-10"/>
        </w:rPr>
        <w:t>les</w:t>
      </w:r>
      <w:r>
        <w:rPr>
          <w:spacing w:val="-5"/>
        </w:rPr>
        <w:t> </w:t>
      </w:r>
      <w:r>
        <w:rPr>
          <w:spacing w:val="-10"/>
        </w:rPr>
        <w:t>équipes</w:t>
      </w:r>
      <w:r>
        <w:rPr>
          <w:spacing w:val="-4"/>
        </w:rPr>
        <w:t> </w:t>
      </w:r>
      <w:r>
        <w:rPr>
          <w:spacing w:val="-10"/>
        </w:rPr>
        <w:t>de </w:t>
      </w:r>
      <w:r>
        <w:rPr>
          <w:spacing w:val="-14"/>
        </w:rPr>
        <w:t>développement</w:t>
      </w:r>
      <w:r>
        <w:rPr/>
        <w:t> </w:t>
      </w:r>
      <w:r>
        <w:rPr>
          <w:spacing w:val="-14"/>
        </w:rPr>
        <w:t>et</w:t>
      </w:r>
      <w:r>
        <w:rPr/>
        <w:t> </w:t>
      </w:r>
      <w:r>
        <w:rPr>
          <w:spacing w:val="-14"/>
        </w:rPr>
        <w:t>de</w:t>
      </w:r>
      <w:r>
        <w:rPr/>
        <w:t> </w:t>
      </w:r>
      <w:r>
        <w:rPr>
          <w:spacing w:val="-14"/>
        </w:rPr>
        <w:t>production</w:t>
      </w:r>
      <w:r>
        <w:rPr/>
        <w:t> </w:t>
      </w:r>
      <w:r>
        <w:rPr>
          <w:spacing w:val="-14"/>
        </w:rPr>
        <w:t>informatique, </w:t>
      </w:r>
      <w:r>
        <w:rPr>
          <w:spacing w:val="-8"/>
        </w:rPr>
        <w:t>optimisant</w:t>
      </w:r>
      <w:r>
        <w:rPr>
          <w:spacing w:val="-3"/>
        </w:rPr>
        <w:t> </w:t>
      </w:r>
      <w:r>
        <w:rPr>
          <w:spacing w:val="-8"/>
        </w:rPr>
        <w:t>la</w:t>
      </w:r>
      <w:r>
        <w:rPr>
          <w:spacing w:val="-3"/>
        </w:rPr>
        <w:t> </w:t>
      </w:r>
      <w:r>
        <w:rPr>
          <w:spacing w:val="-8"/>
        </w:rPr>
        <w:t>qualité</w:t>
      </w:r>
      <w:r>
        <w:rPr>
          <w:spacing w:val="-3"/>
        </w:rPr>
        <w:t> </w:t>
      </w:r>
      <w:r>
        <w:rPr>
          <w:spacing w:val="-8"/>
        </w:rPr>
        <w:t>du</w:t>
      </w:r>
      <w:r>
        <w:rPr>
          <w:spacing w:val="-3"/>
        </w:rPr>
        <w:t> </w:t>
      </w:r>
      <w:r>
        <w:rPr>
          <w:spacing w:val="-8"/>
        </w:rPr>
        <w:t>fonctionnement</w:t>
      </w:r>
      <w:r>
        <w:rPr>
          <w:spacing w:val="-3"/>
        </w:rPr>
        <w:t> </w:t>
      </w:r>
      <w:r>
        <w:rPr>
          <w:spacing w:val="-8"/>
        </w:rPr>
        <w:t>des </w:t>
      </w:r>
      <w:r>
        <w:rPr>
          <w:spacing w:val="-4"/>
          <w:w w:val="90"/>
        </w:rPr>
        <w:t>applications et l’efficacité de la gestion de leurs évolutions. Ces initiatives s’inscrivent dans une </w:t>
      </w:r>
      <w:r>
        <w:rPr>
          <w:spacing w:val="-14"/>
        </w:rPr>
        <w:t>démarche</w:t>
      </w:r>
      <w:r>
        <w:rPr/>
        <w:t> </w:t>
      </w:r>
      <w:r>
        <w:rPr>
          <w:spacing w:val="-14"/>
        </w:rPr>
        <w:t>globale</w:t>
      </w:r>
      <w:r>
        <w:rPr/>
        <w:t> </w:t>
      </w:r>
      <w:r>
        <w:rPr>
          <w:spacing w:val="-14"/>
        </w:rPr>
        <w:t>d’innovation</w:t>
      </w:r>
      <w:r>
        <w:rPr/>
        <w:t> </w:t>
      </w:r>
      <w:r>
        <w:rPr>
          <w:spacing w:val="-14"/>
        </w:rPr>
        <w:t>et</w:t>
      </w:r>
      <w:r>
        <w:rPr/>
        <w:t> </w:t>
      </w:r>
      <w:r>
        <w:rPr>
          <w:spacing w:val="-14"/>
        </w:rPr>
        <w:t>d’excellence, </w:t>
      </w:r>
      <w:r>
        <w:rPr>
          <w:spacing w:val="-8"/>
        </w:rPr>
        <w:t>visant</w:t>
      </w:r>
      <w:r>
        <w:rPr>
          <w:spacing w:val="-7"/>
        </w:rPr>
        <w:t> </w:t>
      </w:r>
      <w:r>
        <w:rPr>
          <w:spacing w:val="-8"/>
        </w:rPr>
        <w:t>à</w:t>
      </w:r>
      <w:r>
        <w:rPr>
          <w:spacing w:val="-6"/>
        </w:rPr>
        <w:t> </w:t>
      </w:r>
      <w:r>
        <w:rPr>
          <w:spacing w:val="-8"/>
        </w:rPr>
        <w:t>exploiter</w:t>
      </w:r>
      <w:r>
        <w:rPr>
          <w:spacing w:val="-6"/>
        </w:rPr>
        <w:t> </w:t>
      </w:r>
      <w:r>
        <w:rPr>
          <w:spacing w:val="-8"/>
        </w:rPr>
        <w:t>pleinement</w:t>
      </w:r>
      <w:r>
        <w:rPr>
          <w:spacing w:val="-6"/>
        </w:rPr>
        <w:t> </w:t>
      </w:r>
      <w:r>
        <w:rPr>
          <w:spacing w:val="-8"/>
        </w:rPr>
        <w:t>le</w:t>
      </w:r>
      <w:r>
        <w:rPr>
          <w:spacing w:val="-7"/>
        </w:rPr>
        <w:t> </w:t>
      </w:r>
      <w:r>
        <w:rPr>
          <w:spacing w:val="-8"/>
        </w:rPr>
        <w:t>potentiel</w:t>
      </w:r>
      <w:r>
        <w:rPr>
          <w:spacing w:val="-6"/>
        </w:rPr>
        <w:t> </w:t>
      </w:r>
      <w:r>
        <w:rPr>
          <w:spacing w:val="-8"/>
        </w:rPr>
        <w:t>des </w:t>
      </w:r>
      <w:r>
        <w:rPr>
          <w:spacing w:val="-10"/>
        </w:rPr>
        <w:t>nouvelles</w:t>
      </w:r>
      <w:r>
        <w:rPr>
          <w:spacing w:val="-5"/>
        </w:rPr>
        <w:t> </w:t>
      </w:r>
      <w:r>
        <w:rPr>
          <w:spacing w:val="-10"/>
        </w:rPr>
        <w:t>technologies</w:t>
      </w:r>
      <w:r>
        <w:rPr>
          <w:spacing w:val="-4"/>
        </w:rPr>
        <w:t> </w:t>
      </w:r>
      <w:r>
        <w:rPr>
          <w:spacing w:val="-10"/>
        </w:rPr>
        <w:t>(conteneurisation,</w:t>
      </w:r>
      <w:r>
        <w:rPr>
          <w:spacing w:val="-4"/>
        </w:rPr>
        <w:t> </w:t>
      </w:r>
      <w:r>
        <w:rPr>
          <w:spacing w:val="-10"/>
        </w:rPr>
        <w:t>ser- </w:t>
      </w:r>
      <w:r>
        <w:rPr>
          <w:spacing w:val="-6"/>
          <w:w w:val="90"/>
        </w:rPr>
        <w:t>vices</w:t>
      </w:r>
      <w:r>
        <w:rPr>
          <w:spacing w:val="-4"/>
        </w:rPr>
        <w:t> </w:t>
      </w:r>
      <w:r>
        <w:rPr>
          <w:spacing w:val="-6"/>
          <w:w w:val="90"/>
        </w:rPr>
        <w:t>managés</w:t>
      </w:r>
      <w:r>
        <w:rPr>
          <w:spacing w:val="-4"/>
        </w:rPr>
        <w:t> </w:t>
      </w:r>
      <w:r>
        <w:rPr>
          <w:spacing w:val="-6"/>
          <w:w w:val="90"/>
        </w:rPr>
        <w:t>internes,</w:t>
      </w:r>
      <w:r>
        <w:rPr>
          <w:spacing w:val="-4"/>
        </w:rPr>
        <w:t> </w:t>
      </w:r>
      <w:r>
        <w:rPr>
          <w:spacing w:val="-6"/>
          <w:w w:val="90"/>
        </w:rPr>
        <w:t>plateforme</w:t>
      </w:r>
      <w:r>
        <w:rPr>
          <w:spacing w:val="-4"/>
        </w:rPr>
        <w:t> </w:t>
      </w:r>
      <w:r>
        <w:rPr>
          <w:spacing w:val="-6"/>
          <w:w w:val="90"/>
        </w:rPr>
        <w:t>datascience, </w:t>
      </w:r>
      <w:r>
        <w:rPr>
          <w:spacing w:val="-4"/>
          <w:w w:val="90"/>
        </w:rPr>
        <w:t>IA...)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et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méthodes</w:t>
      </w:r>
      <w:r>
        <w:rPr>
          <w:spacing w:val="-10"/>
        </w:rPr>
        <w:t> </w:t>
      </w:r>
      <w:r>
        <w:rPr>
          <w:spacing w:val="-4"/>
          <w:w w:val="90"/>
        </w:rPr>
        <w:t>du</w:t>
      </w:r>
      <w:r>
        <w:rPr>
          <w:spacing w:val="-10"/>
        </w:rPr>
        <w:t> </w:t>
      </w:r>
      <w:r>
        <w:rPr>
          <w:spacing w:val="-4"/>
          <w:w w:val="90"/>
        </w:rPr>
        <w:t>monde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numérique</w:t>
      </w:r>
      <w:r>
        <w:rPr>
          <w:spacing w:val="-10"/>
        </w:rPr>
        <w:t> </w:t>
      </w:r>
      <w:r>
        <w:rPr>
          <w:spacing w:val="-4"/>
          <w:w w:val="90"/>
        </w:rPr>
        <w:t>(agilité, </w:t>
      </w:r>
      <w:r>
        <w:rPr>
          <w:spacing w:val="-10"/>
        </w:rPr>
        <w:t>UX</w:t>
      </w:r>
      <w:r>
        <w:rPr>
          <w:spacing w:val="-1"/>
        </w:rPr>
        <w:t> </w:t>
      </w:r>
      <w:r>
        <w:rPr>
          <w:spacing w:val="-10"/>
        </w:rPr>
        <w:t>Design,</w:t>
      </w:r>
      <w:r>
        <w:rPr>
          <w:spacing w:val="-1"/>
        </w:rPr>
        <w:t> </w:t>
      </w:r>
      <w:r>
        <w:rPr>
          <w:spacing w:val="-10"/>
        </w:rPr>
        <w:t>Lean,</w:t>
      </w:r>
      <w:r>
        <w:rPr>
          <w:spacing w:val="-1"/>
        </w:rPr>
        <w:t> </w:t>
      </w:r>
      <w:r>
        <w:rPr>
          <w:spacing w:val="-10"/>
        </w:rPr>
        <w:t>Open</w:t>
      </w:r>
      <w:r>
        <w:rPr>
          <w:spacing w:val="-1"/>
        </w:rPr>
        <w:t> </w:t>
      </w:r>
      <w:r>
        <w:rPr>
          <w:spacing w:val="-10"/>
        </w:rPr>
        <w:t>Source…).</w:t>
      </w:r>
      <w:r>
        <w:rPr>
          <w:spacing w:val="-1"/>
        </w:rPr>
        <w:t> </w:t>
      </w:r>
      <w:r>
        <w:rPr>
          <w:spacing w:val="-10"/>
        </w:rPr>
        <w:t>La</w:t>
      </w:r>
      <w:r>
        <w:rPr>
          <w:spacing w:val="-1"/>
        </w:rPr>
        <w:t> </w:t>
      </w:r>
      <w:r>
        <w:rPr>
          <w:spacing w:val="-10"/>
        </w:rPr>
        <w:t>sécurité des</w:t>
      </w:r>
      <w:r>
        <w:rPr>
          <w:spacing w:val="-4"/>
        </w:rPr>
        <w:t> </w:t>
      </w:r>
      <w:r>
        <w:rPr>
          <w:spacing w:val="-10"/>
        </w:rPr>
        <w:t>systèmes</w:t>
      </w:r>
      <w:r>
        <w:rPr>
          <w:spacing w:val="-4"/>
        </w:rPr>
        <w:t> </w:t>
      </w:r>
      <w:r>
        <w:rPr>
          <w:spacing w:val="-10"/>
        </w:rPr>
        <w:t>d’information</w:t>
      </w:r>
      <w:r>
        <w:rPr>
          <w:spacing w:val="-4"/>
        </w:rPr>
        <w:t> </w:t>
      </w:r>
      <w:r>
        <w:rPr>
          <w:spacing w:val="-10"/>
        </w:rPr>
        <w:t>reste</w:t>
      </w:r>
      <w:r>
        <w:rPr>
          <w:spacing w:val="-4"/>
        </w:rPr>
        <w:t> </w:t>
      </w:r>
      <w:r>
        <w:rPr>
          <w:spacing w:val="-10"/>
        </w:rPr>
        <w:t>au</w:t>
      </w:r>
      <w:r>
        <w:rPr>
          <w:spacing w:val="-4"/>
        </w:rPr>
        <w:t> </w:t>
      </w:r>
      <w:r>
        <w:rPr>
          <w:spacing w:val="-10"/>
        </w:rPr>
        <w:t>cœur</w:t>
      </w:r>
      <w:r>
        <w:rPr>
          <w:spacing w:val="-4"/>
        </w:rPr>
        <w:t> </w:t>
      </w:r>
      <w:r>
        <w:rPr>
          <w:spacing w:val="-10"/>
        </w:rPr>
        <w:t>de </w:t>
      </w:r>
      <w:r>
        <w:rPr>
          <w:spacing w:val="-14"/>
        </w:rPr>
        <w:t>cette</w:t>
      </w:r>
      <w:r>
        <w:rPr/>
        <w:t> </w:t>
      </w:r>
      <w:r>
        <w:rPr>
          <w:spacing w:val="-14"/>
        </w:rPr>
        <w:t>transformation,</w:t>
      </w:r>
      <w:r>
        <w:rPr/>
        <w:t> </w:t>
      </w:r>
      <w:r>
        <w:rPr>
          <w:spacing w:val="-14"/>
        </w:rPr>
        <w:t>garantissant</w:t>
      </w:r>
      <w:r>
        <w:rPr/>
        <w:t> </w:t>
      </w:r>
      <w:r>
        <w:rPr>
          <w:spacing w:val="-14"/>
        </w:rPr>
        <w:t>la</w:t>
      </w:r>
      <w:r>
        <w:rPr/>
        <w:t> </w:t>
      </w:r>
      <w:r>
        <w:rPr>
          <w:spacing w:val="-14"/>
        </w:rPr>
        <w:t>protection </w:t>
      </w:r>
      <w:r>
        <w:rPr>
          <w:spacing w:val="-12"/>
        </w:rPr>
        <w:t>des</w:t>
      </w:r>
      <w:r>
        <w:rPr>
          <w:spacing w:val="-2"/>
        </w:rPr>
        <w:t> </w:t>
      </w:r>
      <w:r>
        <w:rPr>
          <w:spacing w:val="-12"/>
        </w:rPr>
        <w:t>données</w:t>
      </w:r>
      <w:r>
        <w:rPr>
          <w:spacing w:val="-2"/>
        </w:rPr>
        <w:t> </w:t>
      </w:r>
      <w:r>
        <w:rPr>
          <w:spacing w:val="-12"/>
        </w:rPr>
        <w:t>et</w:t>
      </w:r>
      <w:r>
        <w:rPr>
          <w:spacing w:val="-2"/>
        </w:rPr>
        <w:t> </w:t>
      </w:r>
      <w:r>
        <w:rPr>
          <w:spacing w:val="-12"/>
        </w:rPr>
        <w:t>la</w:t>
      </w:r>
      <w:r>
        <w:rPr>
          <w:spacing w:val="-2"/>
        </w:rPr>
        <w:t> </w:t>
      </w:r>
      <w:r>
        <w:rPr>
          <w:spacing w:val="-12"/>
        </w:rPr>
        <w:t>confiance</w:t>
      </w:r>
      <w:r>
        <w:rPr>
          <w:spacing w:val="-2"/>
        </w:rPr>
        <w:t> </w:t>
      </w:r>
      <w:r>
        <w:rPr>
          <w:spacing w:val="-12"/>
        </w:rPr>
        <w:t>dans</w:t>
      </w:r>
      <w:r>
        <w:rPr>
          <w:spacing w:val="-2"/>
        </w:rPr>
        <w:t> </w:t>
      </w:r>
      <w:r>
        <w:rPr>
          <w:spacing w:val="-12"/>
        </w:rPr>
        <w:t>nos</w:t>
      </w:r>
      <w:r>
        <w:rPr>
          <w:spacing w:val="-2"/>
        </w:rPr>
        <w:t> </w:t>
      </w:r>
      <w:r>
        <w:rPr>
          <w:spacing w:val="-12"/>
        </w:rPr>
        <w:t>services </w:t>
      </w:r>
      <w:r>
        <w:rPr>
          <w:spacing w:val="-14"/>
        </w:rPr>
        <w:t>numériques.</w:t>
      </w:r>
      <w:r>
        <w:rPr>
          <w:spacing w:val="-1"/>
        </w:rPr>
        <w:t> </w:t>
      </w:r>
      <w:r>
        <w:rPr>
          <w:spacing w:val="-14"/>
        </w:rPr>
        <w:t>L’Insee,</w:t>
      </w:r>
      <w:r>
        <w:rPr/>
        <w:t> </w:t>
      </w:r>
      <w:r>
        <w:rPr>
          <w:spacing w:val="-14"/>
        </w:rPr>
        <w:t>en</w:t>
      </w:r>
      <w:r>
        <w:rPr/>
        <w:t> </w:t>
      </w:r>
      <w:r>
        <w:rPr>
          <w:spacing w:val="-14"/>
        </w:rPr>
        <w:t>adoptant</w:t>
      </w:r>
      <w:r>
        <w:rPr/>
        <w:t> </w:t>
      </w:r>
      <w:r>
        <w:rPr>
          <w:spacing w:val="-14"/>
        </w:rPr>
        <w:t>ces</w:t>
      </w:r>
      <w:r>
        <w:rPr>
          <w:spacing w:val="-1"/>
        </w:rPr>
        <w:t> </w:t>
      </w:r>
      <w:r>
        <w:rPr>
          <w:spacing w:val="-14"/>
        </w:rPr>
        <w:t>nouvelles </w:t>
      </w:r>
      <w:r>
        <w:rPr>
          <w:spacing w:val="-8"/>
        </w:rPr>
        <w:t>pratiques,</w:t>
      </w:r>
      <w:r>
        <w:rPr/>
        <w:t> </w:t>
      </w:r>
      <w:r>
        <w:rPr>
          <w:spacing w:val="-8"/>
        </w:rPr>
        <w:t>confirme</w:t>
      </w:r>
      <w:r>
        <w:rPr/>
        <w:t> </w:t>
      </w:r>
      <w:r>
        <w:rPr>
          <w:spacing w:val="-8"/>
        </w:rPr>
        <w:t>son</w:t>
      </w:r>
      <w:r>
        <w:rPr/>
        <w:t> </w:t>
      </w:r>
      <w:r>
        <w:rPr>
          <w:spacing w:val="-8"/>
        </w:rPr>
        <w:t>engagement</w:t>
      </w:r>
      <w:r>
        <w:rPr/>
        <w:t> </w:t>
      </w:r>
      <w:r>
        <w:rPr>
          <w:spacing w:val="-8"/>
        </w:rPr>
        <w:t>envers </w:t>
      </w:r>
      <w:r>
        <w:rPr>
          <w:spacing w:val="-12"/>
        </w:rPr>
        <w:t>l’amélioration</w:t>
      </w:r>
      <w:r>
        <w:rPr>
          <w:spacing w:val="-3"/>
        </w:rPr>
        <w:t> </w:t>
      </w:r>
      <w:r>
        <w:rPr>
          <w:spacing w:val="-12"/>
        </w:rPr>
        <w:t>continue</w:t>
      </w:r>
      <w:r>
        <w:rPr>
          <w:spacing w:val="-2"/>
        </w:rPr>
        <w:t> </w:t>
      </w:r>
      <w:r>
        <w:rPr>
          <w:spacing w:val="-12"/>
        </w:rPr>
        <w:t>et</w:t>
      </w:r>
      <w:r>
        <w:rPr>
          <w:spacing w:val="-2"/>
        </w:rPr>
        <w:t> </w:t>
      </w:r>
      <w:r>
        <w:rPr>
          <w:spacing w:val="-12"/>
        </w:rPr>
        <w:t>la</w:t>
      </w:r>
      <w:r>
        <w:rPr>
          <w:spacing w:val="-2"/>
        </w:rPr>
        <w:t> </w:t>
      </w:r>
      <w:r>
        <w:rPr>
          <w:spacing w:val="-12"/>
        </w:rPr>
        <w:t>qualité</w:t>
      </w:r>
      <w:r>
        <w:rPr>
          <w:spacing w:val="-3"/>
        </w:rPr>
        <w:t> </w:t>
      </w:r>
      <w:r>
        <w:rPr>
          <w:spacing w:val="-12"/>
        </w:rPr>
        <w:t>de</w:t>
      </w:r>
      <w:r>
        <w:rPr>
          <w:spacing w:val="-2"/>
        </w:rPr>
        <w:t> </w:t>
      </w:r>
      <w:r>
        <w:rPr>
          <w:spacing w:val="-12"/>
        </w:rPr>
        <w:t>service, </w:t>
      </w:r>
      <w:r>
        <w:rPr>
          <w:spacing w:val="-4"/>
          <w:w w:val="90"/>
        </w:rPr>
        <w:t>tout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préparant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l’organisation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aux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défis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futurs.</w:t>
      </w:r>
    </w:p>
    <w:p>
      <w:pPr>
        <w:pStyle w:val="BodyText"/>
        <w:spacing w:after="0" w:line="237" w:lineRule="auto"/>
        <w:jc w:val="both"/>
        <w:sectPr>
          <w:type w:val="continuous"/>
          <w:pgSz w:w="11340" w:h="15880"/>
          <w:pgMar w:header="0" w:footer="801" w:top="1020" w:bottom="1000" w:left="141" w:right="283"/>
          <w:cols w:num="2" w:equalWidth="0">
            <w:col w:w="5384" w:space="40"/>
            <w:col w:w="5492"/>
          </w:cols>
        </w:sectPr>
      </w:pPr>
    </w:p>
    <w:p>
      <w:pPr>
        <w:spacing w:before="50"/>
        <w:ind w:left="274" w:right="0" w:firstLine="0"/>
        <w:jc w:val="left"/>
        <w:rPr>
          <w:rFonts w:ascii="Trebuchet MS"/>
          <w:b/>
          <w:sz w:val="24"/>
        </w:rPr>
      </w:pPr>
      <w:r>
        <w:rPr>
          <w:rFonts w:asci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265" cy="1007999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7200265" cy="10079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 h="10079990">
                              <a:moveTo>
                                <a:pt x="7199998" y="0"/>
                              </a:moveTo>
                              <a:lnTo>
                                <a:pt x="0" y="0"/>
                              </a:lnTo>
                              <a:lnTo>
                                <a:pt x="0" y="180340"/>
                              </a:lnTo>
                              <a:lnTo>
                                <a:pt x="0" y="9899650"/>
                              </a:lnTo>
                              <a:lnTo>
                                <a:pt x="0" y="10079990"/>
                              </a:lnTo>
                              <a:lnTo>
                                <a:pt x="7199998" y="10079990"/>
                              </a:lnTo>
                              <a:lnTo>
                                <a:pt x="7199998" y="9899650"/>
                              </a:lnTo>
                              <a:lnTo>
                                <a:pt x="179997" y="9899650"/>
                              </a:lnTo>
                              <a:lnTo>
                                <a:pt x="179997" y="180340"/>
                              </a:lnTo>
                              <a:lnTo>
                                <a:pt x="7199998" y="180340"/>
                              </a:lnTo>
                              <a:lnTo>
                                <a:pt x="7199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AE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00049pt;width:566.950pt;height:793.7pt;mso-position-horizontal-relative:page;mso-position-vertical-relative:page;z-index:-16315904" id="docshape202" coordorigin="0,0" coordsize="11339,15874" path="m11339,0l0,0,0,284,0,15590,0,15874,11339,15874,11339,15590,283,15590,283,284,11339,284,11339,0xe" filled="true" fillcolor="#b1aea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b/>
          <w:color w:val="083755"/>
          <w:spacing w:val="-5"/>
          <w:w w:val="105"/>
          <w:sz w:val="24"/>
        </w:rPr>
        <w:t>40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before="46"/>
        <w:rPr>
          <w:rFonts w:ascii="Trebuchet MS"/>
          <w:b/>
          <w:sz w:val="36"/>
        </w:rPr>
      </w:pPr>
    </w:p>
    <w:p>
      <w:pPr>
        <w:spacing w:before="0"/>
        <w:ind w:left="1498" w:right="0" w:firstLine="0"/>
        <w:jc w:val="left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drawing>
          <wp:anchor distT="0" distB="0" distL="0" distR="0" allowOverlap="1" layoutInCell="1" locked="0" behindDoc="1" simplePos="0" relativeHeight="487000064">
            <wp:simplePos x="0" y="0"/>
            <wp:positionH relativeFrom="page">
              <wp:posOffset>3510000</wp:posOffset>
            </wp:positionH>
            <wp:positionV relativeFrom="paragraph">
              <wp:posOffset>-697299</wp:posOffset>
            </wp:positionV>
            <wp:extent cx="2475001" cy="4267203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1" cy="426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267910</wp:posOffset>
                </wp:positionH>
                <wp:positionV relativeFrom="paragraph">
                  <wp:posOffset>-853998</wp:posOffset>
                </wp:positionV>
                <wp:extent cx="173355" cy="2332355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7335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LES</w:t>
                            </w:r>
                            <w:r>
                              <w:rPr>
                                <w:rFonts w:ascii="Arial Narrow" w:hAnsi="Arial Narrow"/>
                                <w:spacing w:val="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9"/>
                                <w:w w:val="70"/>
                                <w:sz w:val="22"/>
                              </w:rPr>
                              <w:t>MOYENS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ET</w:t>
                            </w:r>
                            <w:r>
                              <w:rPr>
                                <w:rFonts w:ascii="Arial Narrow" w:hAnsi="Arial Narrow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w w:val="70"/>
                                <w:sz w:val="22"/>
                              </w:rPr>
                              <w:t>L’</w:t>
                            </w:r>
                            <w:r>
                              <w:rPr>
                                <w:rFonts w:ascii="Arial Narrow" w:hAnsi="Arial Narrow"/>
                                <w:spacing w:val="-14"/>
                                <w:w w:val="7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w w:val="70"/>
                                <w:sz w:val="22"/>
                              </w:rPr>
                              <w:t>ORGANISATION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2"/>
                                <w:w w:val="7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 Narrow" w:hAnsi="Arial Narrow"/>
                                <w:spacing w:val="1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/>
                                <w:spacing w:val="16"/>
                                <w:w w:val="70"/>
                                <w:sz w:val="22"/>
                              </w:rPr>
                              <w:t>L’INSEE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095301pt;margin-top:-67.243965pt;width:13.65pt;height:183.65pt;mso-position-horizontal-relative:page;mso-position-vertical-relative:paragraph;z-index:15756288" type="#_x0000_t202" id="docshape20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LES</w:t>
                      </w:r>
                      <w:r>
                        <w:rPr>
                          <w:rFonts w:ascii="Arial Narrow" w:hAnsi="Arial Narrow"/>
                          <w:spacing w:val="13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9"/>
                          <w:w w:val="70"/>
                          <w:sz w:val="22"/>
                        </w:rPr>
                        <w:t>MOYENS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ET</w:t>
                      </w:r>
                      <w:r>
                        <w:rPr>
                          <w:rFonts w:ascii="Arial Narrow" w:hAnsi="Arial Narrow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w w:val="70"/>
                          <w:sz w:val="22"/>
                        </w:rPr>
                        <w:t>L’</w:t>
                      </w:r>
                      <w:r>
                        <w:rPr>
                          <w:rFonts w:ascii="Arial Narrow" w:hAnsi="Arial Narrow"/>
                          <w:spacing w:val="-14"/>
                          <w:w w:val="70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21"/>
                          <w:w w:val="70"/>
                          <w:sz w:val="22"/>
                        </w:rPr>
                        <w:t>ORGANISATION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2"/>
                          <w:w w:val="70"/>
                          <w:sz w:val="22"/>
                        </w:rPr>
                        <w:t>DE</w:t>
                      </w:r>
                      <w:r>
                        <w:rPr>
                          <w:rFonts w:ascii="Arial Narrow" w:hAnsi="Arial Narrow"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Arial Narrow" w:hAnsi="Arial Narrow"/>
                          <w:spacing w:val="16"/>
                          <w:w w:val="70"/>
                          <w:sz w:val="22"/>
                        </w:rPr>
                        <w:t>L’INSEE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 w:hAnsi="Century Gothic"/>
          <w:b/>
          <w:w w:val="105"/>
          <w:sz w:val="36"/>
        </w:rPr>
        <w:t>Les</w:t>
      </w:r>
      <w:r>
        <w:rPr>
          <w:rFonts w:ascii="Century Gothic" w:hAnsi="Century Gothic"/>
          <w:b/>
          <w:spacing w:val="-24"/>
          <w:w w:val="105"/>
          <w:sz w:val="36"/>
        </w:rPr>
        <w:t> </w:t>
      </w:r>
      <w:r>
        <w:rPr>
          <w:rFonts w:ascii="Century Gothic" w:hAnsi="Century Gothic"/>
          <w:b/>
          <w:spacing w:val="-2"/>
          <w:w w:val="105"/>
          <w:sz w:val="36"/>
        </w:rPr>
        <w:t>métiers</w:t>
      </w:r>
    </w:p>
    <w:p>
      <w:pPr>
        <w:pStyle w:val="Heading7"/>
        <w:spacing w:line="240" w:lineRule="auto" w:before="181"/>
        <w:ind w:left="2045" w:right="5793"/>
        <w:jc w:val="left"/>
        <w:rPr>
          <w:rFonts w:ascii="Trebuchet MS" w:hAnsi="Trebuchet MS"/>
        </w:rPr>
      </w:pP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1021756</wp:posOffset>
                </wp:positionH>
                <wp:positionV relativeFrom="paragraph">
                  <wp:posOffset>70403</wp:posOffset>
                </wp:positionV>
                <wp:extent cx="305435" cy="518795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305435" cy="518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16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B2649B"/>
                                <w:spacing w:val="-112"/>
                                <w:w w:val="90"/>
                                <w:sz w:val="81"/>
                              </w:rPr>
                              <w:t>L’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4533pt;margin-top:5.543603pt;width:24.05pt;height:40.85pt;mso-position-horizontal-relative:page;mso-position-vertical-relative:paragraph;z-index:15756800" type="#_x0000_t202" id="docshape204" filled="false" stroked="false">
                <v:textbox inset="0,0,0,0">
                  <w:txbxContent>
                    <w:p>
                      <w:pPr>
                        <w:spacing w:line="816" w:lineRule="exact" w:before="0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8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B2649B"/>
                          <w:spacing w:val="-112"/>
                          <w:w w:val="90"/>
                          <w:sz w:val="81"/>
                        </w:rPr>
                        <w:t>L’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spacing w:val="-2"/>
        </w:rPr>
        <w:t>Insee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fait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appel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à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des</w:t>
      </w:r>
      <w:r>
        <w:rPr>
          <w:rFonts w:ascii="Trebuchet MS" w:hAnsi="Trebuchet MS"/>
          <w:spacing w:val="-12"/>
        </w:rPr>
        <w:t> </w:t>
      </w:r>
      <w:r>
        <w:rPr>
          <w:rFonts w:ascii="Trebuchet MS" w:hAnsi="Trebuchet MS"/>
          <w:spacing w:val="-2"/>
        </w:rPr>
        <w:t>compétences </w:t>
      </w:r>
      <w:r>
        <w:rPr>
          <w:rFonts w:ascii="Trebuchet MS" w:hAnsi="Trebuchet MS"/>
          <w:spacing w:val="-4"/>
          <w:w w:val="105"/>
        </w:rPr>
        <w:t>variées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spacing w:val="-4"/>
          <w:w w:val="105"/>
        </w:rPr>
        <w:t>qui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spacing w:val="-4"/>
          <w:w w:val="105"/>
        </w:rPr>
        <w:t>couvrent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spacing w:val="-4"/>
          <w:w w:val="105"/>
        </w:rPr>
        <w:t>les</w:t>
      </w:r>
      <w:r>
        <w:rPr>
          <w:rFonts w:ascii="Trebuchet MS" w:hAnsi="Trebuchet MS"/>
          <w:spacing w:val="-16"/>
          <w:w w:val="105"/>
        </w:rPr>
        <w:t> </w:t>
      </w:r>
      <w:r>
        <w:rPr>
          <w:rFonts w:ascii="Trebuchet MS" w:hAnsi="Trebuchet MS"/>
          <w:spacing w:val="-4"/>
          <w:w w:val="105"/>
        </w:rPr>
        <w:t>domaines </w:t>
      </w:r>
      <w:r>
        <w:rPr>
          <w:rFonts w:ascii="Trebuchet MS" w:hAnsi="Trebuchet MS"/>
          <w:w w:val="105"/>
        </w:rPr>
        <w:t>suivants</w:t>
      </w:r>
      <w:r>
        <w:rPr>
          <w:rFonts w:ascii="Trebuchet MS" w:hAnsi="Trebuchet MS"/>
          <w:spacing w:val="-20"/>
          <w:w w:val="105"/>
        </w:rPr>
        <w:t> </w:t>
      </w:r>
      <w:r>
        <w:rPr>
          <w:rFonts w:ascii="Trebuchet MS" w:hAnsi="Trebuchet MS"/>
          <w:w w:val="105"/>
        </w:rPr>
        <w:t>:</w:t>
      </w:r>
    </w:p>
    <w:p>
      <w:pPr>
        <w:pStyle w:val="BodyText"/>
        <w:spacing w:before="1"/>
        <w:rPr>
          <w:rFonts w:ascii="Trebuchet MS"/>
          <w:b/>
        </w:rPr>
      </w:pPr>
    </w:p>
    <w:p>
      <w:pPr>
        <w:pStyle w:val="ListParagraph"/>
        <w:numPr>
          <w:ilvl w:val="1"/>
          <w:numId w:val="1"/>
        </w:numPr>
        <w:tabs>
          <w:tab w:pos="2318" w:val="left" w:leader="none"/>
        </w:tabs>
        <w:spacing w:line="213" w:lineRule="auto" w:before="0" w:after="0"/>
        <w:ind w:left="2202" w:right="5779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996992">
            <wp:simplePos x="0" y="0"/>
            <wp:positionH relativeFrom="page">
              <wp:posOffset>1052992</wp:posOffset>
            </wp:positionH>
            <wp:positionV relativeFrom="paragraph">
              <wp:posOffset>18533</wp:posOffset>
            </wp:positionV>
            <wp:extent cx="319213" cy="224341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13" cy="22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B2649B"/>
          <w:sz w:val="20"/>
        </w:rPr>
        <w:t>la production statistique : </w:t>
      </w:r>
      <w:r>
        <w:rPr>
          <w:sz w:val="20"/>
        </w:rPr>
        <w:t>méthodologie,</w:t>
      </w:r>
      <w:r>
        <w:rPr>
          <w:spacing w:val="-22"/>
          <w:sz w:val="20"/>
        </w:rPr>
        <w:t> </w:t>
      </w:r>
      <w:r>
        <w:rPr>
          <w:sz w:val="20"/>
        </w:rPr>
        <w:t>conception</w:t>
      </w:r>
      <w:r>
        <w:rPr>
          <w:spacing w:val="-22"/>
          <w:sz w:val="20"/>
        </w:rPr>
        <w:t> </w:t>
      </w:r>
      <w:r>
        <w:rPr>
          <w:sz w:val="20"/>
        </w:rPr>
        <w:t>et </w:t>
      </w:r>
      <w:r>
        <w:rPr>
          <w:spacing w:val="-10"/>
          <w:sz w:val="20"/>
        </w:rPr>
        <w:t>gestion</w:t>
      </w:r>
      <w:r>
        <w:rPr>
          <w:spacing w:val="-17"/>
          <w:sz w:val="20"/>
        </w:rPr>
        <w:t> </w:t>
      </w:r>
      <w:r>
        <w:rPr>
          <w:spacing w:val="-10"/>
          <w:sz w:val="20"/>
        </w:rPr>
        <w:t>d’opérations</w:t>
      </w:r>
      <w:r>
        <w:rPr>
          <w:spacing w:val="-17"/>
          <w:sz w:val="20"/>
        </w:rPr>
        <w:t> </w:t>
      </w:r>
      <w:r>
        <w:rPr>
          <w:spacing w:val="-10"/>
          <w:sz w:val="20"/>
        </w:rPr>
        <w:t>statistiques.</w:t>
      </w:r>
    </w:p>
    <w:p>
      <w:pPr>
        <w:pStyle w:val="ListParagraph"/>
        <w:numPr>
          <w:ilvl w:val="1"/>
          <w:numId w:val="1"/>
        </w:numPr>
        <w:tabs>
          <w:tab w:pos="2318" w:val="left" w:leader="none"/>
        </w:tabs>
        <w:spacing w:line="213" w:lineRule="auto" w:before="211" w:after="0"/>
        <w:ind w:left="2202" w:right="5861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96480">
                <wp:simplePos x="0" y="0"/>
                <wp:positionH relativeFrom="page">
                  <wp:posOffset>1044489</wp:posOffset>
                </wp:positionH>
                <wp:positionV relativeFrom="paragraph">
                  <wp:posOffset>120080</wp:posOffset>
                </wp:positionV>
                <wp:extent cx="319405" cy="37655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319405" cy="376555"/>
                          <a:chExt cx="319405" cy="376555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2895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376555">
                                <a:moveTo>
                                  <a:pt x="283057" y="0"/>
                                </a:moveTo>
                                <a:lnTo>
                                  <a:pt x="78663" y="0"/>
                                </a:lnTo>
                                <a:lnTo>
                                  <a:pt x="77724" y="203"/>
                                </a:lnTo>
                                <a:lnTo>
                                  <a:pt x="1473" y="75171"/>
                                </a:lnTo>
                                <a:lnTo>
                                  <a:pt x="0" y="78663"/>
                                </a:lnTo>
                                <a:lnTo>
                                  <a:pt x="0" y="369925"/>
                                </a:lnTo>
                                <a:lnTo>
                                  <a:pt x="6502" y="376428"/>
                                </a:lnTo>
                                <a:lnTo>
                                  <a:pt x="283057" y="376428"/>
                                </a:lnTo>
                                <a:lnTo>
                                  <a:pt x="289560" y="369925"/>
                                </a:lnTo>
                                <a:lnTo>
                                  <a:pt x="289560" y="361950"/>
                                </a:lnTo>
                                <a:lnTo>
                                  <a:pt x="14478" y="361950"/>
                                </a:lnTo>
                                <a:lnTo>
                                  <a:pt x="14478" y="86868"/>
                                </a:lnTo>
                                <a:lnTo>
                                  <a:pt x="83629" y="86868"/>
                                </a:lnTo>
                                <a:lnTo>
                                  <a:pt x="86868" y="83629"/>
                                </a:lnTo>
                                <a:lnTo>
                                  <a:pt x="86868" y="72390"/>
                                </a:lnTo>
                                <a:lnTo>
                                  <a:pt x="24714" y="72390"/>
                                </a:lnTo>
                                <a:lnTo>
                                  <a:pt x="72390" y="24714"/>
                                </a:lnTo>
                                <a:lnTo>
                                  <a:pt x="86868" y="24714"/>
                                </a:lnTo>
                                <a:lnTo>
                                  <a:pt x="86868" y="14478"/>
                                </a:lnTo>
                                <a:lnTo>
                                  <a:pt x="289560" y="14478"/>
                                </a:lnTo>
                                <a:lnTo>
                                  <a:pt x="289560" y="6502"/>
                                </a:lnTo>
                                <a:lnTo>
                                  <a:pt x="283057" y="0"/>
                                </a:lnTo>
                                <a:close/>
                              </a:path>
                              <a:path w="289560" h="376555">
                                <a:moveTo>
                                  <a:pt x="286321" y="275082"/>
                                </a:moveTo>
                                <a:lnTo>
                                  <a:pt x="278320" y="275082"/>
                                </a:lnTo>
                                <a:lnTo>
                                  <a:pt x="275082" y="278320"/>
                                </a:lnTo>
                                <a:lnTo>
                                  <a:pt x="275082" y="361950"/>
                                </a:lnTo>
                                <a:lnTo>
                                  <a:pt x="289560" y="361950"/>
                                </a:lnTo>
                                <a:lnTo>
                                  <a:pt x="289560" y="278320"/>
                                </a:lnTo>
                                <a:lnTo>
                                  <a:pt x="286321" y="275082"/>
                                </a:lnTo>
                                <a:close/>
                              </a:path>
                              <a:path w="289560" h="376555">
                                <a:moveTo>
                                  <a:pt x="289560" y="14478"/>
                                </a:moveTo>
                                <a:lnTo>
                                  <a:pt x="275082" y="14478"/>
                                </a:lnTo>
                                <a:lnTo>
                                  <a:pt x="275082" y="112585"/>
                                </a:lnTo>
                                <a:lnTo>
                                  <a:pt x="278320" y="115824"/>
                                </a:lnTo>
                                <a:lnTo>
                                  <a:pt x="286321" y="115824"/>
                                </a:lnTo>
                                <a:lnTo>
                                  <a:pt x="289560" y="112585"/>
                                </a:lnTo>
                                <a:lnTo>
                                  <a:pt x="289560" y="14478"/>
                                </a:lnTo>
                                <a:close/>
                              </a:path>
                              <a:path w="289560" h="376555">
                                <a:moveTo>
                                  <a:pt x="86868" y="24714"/>
                                </a:moveTo>
                                <a:lnTo>
                                  <a:pt x="72390" y="24714"/>
                                </a:lnTo>
                                <a:lnTo>
                                  <a:pt x="72390" y="72390"/>
                                </a:lnTo>
                                <a:lnTo>
                                  <a:pt x="86868" y="72390"/>
                                </a:lnTo>
                                <a:lnTo>
                                  <a:pt x="86868" y="24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4714" y="24714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675" y="0"/>
                                </a:moveTo>
                                <a:lnTo>
                                  <a:pt x="47675" y="47675"/>
                                </a:lnTo>
                                <a:lnTo>
                                  <a:pt x="0" y="47675"/>
                                </a:lnTo>
                                <a:lnTo>
                                  <a:pt x="4767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7" y="92803"/>
                            <a:ext cx="93765" cy="24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71839" y="270297"/>
                            <a:ext cx="787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64135">
                                <a:moveTo>
                                  <a:pt x="67259" y="19850"/>
                                </a:moveTo>
                                <a:lnTo>
                                  <a:pt x="64757" y="17792"/>
                                </a:lnTo>
                                <a:lnTo>
                                  <a:pt x="2514" y="17792"/>
                                </a:lnTo>
                                <a:lnTo>
                                  <a:pt x="12" y="19850"/>
                                </a:lnTo>
                                <a:lnTo>
                                  <a:pt x="12" y="24917"/>
                                </a:lnTo>
                                <a:lnTo>
                                  <a:pt x="2514" y="26974"/>
                                </a:lnTo>
                                <a:lnTo>
                                  <a:pt x="64757" y="26974"/>
                                </a:lnTo>
                                <a:lnTo>
                                  <a:pt x="67259" y="24917"/>
                                </a:lnTo>
                                <a:lnTo>
                                  <a:pt x="67259" y="19850"/>
                                </a:lnTo>
                                <a:close/>
                              </a:path>
                              <a:path w="78740" h="64135">
                                <a:moveTo>
                                  <a:pt x="72859" y="2057"/>
                                </a:moveTo>
                                <a:lnTo>
                                  <a:pt x="70358" y="0"/>
                                </a:lnTo>
                                <a:lnTo>
                                  <a:pt x="2514" y="0"/>
                                </a:lnTo>
                                <a:lnTo>
                                  <a:pt x="12" y="2057"/>
                                </a:lnTo>
                                <a:lnTo>
                                  <a:pt x="12" y="7137"/>
                                </a:lnTo>
                                <a:lnTo>
                                  <a:pt x="2514" y="9182"/>
                                </a:lnTo>
                                <a:lnTo>
                                  <a:pt x="70358" y="9182"/>
                                </a:lnTo>
                                <a:lnTo>
                                  <a:pt x="72859" y="7137"/>
                                </a:lnTo>
                                <a:lnTo>
                                  <a:pt x="72859" y="2057"/>
                                </a:lnTo>
                                <a:close/>
                              </a:path>
                              <a:path w="78740" h="64135">
                                <a:moveTo>
                                  <a:pt x="78460" y="56807"/>
                                </a:moveTo>
                                <a:lnTo>
                                  <a:pt x="75958" y="54749"/>
                                </a:lnTo>
                                <a:lnTo>
                                  <a:pt x="2514" y="54749"/>
                                </a:lnTo>
                                <a:lnTo>
                                  <a:pt x="0" y="56807"/>
                                </a:lnTo>
                                <a:lnTo>
                                  <a:pt x="0" y="61874"/>
                                </a:lnTo>
                                <a:lnTo>
                                  <a:pt x="2514" y="63931"/>
                                </a:lnTo>
                                <a:lnTo>
                                  <a:pt x="72859" y="63931"/>
                                </a:lnTo>
                                <a:lnTo>
                                  <a:pt x="75958" y="63931"/>
                                </a:lnTo>
                                <a:lnTo>
                                  <a:pt x="78460" y="61874"/>
                                </a:lnTo>
                                <a:lnTo>
                                  <a:pt x="78460" y="56807"/>
                                </a:lnTo>
                                <a:close/>
                              </a:path>
                              <a:path w="78740" h="64135">
                                <a:moveTo>
                                  <a:pt x="78473" y="37630"/>
                                </a:moveTo>
                                <a:lnTo>
                                  <a:pt x="75958" y="35585"/>
                                </a:lnTo>
                                <a:lnTo>
                                  <a:pt x="2514" y="35585"/>
                                </a:lnTo>
                                <a:lnTo>
                                  <a:pt x="12" y="37630"/>
                                </a:lnTo>
                                <a:lnTo>
                                  <a:pt x="12" y="42710"/>
                                </a:lnTo>
                                <a:lnTo>
                                  <a:pt x="2514" y="44767"/>
                                </a:lnTo>
                                <a:lnTo>
                                  <a:pt x="75958" y="44767"/>
                                </a:lnTo>
                                <a:lnTo>
                                  <a:pt x="78473" y="42710"/>
                                </a:lnTo>
                                <a:lnTo>
                                  <a:pt x="78473" y="3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8" y="101346"/>
                            <a:ext cx="174447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243301pt;margin-top:9.455153pt;width:25.15pt;height:29.65pt;mso-position-horizontal-relative:page;mso-position-vertical-relative:paragraph;z-index:-16320000" id="docshapegroup205" coordorigin="1645,189" coordsize="503,593">
                <v:shape style="position:absolute;left:1644;top:189;width:456;height:593" id="docshape206" coordorigin="1645,189" coordsize="456,593" path="m2091,189l1769,189,1767,189,1764,191,1763,191,1647,307,1646,309,1645,312,1645,313,1645,772,1655,782,2091,782,2101,772,2101,759,1668,759,1668,326,1777,326,1782,321,1782,303,1684,303,1759,228,1782,228,1782,212,2101,212,2101,199,2091,189xm2096,622l2083,622,2078,627,2078,759,2101,759,2101,627,2096,622xm2101,212l2078,212,2078,366,2083,372,2096,372,2101,366,2101,212xm1782,228l1759,228,1759,303,1782,303,1782,228xe" filled="true" fillcolor="#b2649b" stroked="false">
                  <v:path arrowok="t"/>
                  <v:fill type="solid"/>
                </v:shape>
                <v:shape style="position:absolute;left:1683;top:228;width:76;height:76" id="docshape207" coordorigin="1684,228" coordsize="76,76" path="m1759,228l1759,303,1684,303,1759,228xe" filled="false" stroked="true" strokeweight=".5pt" strokecolor="#ffffff">
                  <v:path arrowok="t"/>
                  <v:stroke dashstyle="solid"/>
                </v:shape>
                <v:shape style="position:absolute;left:1721;top:335;width:148;height:389" type="#_x0000_t75" id="docshape208" stroked="false">
                  <v:imagedata r:id="rId60" o:title=""/>
                </v:shape>
                <v:shape style="position:absolute;left:1915;top:614;width:124;height:101" id="docshape209" coordorigin="1915,615" coordsize="124,101" path="m2021,646l2017,643,1919,643,1916,646,1916,654,1919,657,2017,657,2021,654,2021,646xm2030,618l2026,615,1919,615,1916,618,1916,626,1919,629,2026,629,2030,626,2030,618xm2039,704l2035,701,1919,701,1915,704,1915,712,1919,715,2030,715,2035,715,2039,712,2039,704xm2039,674l2035,671,1919,671,1916,674,1916,682,1919,685,2035,685,2039,682,2039,674xe" filled="true" fillcolor="#b1aeac" stroked="false">
                  <v:path arrowok="t"/>
                  <v:fill type="solid"/>
                </v:shape>
                <v:shape style="position:absolute;left:1872;top:348;width:275;height:274" type="#_x0000_t75" id="docshape210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B2649B"/>
          <w:sz w:val="20"/>
        </w:rPr>
        <w:t>les</w:t>
      </w:r>
      <w:r>
        <w:rPr>
          <w:rFonts w:ascii="Arial" w:hAnsi="Arial"/>
          <w:b/>
          <w:color w:val="B2649B"/>
          <w:spacing w:val="-6"/>
          <w:sz w:val="20"/>
        </w:rPr>
        <w:t> </w:t>
      </w:r>
      <w:r>
        <w:rPr>
          <w:rFonts w:ascii="Arial" w:hAnsi="Arial"/>
          <w:b/>
          <w:color w:val="B2649B"/>
          <w:sz w:val="20"/>
        </w:rPr>
        <w:t>analyses</w:t>
      </w:r>
      <w:r>
        <w:rPr>
          <w:rFonts w:ascii="Arial" w:hAnsi="Arial"/>
          <w:b/>
          <w:color w:val="B2649B"/>
          <w:spacing w:val="-6"/>
          <w:sz w:val="20"/>
        </w:rPr>
        <w:t> </w:t>
      </w:r>
      <w:r>
        <w:rPr>
          <w:rFonts w:ascii="Arial" w:hAnsi="Arial"/>
          <w:b/>
          <w:color w:val="B2649B"/>
          <w:sz w:val="20"/>
        </w:rPr>
        <w:t>et</w:t>
      </w:r>
      <w:r>
        <w:rPr>
          <w:rFonts w:ascii="Arial" w:hAnsi="Arial"/>
          <w:b/>
          <w:color w:val="B2649B"/>
          <w:spacing w:val="-6"/>
          <w:sz w:val="20"/>
        </w:rPr>
        <w:t> </w:t>
      </w:r>
      <w:r>
        <w:rPr>
          <w:rFonts w:ascii="Arial" w:hAnsi="Arial"/>
          <w:b/>
          <w:color w:val="B2649B"/>
          <w:sz w:val="20"/>
        </w:rPr>
        <w:t>études </w:t>
      </w:r>
      <w:r>
        <w:rPr>
          <w:rFonts w:ascii="Arial" w:hAnsi="Arial"/>
          <w:b/>
          <w:color w:val="B2649B"/>
          <w:spacing w:val="-8"/>
          <w:sz w:val="20"/>
        </w:rPr>
        <w:t>statistiques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: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spacing w:val="-8"/>
          <w:sz w:val="20"/>
        </w:rPr>
        <w:t>études</w:t>
      </w:r>
      <w:r>
        <w:rPr>
          <w:spacing w:val="-22"/>
          <w:sz w:val="20"/>
        </w:rPr>
        <w:t> </w:t>
      </w:r>
      <w:r>
        <w:rPr>
          <w:spacing w:val="-8"/>
          <w:sz w:val="20"/>
        </w:rPr>
        <w:t>statistiques </w:t>
      </w:r>
      <w:r>
        <w:rPr>
          <w:spacing w:val="-2"/>
          <w:sz w:val="20"/>
        </w:rPr>
        <w:t>nationales,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synthèses </w:t>
      </w:r>
      <w:r>
        <w:rPr>
          <w:sz w:val="20"/>
        </w:rPr>
        <w:t>économiques</w:t>
      </w:r>
      <w:r>
        <w:rPr>
          <w:spacing w:val="-22"/>
          <w:sz w:val="20"/>
        </w:rPr>
        <w:t> </w:t>
      </w:r>
      <w:r>
        <w:rPr>
          <w:sz w:val="20"/>
        </w:rPr>
        <w:t>et</w:t>
      </w:r>
      <w:r>
        <w:rPr>
          <w:spacing w:val="-22"/>
          <w:sz w:val="20"/>
        </w:rPr>
        <w:t> </w:t>
      </w:r>
      <w:r>
        <w:rPr>
          <w:sz w:val="20"/>
        </w:rPr>
        <w:t>analyses </w:t>
      </w:r>
      <w:r>
        <w:rPr>
          <w:spacing w:val="-2"/>
          <w:sz w:val="20"/>
        </w:rPr>
        <w:t>conjoncturelles.</w:t>
      </w:r>
    </w:p>
    <w:p>
      <w:pPr>
        <w:pStyle w:val="ListParagraph"/>
        <w:numPr>
          <w:ilvl w:val="1"/>
          <w:numId w:val="1"/>
        </w:numPr>
        <w:tabs>
          <w:tab w:pos="2318" w:val="left" w:leader="none"/>
        </w:tabs>
        <w:spacing w:line="216" w:lineRule="auto" w:before="209" w:after="0"/>
        <w:ind w:left="2202" w:right="6184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1035497</wp:posOffset>
                </wp:positionH>
                <wp:positionV relativeFrom="paragraph">
                  <wp:posOffset>133469</wp:posOffset>
                </wp:positionV>
                <wp:extent cx="350520" cy="37719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350520" cy="377190"/>
                          <a:chExt cx="350520" cy="37719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93558" y="214747"/>
                            <a:ext cx="16319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41275">
                                <a:moveTo>
                                  <a:pt x="41706" y="5257"/>
                                </a:moveTo>
                                <a:lnTo>
                                  <a:pt x="39077" y="2628"/>
                                </a:lnTo>
                                <a:lnTo>
                                  <a:pt x="36449" y="0"/>
                                </a:lnTo>
                                <a:lnTo>
                                  <a:pt x="32194" y="0"/>
                                </a:lnTo>
                                <a:lnTo>
                                  <a:pt x="0" y="32181"/>
                                </a:lnTo>
                                <a:lnTo>
                                  <a:pt x="0" y="36436"/>
                                </a:lnTo>
                                <a:lnTo>
                                  <a:pt x="3949" y="40386"/>
                                </a:lnTo>
                                <a:lnTo>
                                  <a:pt x="5676" y="41046"/>
                                </a:lnTo>
                                <a:lnTo>
                                  <a:pt x="9118" y="41046"/>
                                </a:lnTo>
                                <a:lnTo>
                                  <a:pt x="10833" y="40386"/>
                                </a:lnTo>
                                <a:lnTo>
                                  <a:pt x="41706" y="9512"/>
                                </a:lnTo>
                                <a:lnTo>
                                  <a:pt x="41706" y="5257"/>
                                </a:lnTo>
                                <a:close/>
                              </a:path>
                              <a:path w="163195" h="41275">
                                <a:moveTo>
                                  <a:pt x="88163" y="3670"/>
                                </a:moveTo>
                                <a:lnTo>
                                  <a:pt x="85153" y="660"/>
                                </a:lnTo>
                                <a:lnTo>
                                  <a:pt x="77724" y="660"/>
                                </a:lnTo>
                                <a:lnTo>
                                  <a:pt x="74701" y="3670"/>
                                </a:lnTo>
                                <a:lnTo>
                                  <a:pt x="74701" y="38023"/>
                                </a:lnTo>
                                <a:lnTo>
                                  <a:pt x="77724" y="41046"/>
                                </a:lnTo>
                                <a:lnTo>
                                  <a:pt x="85153" y="41046"/>
                                </a:lnTo>
                                <a:lnTo>
                                  <a:pt x="88163" y="38023"/>
                                </a:lnTo>
                                <a:lnTo>
                                  <a:pt x="88163" y="3670"/>
                                </a:lnTo>
                                <a:close/>
                              </a:path>
                              <a:path w="163195" h="41275">
                                <a:moveTo>
                                  <a:pt x="162864" y="32181"/>
                                </a:moveTo>
                                <a:lnTo>
                                  <a:pt x="130683" y="0"/>
                                </a:lnTo>
                                <a:lnTo>
                                  <a:pt x="126428" y="0"/>
                                </a:lnTo>
                                <a:lnTo>
                                  <a:pt x="121170" y="5257"/>
                                </a:lnTo>
                                <a:lnTo>
                                  <a:pt x="121170" y="9512"/>
                                </a:lnTo>
                                <a:lnTo>
                                  <a:pt x="152031" y="40386"/>
                                </a:lnTo>
                                <a:lnTo>
                                  <a:pt x="153758" y="41046"/>
                                </a:lnTo>
                                <a:lnTo>
                                  <a:pt x="157200" y="41046"/>
                                </a:lnTo>
                                <a:lnTo>
                                  <a:pt x="158915" y="40386"/>
                                </a:lnTo>
                                <a:lnTo>
                                  <a:pt x="162864" y="36436"/>
                                </a:lnTo>
                                <a:lnTo>
                                  <a:pt x="162864" y="3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27302" y="127118"/>
                            <a:ext cx="958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66675">
                                <a:moveTo>
                                  <a:pt x="95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98"/>
                                </a:lnTo>
                                <a:lnTo>
                                  <a:pt x="95402" y="66598"/>
                                </a:lnTo>
                                <a:lnTo>
                                  <a:pt x="95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35052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77190">
                                <a:moveTo>
                                  <a:pt x="47117" y="215392"/>
                                </a:moveTo>
                                <a:lnTo>
                                  <a:pt x="34030" y="218041"/>
                                </a:lnTo>
                                <a:lnTo>
                                  <a:pt x="23331" y="225261"/>
                                </a:lnTo>
                                <a:lnTo>
                                  <a:pt x="16111" y="235960"/>
                                </a:lnTo>
                                <a:lnTo>
                                  <a:pt x="13462" y="249047"/>
                                </a:lnTo>
                                <a:lnTo>
                                  <a:pt x="14311" y="256496"/>
                                </a:lnTo>
                                <a:lnTo>
                                  <a:pt x="16724" y="263344"/>
                                </a:lnTo>
                                <a:lnTo>
                                  <a:pt x="20382" y="269240"/>
                                </a:lnTo>
                                <a:lnTo>
                                  <a:pt x="20496" y="269424"/>
                                </a:lnTo>
                                <a:lnTo>
                                  <a:pt x="25425" y="274574"/>
                                </a:lnTo>
                                <a:lnTo>
                                  <a:pt x="15087" y="281865"/>
                                </a:lnTo>
                                <a:lnTo>
                                  <a:pt x="7054" y="291603"/>
                                </a:lnTo>
                                <a:lnTo>
                                  <a:pt x="1851" y="303272"/>
                                </a:lnTo>
                                <a:lnTo>
                                  <a:pt x="0" y="316357"/>
                                </a:lnTo>
                                <a:lnTo>
                                  <a:pt x="0" y="320078"/>
                                </a:lnTo>
                                <a:lnTo>
                                  <a:pt x="3009" y="323088"/>
                                </a:lnTo>
                                <a:lnTo>
                                  <a:pt x="10439" y="323088"/>
                                </a:lnTo>
                                <a:lnTo>
                                  <a:pt x="13462" y="320078"/>
                                </a:lnTo>
                                <a:lnTo>
                                  <a:pt x="13462" y="316357"/>
                                </a:lnTo>
                                <a:lnTo>
                                  <a:pt x="16111" y="303272"/>
                                </a:lnTo>
                                <a:lnTo>
                                  <a:pt x="23331" y="292571"/>
                                </a:lnTo>
                                <a:lnTo>
                                  <a:pt x="34030" y="285351"/>
                                </a:lnTo>
                                <a:lnTo>
                                  <a:pt x="47117" y="282702"/>
                                </a:lnTo>
                                <a:lnTo>
                                  <a:pt x="79826" y="282702"/>
                                </a:lnTo>
                                <a:lnTo>
                                  <a:pt x="79135" y="281865"/>
                                </a:lnTo>
                                <a:lnTo>
                                  <a:pt x="68795" y="274574"/>
                                </a:lnTo>
                                <a:lnTo>
                                  <a:pt x="73731" y="269424"/>
                                </a:lnTo>
                                <a:lnTo>
                                  <a:pt x="73846" y="269240"/>
                                </a:lnTo>
                                <a:lnTo>
                                  <a:pt x="47117" y="269240"/>
                                </a:lnTo>
                                <a:lnTo>
                                  <a:pt x="39263" y="267651"/>
                                </a:lnTo>
                                <a:lnTo>
                                  <a:pt x="32879" y="263344"/>
                                </a:lnTo>
                                <a:lnTo>
                                  <a:pt x="28512" y="256900"/>
                                </a:lnTo>
                                <a:lnTo>
                                  <a:pt x="26924" y="249047"/>
                                </a:lnTo>
                                <a:lnTo>
                                  <a:pt x="28512" y="241198"/>
                                </a:lnTo>
                                <a:lnTo>
                                  <a:pt x="32843" y="234778"/>
                                </a:lnTo>
                                <a:lnTo>
                                  <a:pt x="39263" y="230444"/>
                                </a:lnTo>
                                <a:lnTo>
                                  <a:pt x="47117" y="228854"/>
                                </a:lnTo>
                                <a:lnTo>
                                  <a:pt x="73326" y="228854"/>
                                </a:lnTo>
                                <a:lnTo>
                                  <a:pt x="70902" y="225261"/>
                                </a:lnTo>
                                <a:lnTo>
                                  <a:pt x="60203" y="218041"/>
                                </a:lnTo>
                                <a:lnTo>
                                  <a:pt x="47117" y="215392"/>
                                </a:lnTo>
                                <a:close/>
                              </a:path>
                              <a:path w="350520" h="377190">
                                <a:moveTo>
                                  <a:pt x="79826" y="282702"/>
                                </a:moveTo>
                                <a:lnTo>
                                  <a:pt x="47117" y="282702"/>
                                </a:lnTo>
                                <a:lnTo>
                                  <a:pt x="60203" y="285351"/>
                                </a:lnTo>
                                <a:lnTo>
                                  <a:pt x="70902" y="292571"/>
                                </a:lnTo>
                                <a:lnTo>
                                  <a:pt x="78122" y="303272"/>
                                </a:lnTo>
                                <a:lnTo>
                                  <a:pt x="80772" y="316357"/>
                                </a:lnTo>
                                <a:lnTo>
                                  <a:pt x="80772" y="320078"/>
                                </a:lnTo>
                                <a:lnTo>
                                  <a:pt x="83781" y="323088"/>
                                </a:lnTo>
                                <a:lnTo>
                                  <a:pt x="91211" y="323088"/>
                                </a:lnTo>
                                <a:lnTo>
                                  <a:pt x="94234" y="320078"/>
                                </a:lnTo>
                                <a:lnTo>
                                  <a:pt x="94234" y="316357"/>
                                </a:lnTo>
                                <a:lnTo>
                                  <a:pt x="92380" y="303272"/>
                                </a:lnTo>
                                <a:lnTo>
                                  <a:pt x="87172" y="291603"/>
                                </a:lnTo>
                                <a:lnTo>
                                  <a:pt x="79826" y="282702"/>
                                </a:lnTo>
                                <a:close/>
                              </a:path>
                              <a:path w="350520" h="377190">
                                <a:moveTo>
                                  <a:pt x="73326" y="228854"/>
                                </a:moveTo>
                                <a:lnTo>
                                  <a:pt x="47117" y="228854"/>
                                </a:lnTo>
                                <a:lnTo>
                                  <a:pt x="54965" y="230444"/>
                                </a:lnTo>
                                <a:lnTo>
                                  <a:pt x="61385" y="234778"/>
                                </a:lnTo>
                                <a:lnTo>
                                  <a:pt x="65719" y="241198"/>
                                </a:lnTo>
                                <a:lnTo>
                                  <a:pt x="67310" y="249047"/>
                                </a:lnTo>
                                <a:lnTo>
                                  <a:pt x="65801" y="256496"/>
                                </a:lnTo>
                                <a:lnTo>
                                  <a:pt x="65719" y="256900"/>
                                </a:lnTo>
                                <a:lnTo>
                                  <a:pt x="61350" y="263344"/>
                                </a:lnTo>
                                <a:lnTo>
                                  <a:pt x="54965" y="267651"/>
                                </a:lnTo>
                                <a:lnTo>
                                  <a:pt x="47117" y="269240"/>
                                </a:lnTo>
                                <a:lnTo>
                                  <a:pt x="73846" y="269240"/>
                                </a:lnTo>
                                <a:lnTo>
                                  <a:pt x="77508" y="263344"/>
                                </a:lnTo>
                                <a:lnTo>
                                  <a:pt x="79922" y="256496"/>
                                </a:lnTo>
                                <a:lnTo>
                                  <a:pt x="80772" y="249047"/>
                                </a:lnTo>
                                <a:lnTo>
                                  <a:pt x="78122" y="235960"/>
                                </a:lnTo>
                                <a:lnTo>
                                  <a:pt x="73326" y="228854"/>
                                </a:lnTo>
                                <a:close/>
                              </a:path>
                              <a:path w="350520" h="377190">
                                <a:moveTo>
                                  <a:pt x="175006" y="269240"/>
                                </a:moveTo>
                                <a:lnTo>
                                  <a:pt x="161919" y="271889"/>
                                </a:lnTo>
                                <a:lnTo>
                                  <a:pt x="151220" y="279109"/>
                                </a:lnTo>
                                <a:lnTo>
                                  <a:pt x="144000" y="289808"/>
                                </a:lnTo>
                                <a:lnTo>
                                  <a:pt x="141351" y="302895"/>
                                </a:lnTo>
                                <a:lnTo>
                                  <a:pt x="142200" y="310344"/>
                                </a:lnTo>
                                <a:lnTo>
                                  <a:pt x="144613" y="317192"/>
                                </a:lnTo>
                                <a:lnTo>
                                  <a:pt x="148271" y="323088"/>
                                </a:lnTo>
                                <a:lnTo>
                                  <a:pt x="148385" y="323272"/>
                                </a:lnTo>
                                <a:lnTo>
                                  <a:pt x="153314" y="328422"/>
                                </a:lnTo>
                                <a:lnTo>
                                  <a:pt x="142976" y="335713"/>
                                </a:lnTo>
                                <a:lnTo>
                                  <a:pt x="134943" y="345451"/>
                                </a:lnTo>
                                <a:lnTo>
                                  <a:pt x="129740" y="357120"/>
                                </a:lnTo>
                                <a:lnTo>
                                  <a:pt x="127889" y="370205"/>
                                </a:lnTo>
                                <a:lnTo>
                                  <a:pt x="127889" y="373926"/>
                                </a:lnTo>
                                <a:lnTo>
                                  <a:pt x="130898" y="376936"/>
                                </a:lnTo>
                                <a:lnTo>
                                  <a:pt x="138328" y="376936"/>
                                </a:lnTo>
                                <a:lnTo>
                                  <a:pt x="141351" y="373926"/>
                                </a:lnTo>
                                <a:lnTo>
                                  <a:pt x="141351" y="370205"/>
                                </a:lnTo>
                                <a:lnTo>
                                  <a:pt x="144000" y="357120"/>
                                </a:lnTo>
                                <a:lnTo>
                                  <a:pt x="151220" y="346419"/>
                                </a:lnTo>
                                <a:lnTo>
                                  <a:pt x="161919" y="339199"/>
                                </a:lnTo>
                                <a:lnTo>
                                  <a:pt x="175006" y="336550"/>
                                </a:lnTo>
                                <a:lnTo>
                                  <a:pt x="207715" y="336550"/>
                                </a:lnTo>
                                <a:lnTo>
                                  <a:pt x="207024" y="335713"/>
                                </a:lnTo>
                                <a:lnTo>
                                  <a:pt x="196684" y="328422"/>
                                </a:lnTo>
                                <a:lnTo>
                                  <a:pt x="201620" y="323272"/>
                                </a:lnTo>
                                <a:lnTo>
                                  <a:pt x="201735" y="323088"/>
                                </a:lnTo>
                                <a:lnTo>
                                  <a:pt x="175006" y="323088"/>
                                </a:lnTo>
                                <a:lnTo>
                                  <a:pt x="167152" y="321499"/>
                                </a:lnTo>
                                <a:lnTo>
                                  <a:pt x="160768" y="317192"/>
                                </a:lnTo>
                                <a:lnTo>
                                  <a:pt x="156401" y="310748"/>
                                </a:lnTo>
                                <a:lnTo>
                                  <a:pt x="154813" y="302895"/>
                                </a:lnTo>
                                <a:lnTo>
                                  <a:pt x="156401" y="295046"/>
                                </a:lnTo>
                                <a:lnTo>
                                  <a:pt x="160732" y="288626"/>
                                </a:lnTo>
                                <a:lnTo>
                                  <a:pt x="167152" y="284292"/>
                                </a:lnTo>
                                <a:lnTo>
                                  <a:pt x="175006" y="282702"/>
                                </a:lnTo>
                                <a:lnTo>
                                  <a:pt x="201215" y="282702"/>
                                </a:lnTo>
                                <a:lnTo>
                                  <a:pt x="198791" y="279109"/>
                                </a:lnTo>
                                <a:lnTo>
                                  <a:pt x="188092" y="271889"/>
                                </a:lnTo>
                                <a:lnTo>
                                  <a:pt x="175006" y="269240"/>
                                </a:lnTo>
                                <a:close/>
                              </a:path>
                              <a:path w="350520" h="377190">
                                <a:moveTo>
                                  <a:pt x="207715" y="336550"/>
                                </a:moveTo>
                                <a:lnTo>
                                  <a:pt x="175006" y="336550"/>
                                </a:lnTo>
                                <a:lnTo>
                                  <a:pt x="188092" y="339199"/>
                                </a:lnTo>
                                <a:lnTo>
                                  <a:pt x="198791" y="346419"/>
                                </a:lnTo>
                                <a:lnTo>
                                  <a:pt x="206011" y="357120"/>
                                </a:lnTo>
                                <a:lnTo>
                                  <a:pt x="208661" y="370205"/>
                                </a:lnTo>
                                <a:lnTo>
                                  <a:pt x="208661" y="373926"/>
                                </a:lnTo>
                                <a:lnTo>
                                  <a:pt x="211670" y="376936"/>
                                </a:lnTo>
                                <a:lnTo>
                                  <a:pt x="219100" y="376936"/>
                                </a:lnTo>
                                <a:lnTo>
                                  <a:pt x="222123" y="373926"/>
                                </a:lnTo>
                                <a:lnTo>
                                  <a:pt x="222123" y="370205"/>
                                </a:lnTo>
                                <a:lnTo>
                                  <a:pt x="220269" y="357120"/>
                                </a:lnTo>
                                <a:lnTo>
                                  <a:pt x="215061" y="345451"/>
                                </a:lnTo>
                                <a:lnTo>
                                  <a:pt x="207715" y="336550"/>
                                </a:lnTo>
                                <a:close/>
                              </a:path>
                              <a:path w="350520" h="377190">
                                <a:moveTo>
                                  <a:pt x="201215" y="282702"/>
                                </a:moveTo>
                                <a:lnTo>
                                  <a:pt x="175006" y="282702"/>
                                </a:lnTo>
                                <a:lnTo>
                                  <a:pt x="182859" y="284292"/>
                                </a:lnTo>
                                <a:lnTo>
                                  <a:pt x="189279" y="288626"/>
                                </a:lnTo>
                                <a:lnTo>
                                  <a:pt x="193610" y="295046"/>
                                </a:lnTo>
                                <a:lnTo>
                                  <a:pt x="195199" y="302895"/>
                                </a:lnTo>
                                <a:lnTo>
                                  <a:pt x="193691" y="310344"/>
                                </a:lnTo>
                                <a:lnTo>
                                  <a:pt x="193610" y="310748"/>
                                </a:lnTo>
                                <a:lnTo>
                                  <a:pt x="189243" y="317192"/>
                                </a:lnTo>
                                <a:lnTo>
                                  <a:pt x="182859" y="321499"/>
                                </a:lnTo>
                                <a:lnTo>
                                  <a:pt x="175006" y="323088"/>
                                </a:lnTo>
                                <a:lnTo>
                                  <a:pt x="201735" y="323088"/>
                                </a:lnTo>
                                <a:lnTo>
                                  <a:pt x="205397" y="317192"/>
                                </a:lnTo>
                                <a:lnTo>
                                  <a:pt x="207811" y="310344"/>
                                </a:lnTo>
                                <a:lnTo>
                                  <a:pt x="208661" y="302895"/>
                                </a:lnTo>
                                <a:lnTo>
                                  <a:pt x="206011" y="289808"/>
                                </a:lnTo>
                                <a:lnTo>
                                  <a:pt x="201215" y="282702"/>
                                </a:lnTo>
                                <a:close/>
                              </a:path>
                              <a:path w="350520" h="377190">
                                <a:moveTo>
                                  <a:pt x="302895" y="215392"/>
                                </a:moveTo>
                                <a:lnTo>
                                  <a:pt x="289808" y="218041"/>
                                </a:lnTo>
                                <a:lnTo>
                                  <a:pt x="279109" y="225261"/>
                                </a:lnTo>
                                <a:lnTo>
                                  <a:pt x="271889" y="235960"/>
                                </a:lnTo>
                                <a:lnTo>
                                  <a:pt x="269240" y="249047"/>
                                </a:lnTo>
                                <a:lnTo>
                                  <a:pt x="270089" y="256496"/>
                                </a:lnTo>
                                <a:lnTo>
                                  <a:pt x="272502" y="263344"/>
                                </a:lnTo>
                                <a:lnTo>
                                  <a:pt x="276160" y="269240"/>
                                </a:lnTo>
                                <a:lnTo>
                                  <a:pt x="276274" y="269424"/>
                                </a:lnTo>
                                <a:lnTo>
                                  <a:pt x="281203" y="274574"/>
                                </a:lnTo>
                                <a:lnTo>
                                  <a:pt x="270865" y="281865"/>
                                </a:lnTo>
                                <a:lnTo>
                                  <a:pt x="262832" y="291603"/>
                                </a:lnTo>
                                <a:lnTo>
                                  <a:pt x="257629" y="303272"/>
                                </a:lnTo>
                                <a:lnTo>
                                  <a:pt x="255778" y="316357"/>
                                </a:lnTo>
                                <a:lnTo>
                                  <a:pt x="255778" y="320078"/>
                                </a:lnTo>
                                <a:lnTo>
                                  <a:pt x="258787" y="323088"/>
                                </a:lnTo>
                                <a:lnTo>
                                  <a:pt x="266217" y="323088"/>
                                </a:lnTo>
                                <a:lnTo>
                                  <a:pt x="269240" y="320078"/>
                                </a:lnTo>
                                <a:lnTo>
                                  <a:pt x="269240" y="316357"/>
                                </a:lnTo>
                                <a:lnTo>
                                  <a:pt x="271889" y="303272"/>
                                </a:lnTo>
                                <a:lnTo>
                                  <a:pt x="279109" y="292571"/>
                                </a:lnTo>
                                <a:lnTo>
                                  <a:pt x="289808" y="285351"/>
                                </a:lnTo>
                                <a:lnTo>
                                  <a:pt x="302895" y="282702"/>
                                </a:lnTo>
                                <a:lnTo>
                                  <a:pt x="335604" y="282702"/>
                                </a:lnTo>
                                <a:lnTo>
                                  <a:pt x="334913" y="281865"/>
                                </a:lnTo>
                                <a:lnTo>
                                  <a:pt x="324573" y="274574"/>
                                </a:lnTo>
                                <a:lnTo>
                                  <a:pt x="329509" y="269424"/>
                                </a:lnTo>
                                <a:lnTo>
                                  <a:pt x="329624" y="269240"/>
                                </a:lnTo>
                                <a:lnTo>
                                  <a:pt x="302895" y="269240"/>
                                </a:lnTo>
                                <a:lnTo>
                                  <a:pt x="295041" y="267651"/>
                                </a:lnTo>
                                <a:lnTo>
                                  <a:pt x="288657" y="263344"/>
                                </a:lnTo>
                                <a:lnTo>
                                  <a:pt x="284290" y="256900"/>
                                </a:lnTo>
                                <a:lnTo>
                                  <a:pt x="282702" y="249047"/>
                                </a:lnTo>
                                <a:lnTo>
                                  <a:pt x="284290" y="241198"/>
                                </a:lnTo>
                                <a:lnTo>
                                  <a:pt x="288621" y="234778"/>
                                </a:lnTo>
                                <a:lnTo>
                                  <a:pt x="295041" y="230444"/>
                                </a:lnTo>
                                <a:lnTo>
                                  <a:pt x="302895" y="228854"/>
                                </a:lnTo>
                                <a:lnTo>
                                  <a:pt x="329104" y="228854"/>
                                </a:lnTo>
                                <a:lnTo>
                                  <a:pt x="326680" y="225261"/>
                                </a:lnTo>
                                <a:lnTo>
                                  <a:pt x="315981" y="218041"/>
                                </a:lnTo>
                                <a:lnTo>
                                  <a:pt x="302895" y="215392"/>
                                </a:lnTo>
                                <a:close/>
                              </a:path>
                              <a:path w="350520" h="377190">
                                <a:moveTo>
                                  <a:pt x="335604" y="282702"/>
                                </a:moveTo>
                                <a:lnTo>
                                  <a:pt x="302895" y="282702"/>
                                </a:lnTo>
                                <a:lnTo>
                                  <a:pt x="315981" y="285351"/>
                                </a:lnTo>
                                <a:lnTo>
                                  <a:pt x="326680" y="292571"/>
                                </a:lnTo>
                                <a:lnTo>
                                  <a:pt x="333900" y="303272"/>
                                </a:lnTo>
                                <a:lnTo>
                                  <a:pt x="336550" y="316357"/>
                                </a:lnTo>
                                <a:lnTo>
                                  <a:pt x="336550" y="320078"/>
                                </a:lnTo>
                                <a:lnTo>
                                  <a:pt x="339559" y="323088"/>
                                </a:lnTo>
                                <a:lnTo>
                                  <a:pt x="346989" y="323088"/>
                                </a:lnTo>
                                <a:lnTo>
                                  <a:pt x="350012" y="320078"/>
                                </a:lnTo>
                                <a:lnTo>
                                  <a:pt x="350012" y="316357"/>
                                </a:lnTo>
                                <a:lnTo>
                                  <a:pt x="348158" y="303272"/>
                                </a:lnTo>
                                <a:lnTo>
                                  <a:pt x="342950" y="291603"/>
                                </a:lnTo>
                                <a:lnTo>
                                  <a:pt x="335604" y="282702"/>
                                </a:lnTo>
                                <a:close/>
                              </a:path>
                              <a:path w="350520" h="377190">
                                <a:moveTo>
                                  <a:pt x="329104" y="228854"/>
                                </a:moveTo>
                                <a:lnTo>
                                  <a:pt x="302895" y="228854"/>
                                </a:lnTo>
                                <a:lnTo>
                                  <a:pt x="310743" y="230444"/>
                                </a:lnTo>
                                <a:lnTo>
                                  <a:pt x="317163" y="234778"/>
                                </a:lnTo>
                                <a:lnTo>
                                  <a:pt x="321497" y="241198"/>
                                </a:lnTo>
                                <a:lnTo>
                                  <a:pt x="323088" y="249047"/>
                                </a:lnTo>
                                <a:lnTo>
                                  <a:pt x="321579" y="256496"/>
                                </a:lnTo>
                                <a:lnTo>
                                  <a:pt x="321497" y="256900"/>
                                </a:lnTo>
                                <a:lnTo>
                                  <a:pt x="317128" y="263344"/>
                                </a:lnTo>
                                <a:lnTo>
                                  <a:pt x="310743" y="267651"/>
                                </a:lnTo>
                                <a:lnTo>
                                  <a:pt x="302895" y="269240"/>
                                </a:lnTo>
                                <a:lnTo>
                                  <a:pt x="329624" y="269240"/>
                                </a:lnTo>
                                <a:lnTo>
                                  <a:pt x="333286" y="263344"/>
                                </a:lnTo>
                                <a:lnTo>
                                  <a:pt x="335700" y="256496"/>
                                </a:lnTo>
                                <a:lnTo>
                                  <a:pt x="336550" y="249047"/>
                                </a:lnTo>
                                <a:lnTo>
                                  <a:pt x="333900" y="235960"/>
                                </a:lnTo>
                                <a:lnTo>
                                  <a:pt x="329104" y="228854"/>
                                </a:lnTo>
                                <a:close/>
                              </a:path>
                              <a:path w="350520" h="377190">
                                <a:moveTo>
                                  <a:pt x="175006" y="0"/>
                                </a:moveTo>
                                <a:lnTo>
                                  <a:pt x="157989" y="3444"/>
                                </a:lnTo>
                                <a:lnTo>
                                  <a:pt x="144081" y="12831"/>
                                </a:lnTo>
                                <a:lnTo>
                                  <a:pt x="134697" y="26740"/>
                                </a:lnTo>
                                <a:lnTo>
                                  <a:pt x="131254" y="43751"/>
                                </a:lnTo>
                                <a:lnTo>
                                  <a:pt x="132360" y="53550"/>
                                </a:lnTo>
                                <a:lnTo>
                                  <a:pt x="135515" y="62572"/>
                                </a:lnTo>
                                <a:lnTo>
                                  <a:pt x="140469" y="70576"/>
                                </a:lnTo>
                                <a:lnTo>
                                  <a:pt x="146977" y="77317"/>
                                </a:lnTo>
                                <a:lnTo>
                                  <a:pt x="125218" y="85612"/>
                                </a:lnTo>
                                <a:lnTo>
                                  <a:pt x="108589" y="98353"/>
                                </a:lnTo>
                                <a:lnTo>
                                  <a:pt x="97969" y="114902"/>
                                </a:lnTo>
                                <a:lnTo>
                                  <a:pt x="94234" y="134620"/>
                                </a:lnTo>
                                <a:lnTo>
                                  <a:pt x="94344" y="155359"/>
                                </a:lnTo>
                                <a:lnTo>
                                  <a:pt x="114427" y="175006"/>
                                </a:lnTo>
                                <a:lnTo>
                                  <a:pt x="121158" y="175006"/>
                                </a:lnTo>
                                <a:lnTo>
                                  <a:pt x="121158" y="195897"/>
                                </a:lnTo>
                                <a:lnTo>
                                  <a:pt x="127190" y="201930"/>
                                </a:lnTo>
                                <a:lnTo>
                                  <a:pt x="222808" y="201930"/>
                                </a:lnTo>
                                <a:lnTo>
                                  <a:pt x="228854" y="195897"/>
                                </a:lnTo>
                                <a:lnTo>
                                  <a:pt x="228854" y="188468"/>
                                </a:lnTo>
                                <a:lnTo>
                                  <a:pt x="134620" y="188468"/>
                                </a:lnTo>
                                <a:lnTo>
                                  <a:pt x="134620" y="161544"/>
                                </a:lnTo>
                                <a:lnTo>
                                  <a:pt x="110718" y="161544"/>
                                </a:lnTo>
                                <a:lnTo>
                                  <a:pt x="107696" y="158534"/>
                                </a:lnTo>
                                <a:lnTo>
                                  <a:pt x="107696" y="134620"/>
                                </a:lnTo>
                                <a:lnTo>
                                  <a:pt x="112639" y="115556"/>
                                </a:lnTo>
                                <a:lnTo>
                                  <a:pt x="126487" y="100660"/>
                                </a:lnTo>
                                <a:lnTo>
                                  <a:pt x="147767" y="90964"/>
                                </a:lnTo>
                                <a:lnTo>
                                  <a:pt x="175006" y="87503"/>
                                </a:lnTo>
                                <a:lnTo>
                                  <a:pt x="227256" y="87503"/>
                                </a:lnTo>
                                <a:lnTo>
                                  <a:pt x="224788" y="85612"/>
                                </a:lnTo>
                                <a:lnTo>
                                  <a:pt x="203022" y="77317"/>
                                </a:lnTo>
                                <a:lnTo>
                                  <a:pt x="206185" y="74041"/>
                                </a:lnTo>
                                <a:lnTo>
                                  <a:pt x="175006" y="74041"/>
                                </a:lnTo>
                                <a:lnTo>
                                  <a:pt x="163227" y="71658"/>
                                </a:lnTo>
                                <a:lnTo>
                                  <a:pt x="153598" y="65163"/>
                                </a:lnTo>
                                <a:lnTo>
                                  <a:pt x="147100" y="55535"/>
                                </a:lnTo>
                                <a:lnTo>
                                  <a:pt x="144716" y="43751"/>
                                </a:lnTo>
                                <a:lnTo>
                                  <a:pt x="147100" y="31973"/>
                                </a:lnTo>
                                <a:lnTo>
                                  <a:pt x="153598" y="22344"/>
                                </a:lnTo>
                                <a:lnTo>
                                  <a:pt x="163227" y="15846"/>
                                </a:lnTo>
                                <a:lnTo>
                                  <a:pt x="175006" y="13462"/>
                                </a:lnTo>
                                <a:lnTo>
                                  <a:pt x="206351" y="13462"/>
                                </a:lnTo>
                                <a:lnTo>
                                  <a:pt x="205925" y="12831"/>
                                </a:lnTo>
                                <a:lnTo>
                                  <a:pt x="192016" y="3444"/>
                                </a:lnTo>
                                <a:lnTo>
                                  <a:pt x="175006" y="0"/>
                                </a:lnTo>
                                <a:close/>
                              </a:path>
                              <a:path w="350520" h="377190">
                                <a:moveTo>
                                  <a:pt x="228854" y="134620"/>
                                </a:moveTo>
                                <a:lnTo>
                                  <a:pt x="215392" y="134620"/>
                                </a:lnTo>
                                <a:lnTo>
                                  <a:pt x="215404" y="188468"/>
                                </a:lnTo>
                                <a:lnTo>
                                  <a:pt x="228854" y="188468"/>
                                </a:lnTo>
                                <a:lnTo>
                                  <a:pt x="228854" y="175006"/>
                                </a:lnTo>
                                <a:lnTo>
                                  <a:pt x="235585" y="175006"/>
                                </a:lnTo>
                                <a:lnTo>
                                  <a:pt x="243438" y="173417"/>
                                </a:lnTo>
                                <a:lnTo>
                                  <a:pt x="249858" y="169086"/>
                                </a:lnTo>
                                <a:lnTo>
                                  <a:pt x="254189" y="162666"/>
                                </a:lnTo>
                                <a:lnTo>
                                  <a:pt x="254416" y="161544"/>
                                </a:lnTo>
                                <a:lnTo>
                                  <a:pt x="228854" y="161544"/>
                                </a:lnTo>
                                <a:lnTo>
                                  <a:pt x="228854" y="134620"/>
                                </a:lnTo>
                                <a:close/>
                              </a:path>
                              <a:path w="350520" h="377190">
                                <a:moveTo>
                                  <a:pt x="175133" y="154343"/>
                                </a:moveTo>
                                <a:lnTo>
                                  <a:pt x="172110" y="154952"/>
                                </a:lnTo>
                                <a:lnTo>
                                  <a:pt x="170218" y="156768"/>
                                </a:lnTo>
                                <a:lnTo>
                                  <a:pt x="169011" y="158051"/>
                                </a:lnTo>
                                <a:lnTo>
                                  <a:pt x="168275" y="159791"/>
                                </a:lnTo>
                                <a:lnTo>
                                  <a:pt x="168275" y="163296"/>
                                </a:lnTo>
                                <a:lnTo>
                                  <a:pt x="168952" y="164909"/>
                                </a:lnTo>
                                <a:lnTo>
                                  <a:pt x="169011" y="165049"/>
                                </a:lnTo>
                                <a:lnTo>
                                  <a:pt x="170218" y="166331"/>
                                </a:lnTo>
                                <a:lnTo>
                                  <a:pt x="171500" y="167538"/>
                                </a:lnTo>
                                <a:lnTo>
                                  <a:pt x="173253" y="168275"/>
                                </a:lnTo>
                                <a:lnTo>
                                  <a:pt x="175882" y="168275"/>
                                </a:lnTo>
                                <a:lnTo>
                                  <a:pt x="176745" y="168148"/>
                                </a:lnTo>
                                <a:lnTo>
                                  <a:pt x="177558" y="167741"/>
                                </a:lnTo>
                                <a:lnTo>
                                  <a:pt x="178371" y="167398"/>
                                </a:lnTo>
                                <a:lnTo>
                                  <a:pt x="179108" y="166928"/>
                                </a:lnTo>
                                <a:lnTo>
                                  <a:pt x="179781" y="166331"/>
                                </a:lnTo>
                                <a:lnTo>
                                  <a:pt x="180314" y="165658"/>
                                </a:lnTo>
                                <a:lnTo>
                                  <a:pt x="180581" y="165252"/>
                                </a:lnTo>
                                <a:lnTo>
                                  <a:pt x="180746" y="165049"/>
                                </a:lnTo>
                                <a:lnTo>
                                  <a:pt x="180860" y="164909"/>
                                </a:lnTo>
                                <a:lnTo>
                                  <a:pt x="181063" y="164515"/>
                                </a:lnTo>
                                <a:lnTo>
                                  <a:pt x="181190" y="164109"/>
                                </a:lnTo>
                                <a:lnTo>
                                  <a:pt x="181394" y="163703"/>
                                </a:lnTo>
                                <a:lnTo>
                                  <a:pt x="181533" y="163296"/>
                                </a:lnTo>
                                <a:lnTo>
                                  <a:pt x="181660" y="162420"/>
                                </a:lnTo>
                                <a:lnTo>
                                  <a:pt x="181737" y="159791"/>
                                </a:lnTo>
                                <a:lnTo>
                                  <a:pt x="180987" y="158051"/>
                                </a:lnTo>
                                <a:lnTo>
                                  <a:pt x="179781" y="156768"/>
                                </a:lnTo>
                                <a:lnTo>
                                  <a:pt x="179108" y="156159"/>
                                </a:lnTo>
                                <a:lnTo>
                                  <a:pt x="178371" y="155689"/>
                                </a:lnTo>
                                <a:lnTo>
                                  <a:pt x="175133" y="154343"/>
                                </a:lnTo>
                                <a:close/>
                              </a:path>
                              <a:path w="350520" h="377190">
                                <a:moveTo>
                                  <a:pt x="222808" y="121158"/>
                                </a:moveTo>
                                <a:lnTo>
                                  <a:pt x="127190" y="121158"/>
                                </a:lnTo>
                                <a:lnTo>
                                  <a:pt x="121158" y="127203"/>
                                </a:lnTo>
                                <a:lnTo>
                                  <a:pt x="121158" y="161544"/>
                                </a:lnTo>
                                <a:lnTo>
                                  <a:pt x="134620" y="161544"/>
                                </a:lnTo>
                                <a:lnTo>
                                  <a:pt x="134620" y="134620"/>
                                </a:lnTo>
                                <a:lnTo>
                                  <a:pt x="228854" y="134620"/>
                                </a:lnTo>
                                <a:lnTo>
                                  <a:pt x="228854" y="127203"/>
                                </a:lnTo>
                                <a:lnTo>
                                  <a:pt x="222808" y="121158"/>
                                </a:lnTo>
                                <a:close/>
                              </a:path>
                              <a:path w="350520" h="377190">
                                <a:moveTo>
                                  <a:pt x="227256" y="87503"/>
                                </a:moveTo>
                                <a:lnTo>
                                  <a:pt x="175006" y="87503"/>
                                </a:lnTo>
                                <a:lnTo>
                                  <a:pt x="202239" y="90964"/>
                                </a:lnTo>
                                <a:lnTo>
                                  <a:pt x="223520" y="100660"/>
                                </a:lnTo>
                                <a:lnTo>
                                  <a:pt x="237370" y="115556"/>
                                </a:lnTo>
                                <a:lnTo>
                                  <a:pt x="242316" y="134620"/>
                                </a:lnTo>
                                <a:lnTo>
                                  <a:pt x="242316" y="158534"/>
                                </a:lnTo>
                                <a:lnTo>
                                  <a:pt x="239293" y="161544"/>
                                </a:lnTo>
                                <a:lnTo>
                                  <a:pt x="254416" y="161544"/>
                                </a:lnTo>
                                <a:lnTo>
                                  <a:pt x="255382" y="156768"/>
                                </a:lnTo>
                                <a:lnTo>
                                  <a:pt x="255505" y="156159"/>
                                </a:lnTo>
                                <a:lnTo>
                                  <a:pt x="255600" y="155689"/>
                                </a:lnTo>
                                <a:lnTo>
                                  <a:pt x="255667" y="155359"/>
                                </a:lnTo>
                                <a:lnTo>
                                  <a:pt x="255778" y="134620"/>
                                </a:lnTo>
                                <a:lnTo>
                                  <a:pt x="252166" y="115556"/>
                                </a:lnTo>
                                <a:lnTo>
                                  <a:pt x="252042" y="114902"/>
                                </a:lnTo>
                                <a:lnTo>
                                  <a:pt x="241420" y="98353"/>
                                </a:lnTo>
                                <a:lnTo>
                                  <a:pt x="227256" y="87503"/>
                                </a:lnTo>
                                <a:close/>
                              </a:path>
                              <a:path w="350520" h="377190">
                                <a:moveTo>
                                  <a:pt x="206351" y="13462"/>
                                </a:moveTo>
                                <a:lnTo>
                                  <a:pt x="175006" y="13462"/>
                                </a:lnTo>
                                <a:lnTo>
                                  <a:pt x="186784" y="15846"/>
                                </a:lnTo>
                                <a:lnTo>
                                  <a:pt x="196413" y="22344"/>
                                </a:lnTo>
                                <a:lnTo>
                                  <a:pt x="202911" y="31973"/>
                                </a:lnTo>
                                <a:lnTo>
                                  <a:pt x="205295" y="43751"/>
                                </a:lnTo>
                                <a:lnTo>
                                  <a:pt x="202911" y="55535"/>
                                </a:lnTo>
                                <a:lnTo>
                                  <a:pt x="196413" y="65163"/>
                                </a:lnTo>
                                <a:lnTo>
                                  <a:pt x="186784" y="71658"/>
                                </a:lnTo>
                                <a:lnTo>
                                  <a:pt x="175006" y="74041"/>
                                </a:lnTo>
                                <a:lnTo>
                                  <a:pt x="206185" y="74041"/>
                                </a:lnTo>
                                <a:lnTo>
                                  <a:pt x="209531" y="70576"/>
                                </a:lnTo>
                                <a:lnTo>
                                  <a:pt x="214490" y="62572"/>
                                </a:lnTo>
                                <a:lnTo>
                                  <a:pt x="217649" y="53550"/>
                                </a:lnTo>
                                <a:lnTo>
                                  <a:pt x="218757" y="43751"/>
                                </a:lnTo>
                                <a:lnTo>
                                  <a:pt x="215312" y="26740"/>
                                </a:lnTo>
                                <a:lnTo>
                                  <a:pt x="206351" y="13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6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62303" y="14772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710" y="0"/>
                                </a:moveTo>
                                <a:lnTo>
                                  <a:pt x="5689" y="0"/>
                                </a:lnTo>
                                <a:lnTo>
                                  <a:pt x="0" y="5702"/>
                                </a:lnTo>
                                <a:lnTo>
                                  <a:pt x="0" y="19723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23"/>
                                </a:lnTo>
                                <a:lnTo>
                                  <a:pt x="25400" y="5702"/>
                                </a:lnTo>
                                <a:lnTo>
                                  <a:pt x="1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535202pt;margin-top:10.509442pt;width:27.6pt;height:29.7pt;mso-position-horizontal-relative:page;mso-position-vertical-relative:paragraph;z-index:-16318976" id="docshapegroup211" coordorigin="1631,210" coordsize="552,594">
                <v:shape style="position:absolute;left:1778;top:548;width:257;height:65" id="docshape212" coordorigin="1778,548" coordsize="257,65" path="m1844,557l1840,553,1835,548,1829,548,1778,599,1778,606,1784,612,1787,613,1792,613,1795,612,1844,563,1844,557xm1917,554l1912,549,1900,549,1896,554,1896,608,1900,613,1912,613,1917,608,1917,554xm2035,599l1984,548,1977,548,1969,557,1969,563,2017,612,2020,613,2026,613,2028,612,2035,606,2035,599xe" filled="true" fillcolor="#000000" stroked="false">
                  <v:path arrowok="t"/>
                  <v:fill type="solid"/>
                </v:shape>
                <v:rect style="position:absolute;left:1831;top:410;width:151;height:105" id="docshape213" filled="true" fillcolor="#b1aeac" stroked="false">
                  <v:fill type="solid"/>
                </v:rect>
                <v:shape style="position:absolute;left:1630;top:210;width:552;height:594" id="docshape214" coordorigin="1631,210" coordsize="552,594" path="m1705,549l1684,554,1667,565,1656,582,1652,602,1653,614,1657,625,1663,634,1663,634,1671,643,1654,654,1642,669,1634,688,1631,708,1631,714,1635,719,1647,719,1652,714,1652,708,1656,688,1667,671,1684,660,1705,655,1756,655,1755,654,1739,643,1747,634,1747,634,1705,634,1693,632,1682,625,1676,615,1673,602,1676,590,1682,580,1693,573,1705,571,1746,571,1742,565,1726,554,1705,549xm1756,655l1705,655,1726,660,1742,671,1754,688,1758,708,1758,714,1763,719,1774,719,1779,714,1779,708,1776,688,1768,669,1756,655xm1746,571l1705,571,1717,573,1727,580,1734,590,1737,602,1734,614,1734,615,1727,625,1717,632,1705,634,1747,634,1753,625,1757,614,1758,602,1754,582,1746,571xm1906,634l1886,638,1869,650,1857,667,1853,687,1855,699,1858,710,1864,719,1864,719,1872,727,1856,739,1843,754,1835,773,1832,793,1832,799,1837,804,1849,804,1853,799,1853,793,1857,773,1869,756,1886,744,1906,740,1958,740,1957,739,1940,727,1948,719,1948,719,1906,719,1894,716,1884,710,1877,700,1875,687,1877,675,1884,665,1894,658,1906,655,1948,655,1944,650,1927,638,1906,634xm1958,740l1906,740,1927,744,1944,756,1955,773,1959,793,1959,799,1964,804,1976,804,1981,799,1981,793,1978,773,1969,754,1958,740xm1948,655l1906,655,1919,658,1929,665,1936,675,1938,687,1936,699,1936,700,1929,710,1919,716,1906,719,1948,719,1954,710,1958,699,1959,687,1955,667,1948,655xm2108,549l2087,554,2070,565,2059,582,2055,602,2056,614,2060,625,2066,634,2066,634,2074,643,2057,654,2045,669,2036,688,2034,708,2034,714,2038,719,2050,719,2055,714,2055,708,2059,688,2070,671,2087,660,2108,655,2159,655,2158,654,2142,643,2150,634,2150,634,2108,634,2095,632,2085,625,2078,615,2076,602,2078,590,2085,580,2095,573,2108,571,2149,571,2145,565,2128,554,2108,549xm2159,655l2108,655,2128,660,2145,671,2157,688,2161,708,2161,714,2165,719,2177,719,2182,714,2182,708,2179,688,2171,669,2159,655xm2149,571l2108,571,2120,573,2130,580,2137,590,2140,602,2137,614,2137,615,2130,625,2120,632,2108,634,2150,634,2156,625,2159,614,2161,602,2157,582,2149,571xm1906,210l1880,216,1858,230,1843,252,1837,279,1839,295,1844,309,1852,321,1862,332,1828,345,1802,365,1785,391,1779,422,1779,455,1782,466,1782,466,1788,476,1799,483,1811,486,1822,486,1822,519,1831,528,1982,528,1991,519,1991,507,1843,507,1843,465,1805,465,1800,460,1800,422,1808,392,1830,369,1863,353,1906,348,1989,348,1985,345,1950,332,1955,327,1906,327,1888,323,1873,313,1862,298,1859,279,1862,261,1873,245,1888,235,1906,231,1956,231,1955,230,1933,216,1906,210xm1991,422l1970,422,1970,507,1991,507,1991,486,2002,486,2014,483,2024,476,2031,466,2031,465,1991,465,1991,422xm1907,453l1902,454,1899,457,1897,459,1896,462,1896,467,1897,470,1897,470,1899,472,1901,474,1904,475,1908,475,1909,475,1910,474,1912,474,1913,473,1914,472,1915,471,1915,470,1915,470,1916,470,1916,469,1916,469,1916,468,1917,467,1917,466,1917,462,1916,459,1914,457,1913,456,1912,455,1907,453xm1982,401l1831,401,1822,411,1822,465,1843,465,1843,422,1991,422,1991,411,1982,401xm1989,348l1906,348,1949,353,1983,369,2005,392,2012,422,2012,460,2008,465,2031,465,2033,457,2033,456,2033,455,2033,455,2034,422,2028,392,2028,391,2011,365,1989,348xm1956,231l1906,231,1925,235,1940,245,1950,261,1954,279,1950,298,1940,313,1925,323,1906,327,1955,327,1961,321,1968,309,1973,295,1975,279,1970,252,1956,231xe" filled="true" fillcolor="#b2649b" stroked="false">
                  <v:path arrowok="t"/>
                  <v:fill type="solid"/>
                </v:shape>
                <v:shape style="position:absolute;left:1886;top:442;width:40;height:40" id="docshape215" coordorigin="1886,443" coordsize="40,40" path="m1917,443l1895,443,1886,452,1886,474,1895,483,1906,483,1917,483,1926,474,1926,452,1917,44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B2649B"/>
          <w:sz w:val="20"/>
        </w:rPr>
        <w:t>l’action régionale, les </w:t>
      </w:r>
      <w:r>
        <w:rPr>
          <w:rFonts w:ascii="Arial" w:hAnsi="Arial"/>
          <w:b/>
          <w:color w:val="B2649B"/>
          <w:spacing w:val="-4"/>
          <w:sz w:val="20"/>
        </w:rPr>
        <w:t>relations</w:t>
      </w:r>
      <w:r>
        <w:rPr>
          <w:rFonts w:ascii="Arial" w:hAnsi="Arial"/>
          <w:b/>
          <w:color w:val="B2649B"/>
          <w:spacing w:val="-16"/>
          <w:sz w:val="20"/>
        </w:rPr>
        <w:t> </w:t>
      </w:r>
      <w:r>
        <w:rPr>
          <w:rFonts w:ascii="Arial" w:hAnsi="Arial"/>
          <w:b/>
          <w:color w:val="B2649B"/>
          <w:spacing w:val="-4"/>
          <w:sz w:val="20"/>
        </w:rPr>
        <w:t>avec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4"/>
          <w:sz w:val="20"/>
        </w:rPr>
        <w:t>les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4"/>
          <w:sz w:val="20"/>
        </w:rPr>
        <w:t>publics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4"/>
          <w:sz w:val="20"/>
        </w:rPr>
        <w:t>et </w:t>
      </w:r>
      <w:r>
        <w:rPr>
          <w:rFonts w:ascii="Arial" w:hAnsi="Arial"/>
          <w:b/>
          <w:color w:val="B2649B"/>
          <w:spacing w:val="-8"/>
          <w:sz w:val="20"/>
        </w:rPr>
        <w:t>la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coordination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: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spacing w:val="-8"/>
          <w:sz w:val="20"/>
        </w:rPr>
        <w:t>missions</w:t>
      </w:r>
      <w:r>
        <w:rPr>
          <w:spacing w:val="-22"/>
          <w:sz w:val="20"/>
        </w:rPr>
        <w:t> </w:t>
      </w:r>
      <w:r>
        <w:rPr>
          <w:spacing w:val="-8"/>
          <w:sz w:val="20"/>
        </w:rPr>
        <w:t>de conseil-expertise</w:t>
      </w:r>
      <w:r>
        <w:rPr>
          <w:spacing w:val="-24"/>
          <w:sz w:val="20"/>
        </w:rPr>
        <w:t> </w:t>
      </w:r>
      <w:r>
        <w:rPr>
          <w:spacing w:val="-8"/>
          <w:sz w:val="20"/>
        </w:rPr>
        <w:t>auprès</w:t>
      </w:r>
      <w:r>
        <w:rPr>
          <w:spacing w:val="-22"/>
          <w:sz w:val="20"/>
        </w:rPr>
        <w:t> </w:t>
      </w:r>
      <w:r>
        <w:rPr>
          <w:spacing w:val="-8"/>
          <w:sz w:val="20"/>
        </w:rPr>
        <w:t>des </w:t>
      </w:r>
      <w:r>
        <w:rPr>
          <w:spacing w:val="-2"/>
          <w:sz w:val="20"/>
        </w:rPr>
        <w:t>acteurs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publics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en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région, </w:t>
      </w:r>
      <w:r>
        <w:rPr>
          <w:spacing w:val="-4"/>
          <w:sz w:val="20"/>
        </w:rPr>
        <w:t>diffusion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des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publications</w:t>
      </w:r>
    </w:p>
    <w:p>
      <w:pPr>
        <w:spacing w:line="213" w:lineRule="auto" w:before="0"/>
        <w:ind w:left="2202" w:right="5793" w:firstLine="0"/>
        <w:jc w:val="left"/>
        <w:rPr>
          <w:sz w:val="20"/>
        </w:rPr>
      </w:pPr>
      <w:r>
        <w:rPr>
          <w:spacing w:val="-2"/>
          <w:sz w:val="20"/>
        </w:rPr>
        <w:t>et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données,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réponses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aux </w:t>
      </w:r>
      <w:r>
        <w:rPr>
          <w:spacing w:val="-10"/>
          <w:sz w:val="20"/>
        </w:rPr>
        <w:t>utilisateurs,</w:t>
      </w:r>
      <w:r>
        <w:rPr>
          <w:spacing w:val="-22"/>
          <w:sz w:val="20"/>
        </w:rPr>
        <w:t> </w:t>
      </w:r>
      <w:r>
        <w:rPr>
          <w:spacing w:val="-10"/>
          <w:sz w:val="20"/>
        </w:rPr>
        <w:t>coordination</w:t>
      </w:r>
      <w:r>
        <w:rPr>
          <w:spacing w:val="-22"/>
          <w:sz w:val="20"/>
        </w:rPr>
        <w:t> </w:t>
      </w:r>
      <w:r>
        <w:rPr>
          <w:spacing w:val="-10"/>
          <w:sz w:val="20"/>
        </w:rPr>
        <w:t>de</w:t>
      </w:r>
      <w:r>
        <w:rPr>
          <w:spacing w:val="-22"/>
          <w:sz w:val="20"/>
        </w:rPr>
        <w:t> </w:t>
      </w:r>
      <w:r>
        <w:rPr>
          <w:spacing w:val="-10"/>
          <w:sz w:val="20"/>
        </w:rPr>
        <w:t>la </w:t>
      </w:r>
      <w:r>
        <w:rPr>
          <w:spacing w:val="-2"/>
          <w:sz w:val="20"/>
        </w:rPr>
        <w:t>statistique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publique.</w:t>
      </w:r>
    </w:p>
    <w:p>
      <w:pPr>
        <w:pStyle w:val="ListParagraph"/>
        <w:numPr>
          <w:ilvl w:val="1"/>
          <w:numId w:val="1"/>
        </w:numPr>
        <w:tabs>
          <w:tab w:pos="2314" w:val="left" w:leader="none"/>
        </w:tabs>
        <w:spacing w:line="213" w:lineRule="auto" w:before="206" w:after="0"/>
        <w:ind w:left="2202" w:right="5779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1034992</wp:posOffset>
                </wp:positionH>
                <wp:positionV relativeFrom="paragraph">
                  <wp:posOffset>156021</wp:posOffset>
                </wp:positionV>
                <wp:extent cx="335915" cy="27622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335915" cy="276225"/>
                          <a:chExt cx="335915" cy="27622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6483" y="244086"/>
                            <a:ext cx="31940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22860">
                                <a:moveTo>
                                  <a:pt x="318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26"/>
                                </a:lnTo>
                                <a:lnTo>
                                  <a:pt x="318960" y="22326"/>
                                </a:lnTo>
                                <a:lnTo>
                                  <a:pt x="318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994" y="5994"/>
                            <a:ext cx="323850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64160">
                                <a:moveTo>
                                  <a:pt x="323545" y="233667"/>
                                </a:moveTo>
                                <a:lnTo>
                                  <a:pt x="0" y="233667"/>
                                </a:lnTo>
                                <a:lnTo>
                                  <a:pt x="23964" y="185737"/>
                                </a:lnTo>
                                <a:lnTo>
                                  <a:pt x="299580" y="185737"/>
                                </a:lnTo>
                                <a:lnTo>
                                  <a:pt x="323545" y="233667"/>
                                </a:lnTo>
                                <a:close/>
                              </a:path>
                              <a:path w="323850" h="264160">
                                <a:moveTo>
                                  <a:pt x="23964" y="185737"/>
                                </a:moveTo>
                                <a:lnTo>
                                  <a:pt x="23964" y="23964"/>
                                </a:lnTo>
                                <a:lnTo>
                                  <a:pt x="25857" y="14658"/>
                                </a:lnTo>
                                <a:lnTo>
                                  <a:pt x="31010" y="7038"/>
                                </a:lnTo>
                                <a:lnTo>
                                  <a:pt x="38634" y="1890"/>
                                </a:lnTo>
                                <a:lnTo>
                                  <a:pt x="47942" y="0"/>
                                </a:lnTo>
                                <a:lnTo>
                                  <a:pt x="275615" y="0"/>
                                </a:lnTo>
                                <a:lnTo>
                                  <a:pt x="284921" y="1890"/>
                                </a:lnTo>
                                <a:lnTo>
                                  <a:pt x="292541" y="7038"/>
                                </a:lnTo>
                                <a:lnTo>
                                  <a:pt x="297689" y="14658"/>
                                </a:lnTo>
                                <a:lnTo>
                                  <a:pt x="299580" y="23964"/>
                                </a:lnTo>
                                <a:lnTo>
                                  <a:pt x="299580" y="185737"/>
                                </a:lnTo>
                                <a:lnTo>
                                  <a:pt x="23964" y="185737"/>
                                </a:lnTo>
                                <a:close/>
                              </a:path>
                              <a:path w="323850" h="264160">
                                <a:moveTo>
                                  <a:pt x="323545" y="233667"/>
                                </a:moveTo>
                                <a:lnTo>
                                  <a:pt x="323545" y="245656"/>
                                </a:lnTo>
                                <a:lnTo>
                                  <a:pt x="322126" y="252632"/>
                                </a:lnTo>
                                <a:lnTo>
                                  <a:pt x="318265" y="258346"/>
                                </a:lnTo>
                                <a:lnTo>
                                  <a:pt x="312550" y="262208"/>
                                </a:lnTo>
                                <a:lnTo>
                                  <a:pt x="305574" y="263626"/>
                                </a:lnTo>
                                <a:lnTo>
                                  <a:pt x="17983" y="263626"/>
                                </a:lnTo>
                                <a:lnTo>
                                  <a:pt x="10999" y="262208"/>
                                </a:lnTo>
                                <a:lnTo>
                                  <a:pt x="5281" y="258346"/>
                                </a:lnTo>
                                <a:lnTo>
                                  <a:pt x="1418" y="252632"/>
                                </a:lnTo>
                                <a:lnTo>
                                  <a:pt x="0" y="245656"/>
                                </a:lnTo>
                                <a:lnTo>
                                  <a:pt x="0" y="233667"/>
                                </a:lnTo>
                                <a:lnTo>
                                  <a:pt x="323545" y="233667"/>
                                </a:lnTo>
                                <a:close/>
                              </a:path>
                              <a:path w="323850" h="264160">
                                <a:moveTo>
                                  <a:pt x="173761" y="209994"/>
                                </a:moveTo>
                                <a:lnTo>
                                  <a:pt x="149796" y="209994"/>
                                </a:lnTo>
                                <a:lnTo>
                                  <a:pt x="149631" y="209994"/>
                                </a:lnTo>
                                <a:lnTo>
                                  <a:pt x="149491" y="209867"/>
                                </a:lnTo>
                                <a:lnTo>
                                  <a:pt x="149491" y="209702"/>
                                </a:lnTo>
                                <a:lnTo>
                                  <a:pt x="149491" y="209537"/>
                                </a:lnTo>
                                <a:lnTo>
                                  <a:pt x="149631" y="209397"/>
                                </a:lnTo>
                                <a:lnTo>
                                  <a:pt x="149796" y="209397"/>
                                </a:lnTo>
                                <a:lnTo>
                                  <a:pt x="173761" y="209397"/>
                                </a:lnTo>
                                <a:lnTo>
                                  <a:pt x="173926" y="209397"/>
                                </a:lnTo>
                                <a:lnTo>
                                  <a:pt x="174053" y="209537"/>
                                </a:lnTo>
                                <a:lnTo>
                                  <a:pt x="174053" y="209702"/>
                                </a:lnTo>
                                <a:lnTo>
                                  <a:pt x="174053" y="209867"/>
                                </a:lnTo>
                                <a:lnTo>
                                  <a:pt x="173761" y="209994"/>
                                </a:lnTo>
                                <a:close/>
                              </a:path>
                            </a:pathLst>
                          </a:custGeom>
                          <a:ln w="119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33" y="36154"/>
                            <a:ext cx="107605" cy="123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95499pt;margin-top:12.285135pt;width:26.45pt;height:21.75pt;mso-position-horizontal-relative:page;mso-position-vertical-relative:paragraph;z-index:-16318464" id="docshapegroup216" coordorigin="1630,246" coordsize="529,435">
                <v:rect style="position:absolute;left:1640;top:630;width:503;height:36" id="docshape217" filled="true" fillcolor="#b1aeac" stroked="false">
                  <v:fill type="solid"/>
                </v:rect>
                <v:shape style="position:absolute;left:1639;top:255;width:510;height:416" id="docshape218" coordorigin="1639,255" coordsize="510,416" path="m2149,623l1639,623,1677,548,2111,548,2149,623xm1677,548l1677,293,1680,278,1688,266,1700,258,1715,255,2073,255,2088,258,2100,266,2108,278,2111,293,2111,548,1677,548xm2149,623l2149,642,2147,653,2141,662,2132,668,2121,670,1668,670,1657,668,1648,662,1642,653,1639,642,1639,623,2149,623xm1913,586l1875,586,1875,586,1875,586,1875,585,1875,585,1875,585,1875,585,1913,585,1913,585,1913,585,1913,585,1913,586,1913,586,1913,586xe" filled="false" stroked="true" strokeweight=".944pt" strokecolor="#000000">
                  <v:path arrowok="t"/>
                  <v:stroke dashstyle="solid"/>
                </v:shape>
                <v:shape style="position:absolute;left:1811;top:302;width:170;height:194" type="#_x0000_t75" id="docshape219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3510000</wp:posOffset>
                </wp:positionH>
                <wp:positionV relativeFrom="paragraph">
                  <wp:posOffset>557752</wp:posOffset>
                </wp:positionV>
                <wp:extent cx="2475230" cy="276669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2475230" cy="2766695"/>
                          <a:chExt cx="2475230" cy="276669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07950" y="107950"/>
                            <a:ext cx="2259330" cy="255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2550795">
                                <a:moveTo>
                                  <a:pt x="0" y="2550782"/>
                                </a:moveTo>
                                <a:lnTo>
                                  <a:pt x="2259101" y="2550782"/>
                                </a:lnTo>
                                <a:lnTo>
                                  <a:pt x="2259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0782"/>
                                </a:lnTo>
                                <a:close/>
                              </a:path>
                            </a:pathLst>
                          </a:custGeom>
                          <a:ln w="2159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215900" y="215900"/>
                            <a:ext cx="2043430" cy="2334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06" w:lineRule="auto" w:before="0"/>
                                <w:ind w:left="226" w:right="611" w:firstLine="0"/>
                                <w:jc w:val="left"/>
                                <w:rPr>
                                  <w:rFonts w:ascii="Century Gothic" w:hAnsi="Century Gothic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z w:val="20"/>
                                </w:rPr>
                                <w:t>Des collégiens à la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pacing w:val="-6"/>
                                  <w:sz w:val="20"/>
                                </w:rPr>
                                <w:t>découverte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pacing w:val="-6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pacing w:val="-6"/>
                                  <w:sz w:val="20"/>
                                </w:rPr>
                                <w:t>métiers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83755"/>
                                  <w:sz w:val="20"/>
                                </w:rPr>
                                <w:t>l’Insee</w:t>
                              </w:r>
                            </w:p>
                            <w:p>
                              <w:pPr>
                                <w:spacing w:line="230" w:lineRule="auto" w:before="207"/>
                                <w:ind w:left="226" w:right="219" w:firstLine="0"/>
                                <w:jc w:val="both"/>
                                <w:rPr>
                                  <w:rFonts w:ascii="Century Gothic" w:hAnsi="Century Gothic"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Pour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permettre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aux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jeunes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dé- couvrir le monde économique et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professionnel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dans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sa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diversité,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l’ins-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titut a accueilli une cinquantaine de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7"/>
                                </w:rPr>
                                <w:t>stagiaires de 3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position w:val="6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10"/>
                                  <w:position w:val="6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7"/>
                                </w:rPr>
                                <w:t>durant l’année 2023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à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direction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générale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et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dans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w w:val="90"/>
                                  <w:sz w:val="17"/>
                                </w:rPr>
                                <w:t>di-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rections régionales. Cette semaine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7"/>
                                </w:rPr>
                                <w:t>d’immersion leur a donné l’opportu-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4"/>
                                  <w:sz w:val="17"/>
                                </w:rPr>
                                <w:t>nité de découvrir la multiplicité des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7"/>
                                </w:rPr>
                                <w:t>missions, des métiers et des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6"/>
                                  <w:sz w:val="17"/>
                                </w:rPr>
                                <w:t>carrières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possibles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au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sein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l’Insee,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dont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2"/>
                                  <w:w w:val="90"/>
                                  <w:sz w:val="17"/>
                                </w:rPr>
                                <w:t>ceux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du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pacing w:val="-1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083755"/>
                                  <w:sz w:val="17"/>
                                </w:rPr>
                                <w:t>numérique.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377991pt;margin-top:43.917534pt;width:194.9pt;height:217.85pt;mso-position-horizontal-relative:page;mso-position-vertical-relative:paragraph;z-index:-16316928" id="docshapegroup220" coordorigin="5528,878" coordsize="3898,4357">
                <v:rect style="position:absolute;left:5697;top:1048;width:3558;height:4017" id="docshape221" filled="false" stroked="true" strokeweight="17pt" strokecolor="#000000">
                  <v:stroke dashstyle="solid"/>
                </v:rect>
                <v:shape style="position:absolute;left:5867;top:1218;width:3218;height:3677" type="#_x0000_t202" id="docshape222" filled="false" stroked="false">
                  <v:textbox inset="0,0,0,0">
                    <w:txbxContent>
                      <w:p>
                        <w:pPr>
                          <w:spacing w:line="240" w:lineRule="auto"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06" w:lineRule="auto" w:before="0"/>
                          <w:ind w:left="226" w:right="611" w:firstLine="0"/>
                          <w:jc w:val="left"/>
                          <w:rPr>
                            <w:rFonts w:ascii="Century Gothic" w:hAnsi="Century Gothic"/>
                            <w:b/>
                            <w:sz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83755"/>
                            <w:sz w:val="20"/>
                          </w:rPr>
                          <w:t>Des collégiens à la 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pacing w:val="-6"/>
                            <w:sz w:val="20"/>
                          </w:rPr>
                          <w:t>découverte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pacing w:val="-6"/>
                            <w:sz w:val="20"/>
                          </w:rPr>
                          <w:t>des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pacing w:val="-6"/>
                            <w:sz w:val="20"/>
                          </w:rPr>
                          <w:t>métiers 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z w:val="20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b/>
                            <w:color w:val="083755"/>
                            <w:sz w:val="20"/>
                          </w:rPr>
                          <w:t>l’Insee</w:t>
                        </w:r>
                      </w:p>
                      <w:p>
                        <w:pPr>
                          <w:spacing w:line="230" w:lineRule="auto" w:before="207"/>
                          <w:ind w:left="226" w:right="219" w:firstLine="0"/>
                          <w:jc w:val="both"/>
                          <w:rPr>
                            <w:rFonts w:ascii="Century Gothic" w:hAnsi="Century Gothic"/>
                            <w:sz w:val="17"/>
                          </w:rPr>
                        </w:pP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Pour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permettre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aux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jeunes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dé- couvrir le monde économique et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professionnel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dans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sa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diversité,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l’ins-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titut a accueilli une cinquantaine de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7"/>
                          </w:rPr>
                          <w:t>stagiaires de 3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position w:val="6"/>
                            <w:sz w:val="10"/>
                          </w:rPr>
                          <w:t>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10"/>
                            <w:position w:val="6"/>
                            <w:sz w:val="10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7"/>
                          </w:rPr>
                          <w:t>durant l’année 2023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à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la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direction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générale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et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dans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11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w w:val="90"/>
                            <w:sz w:val="17"/>
                          </w:rPr>
                          <w:t>di-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rections régionales. Cette semaine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7"/>
                          </w:rPr>
                          <w:t>d’immersion leur a donné l’opportu-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4"/>
                            <w:sz w:val="17"/>
                          </w:rPr>
                          <w:t>nité de découvrir la multiplicité des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7"/>
                          </w:rPr>
                          <w:t>missions, des métiers et des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6"/>
                            <w:sz w:val="17"/>
                          </w:rPr>
                          <w:t>carrières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possibles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au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sein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l’Insee,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dont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2"/>
                            <w:w w:val="90"/>
                            <w:sz w:val="17"/>
                          </w:rPr>
                          <w:t>ceux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du</w:t>
                        </w:r>
                        <w:r>
                          <w:rPr>
                            <w:rFonts w:ascii="Century Gothic" w:hAnsi="Century Gothic"/>
                            <w:color w:val="083755"/>
                            <w:spacing w:val="-13"/>
                            <w:sz w:val="17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083755"/>
                            <w:sz w:val="17"/>
                          </w:rPr>
                          <w:t>numérique.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B2649B"/>
          <w:spacing w:val="-6"/>
          <w:sz w:val="20"/>
        </w:rPr>
        <w:t>l’informatique</w:t>
      </w:r>
      <w:r>
        <w:rPr>
          <w:rFonts w:ascii="Arial" w:hAnsi="Arial"/>
          <w:b/>
          <w:color w:val="B2649B"/>
          <w:spacing w:val="-10"/>
          <w:sz w:val="20"/>
        </w:rPr>
        <w:t> </w:t>
      </w:r>
      <w:r>
        <w:rPr>
          <w:rFonts w:ascii="Arial" w:hAnsi="Arial"/>
          <w:b/>
          <w:color w:val="B2649B"/>
          <w:spacing w:val="-6"/>
          <w:sz w:val="20"/>
        </w:rPr>
        <w:t>:</w:t>
      </w:r>
      <w:r>
        <w:rPr>
          <w:rFonts w:ascii="Arial" w:hAnsi="Arial"/>
          <w:b/>
          <w:color w:val="B2649B"/>
          <w:spacing w:val="-33"/>
          <w:sz w:val="20"/>
        </w:rPr>
        <w:t> </w:t>
      </w:r>
      <w:r>
        <w:rPr>
          <w:spacing w:val="-6"/>
          <w:sz w:val="20"/>
        </w:rPr>
        <w:t>développement </w:t>
      </w:r>
      <w:r>
        <w:rPr>
          <w:spacing w:val="-2"/>
          <w:sz w:val="20"/>
        </w:rPr>
        <w:t>et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production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informatique, </w:t>
      </w:r>
      <w:r>
        <w:rPr>
          <w:sz w:val="20"/>
        </w:rPr>
        <w:t>pilotage</w:t>
      </w:r>
      <w:r>
        <w:rPr>
          <w:spacing w:val="-21"/>
          <w:sz w:val="20"/>
        </w:rPr>
        <w:t> </w:t>
      </w:r>
      <w:r>
        <w:rPr>
          <w:sz w:val="20"/>
        </w:rPr>
        <w:t>et</w:t>
      </w:r>
      <w:r>
        <w:rPr>
          <w:spacing w:val="-21"/>
          <w:sz w:val="20"/>
        </w:rPr>
        <w:t> </w:t>
      </w:r>
      <w:r>
        <w:rPr>
          <w:sz w:val="20"/>
        </w:rPr>
        <w:t>développement</w:t>
      </w:r>
      <w:r>
        <w:rPr>
          <w:spacing w:val="-21"/>
          <w:sz w:val="20"/>
        </w:rPr>
        <w:t> </w:t>
      </w:r>
      <w:r>
        <w:rPr>
          <w:sz w:val="20"/>
        </w:rPr>
        <w:t>du </w:t>
      </w:r>
      <w:r>
        <w:rPr>
          <w:spacing w:val="-2"/>
          <w:sz w:val="20"/>
        </w:rPr>
        <w:t>système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d’information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et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la cybersécurité</w:t>
      </w:r>
      <w:r>
        <w:rPr>
          <w:spacing w:val="-20"/>
          <w:sz w:val="20"/>
        </w:rPr>
        <w:t> </w:t>
      </w:r>
      <w:r>
        <w:rPr>
          <w:spacing w:val="-2"/>
          <w:sz w:val="20"/>
        </w:rPr>
        <w:t>de</w:t>
      </w:r>
      <w:r>
        <w:rPr>
          <w:spacing w:val="-20"/>
          <w:sz w:val="20"/>
        </w:rPr>
        <w:t> </w:t>
      </w:r>
      <w:r>
        <w:rPr>
          <w:spacing w:val="-2"/>
          <w:sz w:val="20"/>
        </w:rPr>
        <w:t>l’institut.</w:t>
      </w:r>
    </w:p>
    <w:p>
      <w:pPr>
        <w:pStyle w:val="ListParagraph"/>
        <w:numPr>
          <w:ilvl w:val="1"/>
          <w:numId w:val="1"/>
        </w:numPr>
        <w:tabs>
          <w:tab w:pos="2318" w:val="left" w:leader="none"/>
        </w:tabs>
        <w:spacing w:line="213" w:lineRule="auto" w:before="212" w:after="0"/>
        <w:ind w:left="2202" w:right="589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1059234</wp:posOffset>
                </wp:positionH>
                <wp:positionV relativeFrom="paragraph">
                  <wp:posOffset>286854</wp:posOffset>
                </wp:positionV>
                <wp:extent cx="301625" cy="35877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301625" cy="358775"/>
                          <a:chExt cx="301625" cy="35877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5668" y="248409"/>
                            <a:ext cx="10477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106045">
                                <a:moveTo>
                                  <a:pt x="33350" y="0"/>
                                </a:moveTo>
                                <a:lnTo>
                                  <a:pt x="0" y="32194"/>
                                </a:lnTo>
                                <a:lnTo>
                                  <a:pt x="70853" y="105562"/>
                                </a:lnTo>
                                <a:lnTo>
                                  <a:pt x="104203" y="73355"/>
                                </a:lnTo>
                                <a:lnTo>
                                  <a:pt x="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5465" y="213355"/>
                            <a:ext cx="25019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99695">
                                <a:moveTo>
                                  <a:pt x="0" y="39925"/>
                                </a:moveTo>
                                <a:lnTo>
                                  <a:pt x="59588" y="99514"/>
                                </a:lnTo>
                                <a:lnTo>
                                  <a:pt x="64198" y="95005"/>
                                </a:lnTo>
                                <a:lnTo>
                                  <a:pt x="70281" y="92529"/>
                                </a:lnTo>
                                <a:lnTo>
                                  <a:pt x="76733" y="92529"/>
                                </a:lnTo>
                                <a:lnTo>
                                  <a:pt x="167703" y="92529"/>
                                </a:lnTo>
                                <a:lnTo>
                                  <a:pt x="174792" y="91837"/>
                                </a:lnTo>
                                <a:lnTo>
                                  <a:pt x="181513" y="89804"/>
                                </a:lnTo>
                                <a:lnTo>
                                  <a:pt x="187707" y="86496"/>
                                </a:lnTo>
                                <a:lnTo>
                                  <a:pt x="193217" y="81975"/>
                                </a:lnTo>
                                <a:lnTo>
                                  <a:pt x="244652" y="30527"/>
                                </a:lnTo>
                                <a:lnTo>
                                  <a:pt x="248018" y="27162"/>
                                </a:lnTo>
                                <a:lnTo>
                                  <a:pt x="249872" y="22679"/>
                                </a:lnTo>
                                <a:lnTo>
                                  <a:pt x="249872" y="17878"/>
                                </a:lnTo>
                                <a:lnTo>
                                  <a:pt x="249872" y="13090"/>
                                </a:lnTo>
                                <a:lnTo>
                                  <a:pt x="248018" y="8594"/>
                                </a:lnTo>
                                <a:lnTo>
                                  <a:pt x="244652" y="5229"/>
                                </a:lnTo>
                                <a:lnTo>
                                  <a:pt x="238733" y="1307"/>
                                </a:lnTo>
                                <a:lnTo>
                                  <a:pt x="231998" y="0"/>
                                </a:lnTo>
                                <a:lnTo>
                                  <a:pt x="225266" y="1307"/>
                                </a:lnTo>
                                <a:lnTo>
                                  <a:pt x="219354" y="5229"/>
                                </a:lnTo>
                                <a:lnTo>
                                  <a:pt x="186194" y="38401"/>
                                </a:lnTo>
                                <a:lnTo>
                                  <a:pt x="184700" y="45546"/>
                                </a:lnTo>
                                <a:lnTo>
                                  <a:pt x="180725" y="51384"/>
                                </a:lnTo>
                                <a:lnTo>
                                  <a:pt x="174862" y="55321"/>
                                </a:lnTo>
                                <a:lnTo>
                                  <a:pt x="167703" y="56765"/>
                                </a:lnTo>
                                <a:lnTo>
                                  <a:pt x="120256" y="56765"/>
                                </a:lnTo>
                                <a:lnTo>
                                  <a:pt x="120091" y="56765"/>
                                </a:lnTo>
                                <a:lnTo>
                                  <a:pt x="119951" y="56626"/>
                                </a:lnTo>
                                <a:lnTo>
                                  <a:pt x="119951" y="56461"/>
                                </a:lnTo>
                                <a:lnTo>
                                  <a:pt x="119951" y="56295"/>
                                </a:lnTo>
                                <a:lnTo>
                                  <a:pt x="120091" y="56168"/>
                                </a:lnTo>
                                <a:lnTo>
                                  <a:pt x="120256" y="56168"/>
                                </a:lnTo>
                                <a:lnTo>
                                  <a:pt x="167703" y="56168"/>
                                </a:lnTo>
                                <a:lnTo>
                                  <a:pt x="177558" y="56168"/>
                                </a:lnTo>
                                <a:lnTo>
                                  <a:pt x="185585" y="48142"/>
                                </a:lnTo>
                                <a:lnTo>
                                  <a:pt x="185585" y="38287"/>
                                </a:lnTo>
                                <a:lnTo>
                                  <a:pt x="185585" y="28406"/>
                                </a:lnTo>
                                <a:lnTo>
                                  <a:pt x="177558" y="20393"/>
                                </a:lnTo>
                                <a:lnTo>
                                  <a:pt x="167703" y="20393"/>
                                </a:lnTo>
                                <a:lnTo>
                                  <a:pt x="94183" y="20393"/>
                                </a:lnTo>
                                <a:lnTo>
                                  <a:pt x="94056" y="20367"/>
                                </a:lnTo>
                                <a:lnTo>
                                  <a:pt x="86634" y="17075"/>
                                </a:lnTo>
                                <a:lnTo>
                                  <a:pt x="78765" y="14538"/>
                                </a:lnTo>
                                <a:lnTo>
                                  <a:pt x="69924" y="12905"/>
                                </a:lnTo>
                                <a:lnTo>
                                  <a:pt x="59588" y="12328"/>
                                </a:lnTo>
                                <a:lnTo>
                                  <a:pt x="40085" y="15177"/>
                                </a:lnTo>
                                <a:lnTo>
                                  <a:pt x="23350" y="22226"/>
                                </a:lnTo>
                                <a:lnTo>
                                  <a:pt x="9837" y="31225"/>
                                </a:lnTo>
                                <a:lnTo>
                                  <a:pt x="0" y="39925"/>
                                </a:lnTo>
                                <a:close/>
                              </a:path>
                            </a:pathLst>
                          </a:custGeom>
                          <a:ln w="120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536"/>
                            <a:ext cx="115798" cy="115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65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404297pt;margin-top:22.58699pt;width:23.75pt;height:28.25pt;mso-position-horizontal-relative:page;mso-position-vertical-relative:paragraph;z-index:-16317952" id="docshapegroup223" coordorigin="1668,452" coordsize="475,565">
                <v:shape style="position:absolute;left:1677;top:842;width:165;height:167" id="docshape224" coordorigin="1677,843" coordsize="165,167" path="m1730,843l1677,894,1789,1009,1841,958,1730,843xe" filled="true" fillcolor="#b1aeac" stroked="false">
                  <v:path arrowok="t"/>
                  <v:fill type="solid"/>
                </v:shape>
                <v:shape style="position:absolute;left:1739;top:787;width:394;height:157" id="docshape225" coordorigin="1740,788" coordsize="394,157" path="m1740,851l1834,944,1841,937,1850,933,1861,933,2004,933,2015,932,2026,929,2035,924,2044,917,2125,836,2130,831,2133,823,2133,816,2133,808,2130,801,2125,796,2116,790,2105,788,2094,790,2085,796,2033,848,2031,859,2024,869,2015,875,2004,877,1929,877,1929,877,1929,877,1929,877,1929,876,1929,876,1929,876,2004,876,2019,876,2032,864,2032,848,2032,832,2019,820,2004,820,1888,820,1888,820,1876,815,1864,811,1850,808,1834,807,1803,812,1776,823,1755,837,1740,851xe" filled="false" stroked="true" strokeweight=".946pt" strokecolor="#000000">
                  <v:path arrowok="t"/>
                  <v:stroke dashstyle="solid"/>
                </v:shape>
                <v:shape style="position:absolute;left:1668;top:833;width:183;height:183" type="#_x0000_t75" id="docshape226" stroked="false">
                  <v:imagedata r:id="rId63" o:title=""/>
                </v:shape>
                <v:shape style="position:absolute;left:1777;top:451;width:320;height:320" type="#_x0000_t75" id="docshape227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B2649B"/>
          <w:spacing w:val="-8"/>
          <w:sz w:val="20"/>
        </w:rPr>
        <w:t>les</w:t>
      </w:r>
      <w:r>
        <w:rPr>
          <w:rFonts w:ascii="Arial" w:hAnsi="Arial"/>
          <w:b/>
          <w:color w:val="B2649B"/>
          <w:spacing w:val="-12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fonctions</w:t>
      </w:r>
      <w:r>
        <w:rPr>
          <w:rFonts w:ascii="Arial" w:hAnsi="Arial"/>
          <w:b/>
          <w:color w:val="B2649B"/>
          <w:spacing w:val="-12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support</w:t>
      </w:r>
      <w:r>
        <w:rPr>
          <w:rFonts w:ascii="Arial" w:hAnsi="Arial"/>
          <w:b/>
          <w:color w:val="B2649B"/>
          <w:spacing w:val="-12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:</w:t>
      </w:r>
      <w:r>
        <w:rPr>
          <w:rFonts w:ascii="Arial" w:hAnsi="Arial"/>
          <w:b/>
          <w:color w:val="B2649B"/>
          <w:spacing w:val="-12"/>
          <w:sz w:val="20"/>
        </w:rPr>
        <w:t> </w:t>
      </w:r>
      <w:r>
        <w:rPr>
          <w:spacing w:val="-8"/>
          <w:sz w:val="20"/>
        </w:rPr>
        <w:t>gestion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documentation</w:t>
      </w:r>
      <w:r>
        <w:rPr>
          <w:spacing w:val="-21"/>
          <w:sz w:val="20"/>
        </w:rPr>
        <w:t> </w:t>
      </w:r>
      <w:r>
        <w:rPr>
          <w:sz w:val="20"/>
        </w:rPr>
        <w:t>et/ou</w:t>
      </w:r>
    </w:p>
    <w:p>
      <w:pPr>
        <w:spacing w:line="213" w:lineRule="auto" w:before="0"/>
        <w:ind w:left="2202" w:right="5793" w:firstLine="0"/>
        <w:jc w:val="left"/>
        <w:rPr>
          <w:sz w:val="20"/>
        </w:rPr>
      </w:pP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l’archivage</w:t>
      </w:r>
      <w:r>
        <w:rPr>
          <w:spacing w:val="-43"/>
          <w:sz w:val="20"/>
        </w:rPr>
        <w:t> </w:t>
      </w:r>
      <w:r>
        <w:rPr>
          <w:sz w:val="20"/>
        </w:rPr>
        <w:t>;</w:t>
      </w:r>
      <w:r>
        <w:rPr>
          <w:spacing w:val="-22"/>
          <w:sz w:val="20"/>
        </w:rPr>
        <w:t> </w:t>
      </w:r>
      <w:r>
        <w:rPr>
          <w:sz w:val="20"/>
        </w:rPr>
        <w:t>gestion</w:t>
      </w:r>
      <w:r>
        <w:rPr>
          <w:spacing w:val="-22"/>
          <w:sz w:val="20"/>
        </w:rPr>
        <w:t> </w:t>
      </w:r>
      <w:r>
        <w:rPr>
          <w:sz w:val="20"/>
        </w:rPr>
        <w:t>des </w:t>
      </w:r>
      <w:r>
        <w:rPr>
          <w:spacing w:val="-4"/>
          <w:sz w:val="20"/>
        </w:rPr>
        <w:t>ressources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humaines</w:t>
      </w:r>
      <w:r>
        <w:rPr>
          <w:spacing w:val="-43"/>
          <w:sz w:val="20"/>
        </w:rPr>
        <w:t> </w:t>
      </w:r>
      <w:r>
        <w:rPr>
          <w:spacing w:val="-4"/>
          <w:sz w:val="20"/>
        </w:rPr>
        <w:t>;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gestion </w:t>
      </w:r>
      <w:r>
        <w:rPr>
          <w:spacing w:val="-10"/>
          <w:sz w:val="20"/>
        </w:rPr>
        <w:t>financière</w:t>
      </w:r>
      <w:r>
        <w:rPr>
          <w:spacing w:val="-41"/>
          <w:sz w:val="20"/>
        </w:rPr>
        <w:t> </w:t>
      </w:r>
      <w:r>
        <w:rPr>
          <w:spacing w:val="-10"/>
          <w:sz w:val="20"/>
        </w:rPr>
        <w:t>;</w:t>
      </w:r>
      <w:r>
        <w:rPr>
          <w:spacing w:val="-17"/>
          <w:sz w:val="20"/>
        </w:rPr>
        <w:t> </w:t>
      </w:r>
      <w:r>
        <w:rPr>
          <w:spacing w:val="-10"/>
          <w:sz w:val="20"/>
        </w:rPr>
        <w:t>expertise</w:t>
      </w:r>
      <w:r>
        <w:rPr>
          <w:spacing w:val="-17"/>
          <w:sz w:val="20"/>
        </w:rPr>
        <w:t> </w:t>
      </w:r>
      <w:r>
        <w:rPr>
          <w:spacing w:val="-10"/>
          <w:sz w:val="20"/>
        </w:rPr>
        <w:t>de</w:t>
      </w:r>
      <w:r>
        <w:rPr>
          <w:spacing w:val="-17"/>
          <w:sz w:val="20"/>
        </w:rPr>
        <w:t> </w:t>
      </w:r>
      <w:r>
        <w:rPr>
          <w:spacing w:val="-10"/>
          <w:sz w:val="20"/>
        </w:rPr>
        <w:t>domaine </w:t>
      </w:r>
      <w:r>
        <w:rPr>
          <w:spacing w:val="-2"/>
          <w:sz w:val="20"/>
        </w:rPr>
        <w:t>(droit,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communication,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achat public,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prévention)</w:t>
      </w:r>
      <w:r>
        <w:rPr>
          <w:spacing w:val="-43"/>
          <w:sz w:val="20"/>
        </w:rPr>
        <w:t> </w:t>
      </w:r>
      <w:r>
        <w:rPr>
          <w:spacing w:val="-2"/>
          <w:sz w:val="20"/>
        </w:rPr>
        <w:t>;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secrétariat </w:t>
      </w:r>
      <w:r>
        <w:rPr>
          <w:sz w:val="20"/>
        </w:rPr>
        <w:t>et</w:t>
      </w:r>
      <w:r>
        <w:rPr>
          <w:spacing w:val="-22"/>
          <w:sz w:val="20"/>
        </w:rPr>
        <w:t> </w:t>
      </w:r>
      <w:r>
        <w:rPr>
          <w:sz w:val="20"/>
        </w:rPr>
        <w:t>assistance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gestion</w:t>
      </w:r>
      <w:r>
        <w:rPr>
          <w:spacing w:val="-43"/>
          <w:sz w:val="20"/>
        </w:rPr>
        <w:t> </w:t>
      </w:r>
      <w:r>
        <w:rPr>
          <w:sz w:val="20"/>
        </w:rPr>
        <w:t>;</w:t>
      </w:r>
      <w:r>
        <w:rPr>
          <w:spacing w:val="-22"/>
          <w:sz w:val="20"/>
        </w:rPr>
        <w:t> </w:t>
      </w:r>
      <w:r>
        <w:rPr>
          <w:sz w:val="20"/>
        </w:rPr>
        <w:t>ou </w:t>
      </w:r>
      <w:r>
        <w:rPr>
          <w:spacing w:val="-2"/>
          <w:sz w:val="20"/>
        </w:rPr>
        <w:t>encore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soutien</w:t>
      </w:r>
      <w:r>
        <w:rPr>
          <w:spacing w:val="-22"/>
          <w:sz w:val="20"/>
        </w:rPr>
        <w:t> </w:t>
      </w:r>
      <w:r>
        <w:rPr>
          <w:spacing w:val="-2"/>
          <w:sz w:val="20"/>
        </w:rPr>
        <w:t>logistique.</w:t>
      </w:r>
    </w:p>
    <w:p>
      <w:pPr>
        <w:pStyle w:val="ListParagraph"/>
        <w:numPr>
          <w:ilvl w:val="1"/>
          <w:numId w:val="1"/>
        </w:numPr>
        <w:tabs>
          <w:tab w:pos="2318" w:val="left" w:leader="none"/>
        </w:tabs>
        <w:spacing w:line="213" w:lineRule="auto" w:before="213" w:after="0"/>
        <w:ind w:left="2202" w:right="6178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1035905</wp:posOffset>
                </wp:positionH>
                <wp:positionV relativeFrom="paragraph">
                  <wp:posOffset>282281</wp:posOffset>
                </wp:positionV>
                <wp:extent cx="349250" cy="29527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349250" cy="295275"/>
                          <a:chExt cx="349250" cy="29527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265861" y="4125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72" y="37757"/>
                                </a:moveTo>
                                <a:lnTo>
                                  <a:pt x="26219" y="36274"/>
                                </a:lnTo>
                                <a:lnTo>
                                  <a:pt x="32218" y="32231"/>
                                </a:lnTo>
                                <a:lnTo>
                                  <a:pt x="36261" y="26232"/>
                                </a:lnTo>
                                <a:lnTo>
                                  <a:pt x="37744" y="18884"/>
                                </a:lnTo>
                                <a:lnTo>
                                  <a:pt x="36261" y="11535"/>
                                </a:lnTo>
                                <a:lnTo>
                                  <a:pt x="32218" y="5532"/>
                                </a:lnTo>
                                <a:lnTo>
                                  <a:pt x="26219" y="1484"/>
                                </a:lnTo>
                                <a:lnTo>
                                  <a:pt x="18872" y="0"/>
                                </a:lnTo>
                                <a:lnTo>
                                  <a:pt x="11524" y="1484"/>
                                </a:lnTo>
                                <a:lnTo>
                                  <a:pt x="5526" y="5532"/>
                                </a:lnTo>
                                <a:lnTo>
                                  <a:pt x="1482" y="11535"/>
                                </a:lnTo>
                                <a:lnTo>
                                  <a:pt x="0" y="18884"/>
                                </a:lnTo>
                                <a:lnTo>
                                  <a:pt x="1482" y="26232"/>
                                </a:lnTo>
                                <a:lnTo>
                                  <a:pt x="5526" y="32231"/>
                                </a:lnTo>
                                <a:lnTo>
                                  <a:pt x="11524" y="36274"/>
                                </a:lnTo>
                                <a:lnTo>
                                  <a:pt x="18872" y="37757"/>
                                </a:lnTo>
                                <a:close/>
                              </a:path>
                            </a:pathLst>
                          </a:custGeom>
                          <a:ln w="8089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33064" y="75516"/>
                            <a:ext cx="387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0640">
                                <a:moveTo>
                                  <a:pt x="38684" y="0"/>
                                </a:moveTo>
                                <a:lnTo>
                                  <a:pt x="0" y="40182"/>
                                </a:lnTo>
                              </a:path>
                            </a:pathLst>
                          </a:custGeom>
                          <a:ln w="10109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5295" y="41257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872" y="37757"/>
                                </a:moveTo>
                                <a:lnTo>
                                  <a:pt x="11524" y="36274"/>
                                </a:lnTo>
                                <a:lnTo>
                                  <a:pt x="5526" y="32231"/>
                                </a:lnTo>
                                <a:lnTo>
                                  <a:pt x="1482" y="26232"/>
                                </a:lnTo>
                                <a:lnTo>
                                  <a:pt x="0" y="18884"/>
                                </a:lnTo>
                                <a:lnTo>
                                  <a:pt x="1482" y="11535"/>
                                </a:lnTo>
                                <a:lnTo>
                                  <a:pt x="5526" y="5532"/>
                                </a:lnTo>
                                <a:lnTo>
                                  <a:pt x="11524" y="1484"/>
                                </a:lnTo>
                                <a:lnTo>
                                  <a:pt x="18872" y="0"/>
                                </a:lnTo>
                                <a:lnTo>
                                  <a:pt x="26219" y="1484"/>
                                </a:lnTo>
                                <a:lnTo>
                                  <a:pt x="32218" y="5532"/>
                                </a:lnTo>
                                <a:lnTo>
                                  <a:pt x="36261" y="11535"/>
                                </a:lnTo>
                                <a:lnTo>
                                  <a:pt x="37744" y="18884"/>
                                </a:lnTo>
                                <a:lnTo>
                                  <a:pt x="36261" y="26232"/>
                                </a:lnTo>
                                <a:lnTo>
                                  <a:pt x="32218" y="32231"/>
                                </a:lnTo>
                                <a:lnTo>
                                  <a:pt x="26219" y="36274"/>
                                </a:lnTo>
                                <a:lnTo>
                                  <a:pt x="18872" y="37757"/>
                                </a:lnTo>
                                <a:close/>
                              </a:path>
                            </a:pathLst>
                          </a:custGeom>
                          <a:ln w="8089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78981" y="75516"/>
                            <a:ext cx="3873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0640">
                                <a:moveTo>
                                  <a:pt x="0" y="0"/>
                                </a:moveTo>
                                <a:lnTo>
                                  <a:pt x="38684" y="40182"/>
                                </a:lnTo>
                              </a:path>
                            </a:pathLst>
                          </a:custGeom>
                          <a:ln w="10109">
                            <a:solidFill>
                              <a:srgbClr val="B264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53678" y="4044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5753" y="32442"/>
                                </a:moveTo>
                                <a:lnTo>
                                  <a:pt x="1502" y="26274"/>
                                </a:lnTo>
                                <a:lnTo>
                                  <a:pt x="0" y="19200"/>
                                </a:lnTo>
                                <a:lnTo>
                                  <a:pt x="1259" y="12077"/>
                                </a:lnTo>
                                <a:lnTo>
                                  <a:pt x="5295" y="5759"/>
                                </a:lnTo>
                                <a:lnTo>
                                  <a:pt x="11465" y="1506"/>
                                </a:lnTo>
                                <a:lnTo>
                                  <a:pt x="18540" y="0"/>
                                </a:lnTo>
                                <a:lnTo>
                                  <a:pt x="25660" y="1255"/>
                                </a:lnTo>
                                <a:lnTo>
                                  <a:pt x="31965" y="5289"/>
                                </a:lnTo>
                                <a:lnTo>
                                  <a:pt x="36225" y="11464"/>
                                </a:lnTo>
                                <a:lnTo>
                                  <a:pt x="37736" y="18542"/>
                                </a:lnTo>
                                <a:lnTo>
                                  <a:pt x="36482" y="25667"/>
                                </a:lnTo>
                                <a:lnTo>
                                  <a:pt x="32448" y="31984"/>
                                </a:lnTo>
                                <a:lnTo>
                                  <a:pt x="26273" y="36240"/>
                                </a:lnTo>
                                <a:lnTo>
                                  <a:pt x="19196" y="37742"/>
                                </a:lnTo>
                                <a:lnTo>
                                  <a:pt x="12070" y="36480"/>
                                </a:lnTo>
                                <a:lnTo>
                                  <a:pt x="5753" y="32442"/>
                                </a:lnTo>
                                <a:close/>
                              </a:path>
                            </a:pathLst>
                          </a:custGeom>
                          <a:ln w="80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72439" y="44263"/>
                            <a:ext cx="12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5880">
                                <a:moveTo>
                                  <a:pt x="88" y="0"/>
                                </a:moveTo>
                                <a:lnTo>
                                  <a:pt x="0" y="55765"/>
                                </a:lnTo>
                              </a:path>
                            </a:pathLst>
                          </a:custGeom>
                          <a:ln w="10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044" y="1372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2442" y="31983"/>
                                </a:moveTo>
                                <a:lnTo>
                                  <a:pt x="26274" y="36233"/>
                                </a:lnTo>
                                <a:lnTo>
                                  <a:pt x="19200" y="37736"/>
                                </a:lnTo>
                                <a:lnTo>
                                  <a:pt x="12077" y="36476"/>
                                </a:lnTo>
                                <a:lnTo>
                                  <a:pt x="5759" y="32440"/>
                                </a:lnTo>
                                <a:lnTo>
                                  <a:pt x="1506" y="26271"/>
                                </a:lnTo>
                                <a:lnTo>
                                  <a:pt x="0" y="19196"/>
                                </a:lnTo>
                                <a:lnTo>
                                  <a:pt x="1255" y="12075"/>
                                </a:lnTo>
                                <a:lnTo>
                                  <a:pt x="5289" y="5770"/>
                                </a:lnTo>
                                <a:lnTo>
                                  <a:pt x="11464" y="1510"/>
                                </a:lnTo>
                                <a:lnTo>
                                  <a:pt x="18542" y="0"/>
                                </a:lnTo>
                                <a:lnTo>
                                  <a:pt x="25667" y="1253"/>
                                </a:lnTo>
                                <a:lnTo>
                                  <a:pt x="31984" y="5287"/>
                                </a:lnTo>
                                <a:lnTo>
                                  <a:pt x="36240" y="11462"/>
                                </a:lnTo>
                                <a:lnTo>
                                  <a:pt x="37742" y="18540"/>
                                </a:lnTo>
                                <a:lnTo>
                                  <a:pt x="36480" y="25665"/>
                                </a:lnTo>
                                <a:lnTo>
                                  <a:pt x="32442" y="31983"/>
                                </a:lnTo>
                                <a:close/>
                              </a:path>
                            </a:pathLst>
                          </a:custGeom>
                          <a:ln w="80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4263" y="156132"/>
                            <a:ext cx="5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35">
                                <a:moveTo>
                                  <a:pt x="0" y="0"/>
                                </a:moveTo>
                                <a:lnTo>
                                  <a:pt x="55765" y="88"/>
                                </a:lnTo>
                              </a:path>
                            </a:pathLst>
                          </a:custGeom>
                          <a:ln w="10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07400" y="13724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5300" y="31983"/>
                                </a:moveTo>
                                <a:lnTo>
                                  <a:pt x="11468" y="36233"/>
                                </a:lnTo>
                                <a:lnTo>
                                  <a:pt x="18542" y="37736"/>
                                </a:lnTo>
                                <a:lnTo>
                                  <a:pt x="25665" y="36476"/>
                                </a:lnTo>
                                <a:lnTo>
                                  <a:pt x="31983" y="32440"/>
                                </a:lnTo>
                                <a:lnTo>
                                  <a:pt x="36235" y="26271"/>
                                </a:lnTo>
                                <a:lnTo>
                                  <a:pt x="37742" y="19196"/>
                                </a:lnTo>
                                <a:lnTo>
                                  <a:pt x="36487" y="12075"/>
                                </a:lnTo>
                                <a:lnTo>
                                  <a:pt x="32453" y="5770"/>
                                </a:lnTo>
                                <a:lnTo>
                                  <a:pt x="26278" y="1510"/>
                                </a:lnTo>
                                <a:lnTo>
                                  <a:pt x="19200" y="0"/>
                                </a:lnTo>
                                <a:lnTo>
                                  <a:pt x="12075" y="1253"/>
                                </a:lnTo>
                                <a:lnTo>
                                  <a:pt x="5757" y="5287"/>
                                </a:lnTo>
                                <a:lnTo>
                                  <a:pt x="1501" y="11462"/>
                                </a:lnTo>
                                <a:lnTo>
                                  <a:pt x="0" y="18540"/>
                                </a:lnTo>
                                <a:lnTo>
                                  <a:pt x="1262" y="25665"/>
                                </a:lnTo>
                                <a:lnTo>
                                  <a:pt x="5300" y="31983"/>
                                </a:lnTo>
                                <a:close/>
                              </a:path>
                            </a:pathLst>
                          </a:custGeom>
                          <a:ln w="80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49157" y="156132"/>
                            <a:ext cx="55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35">
                                <a:moveTo>
                                  <a:pt x="55765" y="0"/>
                                </a:move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ln w="10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05087" y="127208"/>
                            <a:ext cx="13779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68275">
                                <a:moveTo>
                                  <a:pt x="114427" y="45770"/>
                                </a:moveTo>
                                <a:lnTo>
                                  <a:pt x="110820" y="27965"/>
                                </a:lnTo>
                                <a:lnTo>
                                  <a:pt x="101015" y="13423"/>
                                </a:lnTo>
                                <a:lnTo>
                                  <a:pt x="86461" y="3594"/>
                                </a:lnTo>
                                <a:lnTo>
                                  <a:pt x="68656" y="0"/>
                                </a:lnTo>
                                <a:lnTo>
                                  <a:pt x="50850" y="3594"/>
                                </a:lnTo>
                                <a:lnTo>
                                  <a:pt x="36309" y="13423"/>
                                </a:lnTo>
                                <a:lnTo>
                                  <a:pt x="26492" y="27965"/>
                                </a:lnTo>
                                <a:lnTo>
                                  <a:pt x="22885" y="45770"/>
                                </a:lnTo>
                                <a:lnTo>
                                  <a:pt x="26492" y="63576"/>
                                </a:lnTo>
                                <a:lnTo>
                                  <a:pt x="36309" y="78130"/>
                                </a:lnTo>
                                <a:lnTo>
                                  <a:pt x="50850" y="87947"/>
                                </a:lnTo>
                                <a:lnTo>
                                  <a:pt x="68656" y="91554"/>
                                </a:lnTo>
                                <a:lnTo>
                                  <a:pt x="86461" y="87947"/>
                                </a:lnTo>
                                <a:lnTo>
                                  <a:pt x="101015" y="78130"/>
                                </a:lnTo>
                                <a:lnTo>
                                  <a:pt x="110820" y="63576"/>
                                </a:lnTo>
                                <a:lnTo>
                                  <a:pt x="114427" y="45770"/>
                                </a:lnTo>
                                <a:close/>
                              </a:path>
                              <a:path w="137795" h="168275">
                                <a:moveTo>
                                  <a:pt x="137325" y="118833"/>
                                </a:moveTo>
                                <a:lnTo>
                                  <a:pt x="128104" y="114554"/>
                                </a:lnTo>
                                <a:lnTo>
                                  <a:pt x="108826" y="107950"/>
                                </a:lnTo>
                                <a:lnTo>
                                  <a:pt x="71069" y="145707"/>
                                </a:lnTo>
                                <a:lnTo>
                                  <a:pt x="66243" y="145707"/>
                                </a:lnTo>
                                <a:lnTo>
                                  <a:pt x="28498" y="107950"/>
                                </a:lnTo>
                                <a:lnTo>
                                  <a:pt x="9220" y="114554"/>
                                </a:lnTo>
                                <a:lnTo>
                                  <a:pt x="0" y="118833"/>
                                </a:lnTo>
                                <a:lnTo>
                                  <a:pt x="0" y="160997"/>
                                </a:lnTo>
                                <a:lnTo>
                                  <a:pt x="6832" y="167843"/>
                                </a:lnTo>
                                <a:lnTo>
                                  <a:pt x="130479" y="167843"/>
                                </a:lnTo>
                                <a:lnTo>
                                  <a:pt x="137325" y="160997"/>
                                </a:lnTo>
                                <a:lnTo>
                                  <a:pt x="137325" y="152590"/>
                                </a:lnTo>
                                <a:lnTo>
                                  <a:pt x="137325" y="118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A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567398pt;margin-top:22.2269pt;width:27.5pt;height:23.25pt;mso-position-horizontal-relative:page;mso-position-vertical-relative:paragraph;z-index:-16317440" id="docshapegroup228" coordorigin="1631,445" coordsize="550,465">
                <v:shape style="position:absolute;left:2050;top:509;width:60;height:60" id="docshape229" coordorigin="2050,510" coordsize="60,60" path="m2080,569l2091,567,2101,560,2107,551,2109,539,2107,528,2101,518,2091,512,2080,510,2068,512,2059,518,2052,528,2050,539,2052,551,2059,560,2068,567,2080,569xe" filled="false" stroked="true" strokeweight=".637pt" strokecolor="#b2649b">
                  <v:path arrowok="t"/>
                  <v:stroke dashstyle="solid"/>
                </v:shape>
                <v:line style="position:absolute" from="2059,563" to="1998,627" stroked="true" strokeweight=".796pt" strokecolor="#b2649b">
                  <v:stroke dashstyle="solid"/>
                </v:line>
                <v:shape style="position:absolute;left:1702;top:509;width:60;height:60" id="docshape230" coordorigin="1703,510" coordsize="60,60" path="m1732,569l1721,567,1711,560,1705,551,1703,539,1705,528,1711,518,1721,512,1732,510,1744,512,1753,518,1760,528,1762,539,1760,551,1753,560,1744,567,1732,569xe" filled="false" stroked="true" strokeweight=".637pt" strokecolor="#b2649b">
                  <v:path arrowok="t"/>
                  <v:stroke dashstyle="solid"/>
                </v:shape>
                <v:line style="position:absolute" from="1756,563" to="1817,627" stroked="true" strokeweight=".796pt" strokecolor="#b2649b">
                  <v:stroke dashstyle="solid"/>
                </v:line>
                <v:shape style="position:absolute;left:1873;top:450;width:60;height:60" id="docshape231" coordorigin="1873,451" coordsize="60,60" path="m1882,502l1876,492,1873,481,1875,470,1882,460,1891,453,1903,451,1914,453,1924,459,1930,469,1933,480,1931,491,1924,501,1915,508,1904,510,1892,508,1882,502xe" filled="false" stroked="true" strokeweight=".637pt" strokecolor="#000000">
                  <v:path arrowok="t"/>
                  <v:stroke dashstyle="solid"/>
                </v:shape>
                <v:line style="position:absolute" from="1903,514" to="1903,602" stroked="true" strokeweight=".796pt" strokecolor="#000000">
                  <v:stroke dashstyle="solid"/>
                </v:line>
                <v:shape style="position:absolute;left:1637;top:660;width:60;height:60" id="docshape232" coordorigin="1638,661" coordsize="60,60" path="m1689,711l1679,718,1668,720,1657,718,1647,712,1640,702,1638,691,1640,680,1646,670,1656,663,1667,661,1678,663,1688,669,1695,679,1697,690,1695,701,1689,711xe" filled="false" stroked="true" strokeweight=".637pt" strokecolor="#000000">
                  <v:path arrowok="t"/>
                  <v:stroke dashstyle="solid"/>
                </v:shape>
                <v:line style="position:absolute" from="1701,690" to="1789,691" stroked="true" strokeweight=".796pt" strokecolor="#000000">
                  <v:stroke dashstyle="solid"/>
                </v:line>
                <v:shape style="position:absolute;left:2115;top:660;width:60;height:60" id="docshape233" coordorigin="2115,661" coordsize="60,60" path="m2124,711l2134,718,2145,720,2156,718,2166,712,2173,702,2175,691,2173,680,2167,670,2157,663,2146,661,2134,663,2125,669,2118,679,2115,690,2117,701,2124,711xe" filled="false" stroked="true" strokeweight=".637pt" strokecolor="#000000">
                  <v:path arrowok="t"/>
                  <v:stroke dashstyle="solid"/>
                </v:shape>
                <v:line style="position:absolute" from="2112,690" to="2024,691" stroked="true" strokeweight=".796pt" strokecolor="#000000">
                  <v:stroke dashstyle="solid"/>
                </v:line>
                <v:shape style="position:absolute;left:1796;top:644;width:217;height:265" id="docshape234" coordorigin="1797,645" coordsize="217,265" path="m1977,717l1971,689,1956,666,1933,651,1905,645,1877,651,1854,666,1839,689,1833,717,1839,745,1854,768,1877,783,1905,789,1933,783,1956,768,1971,745,1977,717xm2013,832l1999,825,1968,815,1909,874,1901,874,1842,815,1811,825,1797,832,1797,898,1808,909,2002,909,2013,898,2013,885,2013,832xe" filled="true" fillcolor="#b1ae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B2649B"/>
          <w:spacing w:val="-8"/>
          <w:sz w:val="20"/>
        </w:rPr>
        <w:t>la</w:t>
      </w:r>
      <w:r>
        <w:rPr>
          <w:rFonts w:ascii="Arial" w:hAnsi="Arial"/>
          <w:b/>
          <w:color w:val="B2649B"/>
          <w:spacing w:val="-16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collecte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rFonts w:ascii="Arial" w:hAnsi="Arial"/>
          <w:b/>
          <w:color w:val="B2649B"/>
          <w:spacing w:val="-8"/>
          <w:sz w:val="20"/>
        </w:rPr>
        <w:t>:</w:t>
      </w:r>
      <w:r>
        <w:rPr>
          <w:rFonts w:ascii="Arial" w:hAnsi="Arial"/>
          <w:b/>
          <w:color w:val="B2649B"/>
          <w:spacing w:val="-14"/>
          <w:sz w:val="20"/>
        </w:rPr>
        <w:t> </w:t>
      </w:r>
      <w:r>
        <w:rPr>
          <w:spacing w:val="-8"/>
          <w:sz w:val="20"/>
        </w:rPr>
        <w:t>l’Insee</w:t>
      </w:r>
      <w:r>
        <w:rPr>
          <w:spacing w:val="-22"/>
          <w:sz w:val="20"/>
        </w:rPr>
        <w:t> </w:t>
      </w:r>
      <w:r>
        <w:rPr>
          <w:spacing w:val="-8"/>
          <w:sz w:val="20"/>
        </w:rPr>
        <w:t>s’appuie </w:t>
      </w:r>
      <w:r>
        <w:rPr>
          <w:spacing w:val="-4"/>
          <w:sz w:val="20"/>
        </w:rPr>
        <w:t>sur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un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réseau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d’enquêteurs spécialisés,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qu’il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s’agisse</w:t>
      </w:r>
    </w:p>
    <w:p>
      <w:pPr>
        <w:spacing w:line="213" w:lineRule="auto" w:before="1"/>
        <w:ind w:left="2202" w:right="5793" w:firstLine="0"/>
        <w:jc w:val="left"/>
        <w:rPr>
          <w:sz w:val="20"/>
        </w:rPr>
      </w:pPr>
      <w:r>
        <w:rPr>
          <w:spacing w:val="-10"/>
          <w:sz w:val="20"/>
        </w:rPr>
        <w:t>d’enquêtes</w:t>
      </w:r>
      <w:r>
        <w:rPr>
          <w:spacing w:val="-16"/>
          <w:sz w:val="20"/>
        </w:rPr>
        <w:t> </w:t>
      </w:r>
      <w:r>
        <w:rPr>
          <w:spacing w:val="-10"/>
          <w:sz w:val="20"/>
        </w:rPr>
        <w:t>auprès</w:t>
      </w:r>
      <w:r>
        <w:rPr>
          <w:spacing w:val="-16"/>
          <w:sz w:val="20"/>
        </w:rPr>
        <w:t> </w:t>
      </w:r>
      <w:r>
        <w:rPr>
          <w:spacing w:val="-10"/>
          <w:sz w:val="20"/>
        </w:rPr>
        <w:t>des</w:t>
      </w:r>
      <w:r>
        <w:rPr>
          <w:spacing w:val="-16"/>
          <w:sz w:val="20"/>
        </w:rPr>
        <w:t> </w:t>
      </w:r>
      <w:r>
        <w:rPr>
          <w:spacing w:val="-10"/>
          <w:sz w:val="20"/>
        </w:rPr>
        <w:t>ménages </w:t>
      </w:r>
      <w:r>
        <w:rPr>
          <w:sz w:val="20"/>
        </w:rPr>
        <w:t>ou</w:t>
      </w:r>
      <w:r>
        <w:rPr>
          <w:spacing w:val="-21"/>
          <w:sz w:val="20"/>
        </w:rPr>
        <w:t> </w:t>
      </w:r>
      <w:r>
        <w:rPr>
          <w:sz w:val="20"/>
        </w:rPr>
        <w:t>d’entreprises.</w:t>
      </w:r>
    </w:p>
    <w:sectPr>
      <w:pgSz w:w="11340" w:h="15880"/>
      <w:pgMar w:header="0" w:footer="801" w:top="1020" w:bottom="100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Narrow">
    <w:altName w:val="Arial Narrow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">
    <w:altName w:val="Lucida Sans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73440">
              <wp:simplePos x="0" y="0"/>
              <wp:positionH relativeFrom="page">
                <wp:posOffset>2849128</wp:posOffset>
              </wp:positionH>
              <wp:positionV relativeFrom="page">
                <wp:posOffset>9431860</wp:posOffset>
              </wp:positionV>
              <wp:extent cx="1511300" cy="1270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113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3" w:lineRule="exac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83755"/>
                              <w:spacing w:val="-4"/>
                              <w:sz w:val="16"/>
                            </w:rPr>
                            <w:t>INSEE</w:t>
                          </w:r>
                          <w:r>
                            <w:rPr>
                              <w:rFonts w:ascii="Arial"/>
                              <w:b/>
                              <w:color w:val="083755"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color w:val="083755"/>
                              <w:spacing w:val="-4"/>
                              <w:sz w:val="16"/>
                            </w:rPr>
                            <w:t>-</w:t>
                          </w:r>
                          <w:r>
                            <w:rPr>
                              <w:color w:val="083755"/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color w:val="083755"/>
                              <w:spacing w:val="-4"/>
                              <w:sz w:val="16"/>
                            </w:rPr>
                            <w:t>RAPPORT</w:t>
                          </w:r>
                          <w:r>
                            <w:rPr>
                              <w:color w:val="083755"/>
                              <w:spacing w:val="-23"/>
                              <w:sz w:val="16"/>
                            </w:rPr>
                            <w:t> </w:t>
                          </w:r>
                          <w:r>
                            <w:rPr>
                              <w:color w:val="083755"/>
                              <w:spacing w:val="-4"/>
                              <w:sz w:val="16"/>
                            </w:rPr>
                            <w:t>ANNUEL</w:t>
                          </w:r>
                          <w:r>
                            <w:rPr>
                              <w:color w:val="083755"/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color w:val="083755"/>
                              <w:spacing w:val="-4"/>
                              <w:sz w:val="16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4.340805pt;margin-top:742.666199pt;width:119pt;height:10pt;mso-position-horizontal-relative:page;mso-position-vertical-relative:page;z-index:-16343040" type="#_x0000_t202" id="docshape1" filled="false" stroked="false">
              <v:textbox inset="0,0,0,0">
                <w:txbxContent>
                  <w:p>
                    <w:pPr>
                      <w:spacing w:line="183" w:lineRule="exac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083755"/>
                        <w:spacing w:val="-4"/>
                        <w:sz w:val="16"/>
                      </w:rPr>
                      <w:t>INSEE</w:t>
                    </w:r>
                    <w:r>
                      <w:rPr>
                        <w:rFonts w:ascii="Arial"/>
                        <w:b/>
                        <w:color w:val="083755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083755"/>
                        <w:spacing w:val="-4"/>
                        <w:sz w:val="16"/>
                      </w:rPr>
                      <w:t>-</w:t>
                    </w:r>
                    <w:r>
                      <w:rPr>
                        <w:color w:val="083755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083755"/>
                        <w:spacing w:val="-4"/>
                        <w:sz w:val="16"/>
                      </w:rPr>
                      <w:t>RAPPORT</w:t>
                    </w:r>
                    <w:r>
                      <w:rPr>
                        <w:color w:val="083755"/>
                        <w:spacing w:val="-23"/>
                        <w:sz w:val="16"/>
                      </w:rPr>
                      <w:t> </w:t>
                    </w:r>
                    <w:r>
                      <w:rPr>
                        <w:color w:val="083755"/>
                        <w:spacing w:val="-4"/>
                        <w:sz w:val="16"/>
                      </w:rPr>
                      <w:t>ANNUEL</w:t>
                    </w:r>
                    <w:r>
                      <w:rPr>
                        <w:color w:val="083755"/>
                        <w:spacing w:val="-14"/>
                        <w:sz w:val="16"/>
                      </w:rPr>
                      <w:t> </w:t>
                    </w:r>
                    <w:r>
                      <w:rPr>
                        <w:color w:val="083755"/>
                        <w:spacing w:val="-4"/>
                        <w:sz w:val="16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772" w:hanging="89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106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202" w:hanging="118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5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54" w:hanging="11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08" w:hanging="11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263" w:hanging="11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617" w:hanging="11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71" w:hanging="11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326" w:hanging="11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680" w:hanging="118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8"/>
      <w:szCs w:val="18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285"/>
      <w:outlineLvl w:val="1"/>
    </w:pPr>
    <w:rPr>
      <w:rFonts w:ascii="Century Gothic" w:hAnsi="Century Gothic" w:eastAsia="Century Gothic" w:cs="Century Gothic"/>
      <w:b/>
      <w:bCs/>
      <w:sz w:val="70"/>
      <w:szCs w:val="7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5"/>
      <w:ind w:left="593"/>
      <w:outlineLvl w:val="2"/>
    </w:pPr>
    <w:rPr>
      <w:rFonts w:ascii="Arial Narrow" w:hAnsi="Arial Narrow" w:eastAsia="Arial Narrow" w:cs="Arial Narrow"/>
      <w:b/>
      <w:bCs/>
      <w:sz w:val="32"/>
      <w:szCs w:val="32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70"/>
      <w:outlineLvl w:val="3"/>
    </w:pPr>
    <w:rPr>
      <w:rFonts w:ascii="Arial Narrow" w:hAnsi="Arial Narrow" w:eastAsia="Arial Narrow" w:cs="Arial Narrow"/>
      <w:b/>
      <w:bCs/>
      <w:sz w:val="30"/>
      <w:szCs w:val="30"/>
      <w:lang w:val="fr-FR" w:eastAsia="en-US" w:bidi="ar-SA"/>
    </w:rPr>
  </w:style>
  <w:style w:styleId="Heading4" w:type="paragraph">
    <w:name w:val="Heading 4"/>
    <w:basedOn w:val="Normal"/>
    <w:uiPriority w:val="1"/>
    <w:qFormat/>
    <w:pPr>
      <w:ind w:left="173"/>
      <w:outlineLvl w:val="4"/>
    </w:pPr>
    <w:rPr>
      <w:rFonts w:ascii="Trebuchet MS" w:hAnsi="Trebuchet MS" w:eastAsia="Trebuchet MS" w:cs="Trebuchet MS"/>
      <w:b/>
      <w:bCs/>
      <w:sz w:val="26"/>
      <w:szCs w:val="26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594"/>
      <w:outlineLvl w:val="5"/>
    </w:pPr>
    <w:rPr>
      <w:rFonts w:ascii="Century Gothic" w:hAnsi="Century Gothic" w:eastAsia="Century Gothic" w:cs="Century Gothic"/>
      <w:b/>
      <w:bCs/>
      <w:sz w:val="24"/>
      <w:szCs w:val="24"/>
      <w:lang w:val="fr-FR" w:eastAsia="en-US" w:bidi="ar-SA"/>
    </w:rPr>
  </w:style>
  <w:style w:styleId="Heading6" w:type="paragraph">
    <w:name w:val="Heading 6"/>
    <w:basedOn w:val="Normal"/>
    <w:uiPriority w:val="1"/>
    <w:qFormat/>
    <w:pPr>
      <w:spacing w:before="156"/>
      <w:ind w:left="185"/>
      <w:outlineLvl w:val="6"/>
    </w:pPr>
    <w:rPr>
      <w:rFonts w:ascii="Lucida Sans" w:hAnsi="Lucida Sans" w:eastAsia="Lucida Sans" w:cs="Lucida Sans"/>
      <w:sz w:val="20"/>
      <w:szCs w:val="20"/>
      <w:lang w:val="fr-FR" w:eastAsia="en-US" w:bidi="ar-SA"/>
    </w:rPr>
  </w:style>
  <w:style w:styleId="Heading7" w:type="paragraph">
    <w:name w:val="Heading 7"/>
    <w:basedOn w:val="Normal"/>
    <w:uiPriority w:val="1"/>
    <w:qFormat/>
    <w:pPr>
      <w:spacing w:before="145" w:line="201" w:lineRule="exact"/>
      <w:ind w:left="388"/>
      <w:jc w:val="center"/>
      <w:outlineLvl w:val="7"/>
    </w:pPr>
    <w:rPr>
      <w:rFonts w:ascii="Arial Narrow" w:hAnsi="Arial Narrow" w:eastAsia="Arial Narrow" w:cs="Arial Narrow"/>
      <w:b/>
      <w:bCs/>
      <w:sz w:val="18"/>
      <w:szCs w:val="1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392" w:hanging="1435"/>
    </w:pPr>
    <w:rPr>
      <w:rFonts w:ascii="Century Gothic" w:hAnsi="Century Gothic" w:eastAsia="Century Gothic" w:cs="Century Gothic"/>
      <w:b/>
      <w:bCs/>
      <w:sz w:val="101"/>
      <w:szCs w:val="101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2202"/>
    </w:pPr>
    <w:rPr>
      <w:rFonts w:ascii="Lucida Sans" w:hAnsi="Lucida Sans" w:eastAsia="Lucida Sans" w:cs="Lucida Sans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2025-03-21T08:19:03Z</dcterms:created>
  <dcterms:modified xsi:type="dcterms:W3CDTF">2025-03-21T08:19:03Z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LastSaved">
    <vt:filetime>2025-03-21T00:00:00Z</vt:filetime>
  </property>
  <property fmtid="{D5CDD505-2E9C-101B-9397-08002B2CF9AE}" pid="4" name="Producer">
    <vt:lpwstr>iLovePDF</vt:lpwstr>
  </property>
</Properties>
</file>